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063E7" w:rsidRPr="002063E7" w:rsidRDefault="002063E7" w:rsidP="002063E7">
      <w:pPr>
        <w:tabs>
          <w:tab w:val="left" w:pos="1445"/>
        </w:tabs>
        <w:spacing w:line="360" w:lineRule="auto"/>
        <w:jc w:val="both"/>
        <w:rPr>
          <w:rFonts w:ascii="David" w:hAnsi="David"/>
          <w:b/>
          <w:bCs/>
          <w:szCs w:val="24"/>
          <w:rtl/>
        </w:rPr>
      </w:pPr>
      <w:bookmarkStart w:id="0" w:name="_GoBack"/>
      <w:bookmarkEnd w:id="0"/>
    </w:p>
    <w:p w:rsidR="002063E7" w:rsidRPr="002063E7" w:rsidRDefault="002063E7" w:rsidP="002063E7">
      <w:pPr>
        <w:tabs>
          <w:tab w:val="left" w:pos="1445"/>
        </w:tabs>
        <w:spacing w:line="360" w:lineRule="auto"/>
        <w:jc w:val="both"/>
        <w:rPr>
          <w:rFonts w:ascii="David" w:hAnsi="David"/>
          <w:b/>
          <w:bCs/>
          <w:szCs w:val="24"/>
          <w:rtl/>
        </w:rPr>
      </w:pPr>
    </w:p>
    <w:p w:rsidR="002063E7" w:rsidRPr="002063E7" w:rsidRDefault="002063E7" w:rsidP="002063E7">
      <w:pPr>
        <w:tabs>
          <w:tab w:val="left" w:pos="1445"/>
        </w:tabs>
        <w:spacing w:line="360" w:lineRule="auto"/>
        <w:jc w:val="both"/>
        <w:rPr>
          <w:rFonts w:ascii="David" w:hAnsi="David"/>
          <w:b/>
          <w:bCs/>
          <w:szCs w:val="24"/>
          <w:rtl/>
        </w:rPr>
      </w:pPr>
    </w:p>
    <w:p w:rsidR="002063E7" w:rsidRPr="002063E7" w:rsidRDefault="002063E7" w:rsidP="002063E7">
      <w:pPr>
        <w:tabs>
          <w:tab w:val="left" w:pos="1445"/>
        </w:tabs>
        <w:spacing w:line="360" w:lineRule="auto"/>
        <w:jc w:val="both"/>
        <w:rPr>
          <w:rFonts w:ascii="David" w:hAnsi="David"/>
          <w:b/>
          <w:bCs/>
          <w:sz w:val="36"/>
          <w:szCs w:val="36"/>
          <w:rtl/>
        </w:rPr>
      </w:pPr>
    </w:p>
    <w:p w:rsidR="002063E7" w:rsidRPr="002063E7" w:rsidRDefault="002063E7" w:rsidP="002063E7">
      <w:pPr>
        <w:tabs>
          <w:tab w:val="left" w:pos="1445"/>
        </w:tabs>
        <w:spacing w:line="360" w:lineRule="auto"/>
        <w:jc w:val="center"/>
        <w:rPr>
          <w:rFonts w:ascii="David" w:hAnsi="David"/>
          <w:b/>
          <w:bCs/>
          <w:sz w:val="36"/>
          <w:szCs w:val="36"/>
          <w:rtl/>
        </w:rPr>
      </w:pPr>
      <w:r w:rsidRPr="002063E7">
        <w:rPr>
          <w:rFonts w:ascii="David" w:hAnsi="David"/>
          <w:b/>
          <w:bCs/>
          <w:sz w:val="36"/>
          <w:szCs w:val="36"/>
          <w:rtl/>
        </w:rPr>
        <w:t xml:space="preserve">מכרז </w:t>
      </w:r>
      <w:sdt>
        <w:sdtPr>
          <w:rPr>
            <w:rFonts w:ascii="David" w:hAnsi="David"/>
            <w:b/>
            <w:bCs/>
            <w:sz w:val="36"/>
            <w:szCs w:val="36"/>
            <w:rtl/>
          </w:rPr>
          <w:alias w:val="מס'"/>
          <w:tag w:val="CounterString"/>
          <w:id w:val="1292868772"/>
          <w:placeholder>
            <w:docPart w:val="F47F6F615068478781F3CC29321AFFE1"/>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2063E7">
            <w:rPr>
              <w:rFonts w:ascii="David" w:hAnsi="David" w:hint="cs"/>
              <w:b/>
              <w:bCs/>
              <w:sz w:val="36"/>
              <w:szCs w:val="36"/>
              <w:rtl/>
            </w:rPr>
            <w:t>89</w:t>
          </w:r>
        </w:sdtContent>
      </w:sdt>
      <w:r w:rsidRPr="002063E7">
        <w:rPr>
          <w:rFonts w:ascii="David" w:hAnsi="David"/>
          <w:b/>
          <w:bCs/>
          <w:sz w:val="36"/>
          <w:szCs w:val="36"/>
          <w:rtl/>
        </w:rPr>
        <w:t>/2019</w:t>
      </w:r>
    </w:p>
    <w:p w:rsidR="002063E7" w:rsidRPr="002063E7" w:rsidRDefault="002063E7" w:rsidP="002063E7">
      <w:pPr>
        <w:tabs>
          <w:tab w:val="left" w:pos="1445"/>
        </w:tabs>
        <w:spacing w:line="360" w:lineRule="auto"/>
        <w:jc w:val="both"/>
        <w:rPr>
          <w:rFonts w:ascii="David" w:hAnsi="David"/>
          <w:b/>
          <w:bCs/>
          <w:sz w:val="36"/>
          <w:szCs w:val="36"/>
          <w:rtl/>
        </w:rPr>
      </w:pPr>
    </w:p>
    <w:p w:rsidR="002063E7" w:rsidRPr="002063E7" w:rsidRDefault="002063E7" w:rsidP="002063E7">
      <w:pPr>
        <w:tabs>
          <w:tab w:val="left" w:pos="1445"/>
        </w:tabs>
        <w:spacing w:line="360" w:lineRule="auto"/>
        <w:jc w:val="both"/>
        <w:rPr>
          <w:rFonts w:ascii="David" w:hAnsi="David"/>
          <w:b/>
          <w:bCs/>
          <w:sz w:val="36"/>
          <w:szCs w:val="36"/>
          <w:rtl/>
        </w:rPr>
      </w:pPr>
    </w:p>
    <w:p w:rsidR="002063E7" w:rsidRPr="002063E7" w:rsidRDefault="002063E7" w:rsidP="002063E7">
      <w:pPr>
        <w:tabs>
          <w:tab w:val="left" w:pos="1445"/>
        </w:tabs>
        <w:spacing w:line="360" w:lineRule="auto"/>
        <w:jc w:val="both"/>
        <w:rPr>
          <w:rFonts w:ascii="David" w:hAnsi="David"/>
          <w:b/>
          <w:bCs/>
          <w:sz w:val="36"/>
          <w:szCs w:val="36"/>
          <w:rtl/>
        </w:rPr>
      </w:pPr>
    </w:p>
    <w:p w:rsidR="002063E7" w:rsidRPr="002063E7" w:rsidRDefault="002063E7" w:rsidP="002063E7">
      <w:pPr>
        <w:tabs>
          <w:tab w:val="left" w:pos="1445"/>
        </w:tabs>
        <w:spacing w:line="360" w:lineRule="auto"/>
        <w:jc w:val="center"/>
        <w:rPr>
          <w:rFonts w:ascii="David" w:hAnsi="David"/>
          <w:b/>
          <w:bCs/>
          <w:sz w:val="36"/>
          <w:szCs w:val="36"/>
          <w:rtl/>
        </w:rPr>
      </w:pPr>
      <w:r w:rsidRPr="002063E7">
        <w:rPr>
          <w:rFonts w:ascii="David" w:hAnsi="David"/>
          <w:b/>
          <w:bCs/>
          <w:sz w:val="36"/>
          <w:szCs w:val="36"/>
          <w:rtl/>
        </w:rPr>
        <w:t xml:space="preserve">לקבלת שירותי </w:t>
      </w:r>
      <w:sdt>
        <w:sdtPr>
          <w:rPr>
            <w:rFonts w:ascii="David" w:hAnsi="David"/>
            <w:b/>
            <w:bCs/>
            <w:sz w:val="36"/>
            <w:szCs w:val="36"/>
            <w:rtl/>
          </w:rPr>
          <w:alias w:val="נושא"/>
          <w:tag w:val=""/>
          <w:id w:val="-1652355744"/>
          <w:placeholder>
            <w:docPart w:val="E3D459358D7C4838802FF3A636DDDF5A"/>
          </w:placeholder>
          <w:dataBinding w:prefixMappings="xmlns:ns0='http://purl.org/dc/elements/1.1/' xmlns:ns1='http://schemas.openxmlformats.org/package/2006/metadata/core-properties' " w:xpath="/ns1:coreProperties[1]/ns0:subject[1]" w:storeItemID="{6C3C8BC8-F283-45AE-878A-BAB7291924A1}"/>
          <w:text/>
        </w:sdtPr>
        <w:sdtEndPr/>
        <w:sdtContent>
          <w:r w:rsidRPr="002063E7">
            <w:rPr>
              <w:rFonts w:ascii="David" w:hAnsi="David"/>
              <w:b/>
              <w:bCs/>
              <w:sz w:val="36"/>
              <w:szCs w:val="36"/>
              <w:rtl/>
            </w:rPr>
            <w:t>ייעוץ הנדסי בנושא תשתיות במשק הדלק</w:t>
          </w:r>
        </w:sdtContent>
      </w:sdt>
    </w:p>
    <w:p w:rsidR="002063E7" w:rsidRPr="002063E7" w:rsidRDefault="002063E7" w:rsidP="002063E7">
      <w:pPr>
        <w:tabs>
          <w:tab w:val="left" w:pos="1445"/>
        </w:tabs>
        <w:spacing w:line="360" w:lineRule="auto"/>
        <w:jc w:val="both"/>
        <w:rPr>
          <w:rFonts w:ascii="David" w:hAnsi="David"/>
          <w:b/>
          <w:bCs/>
          <w:szCs w:val="24"/>
          <w:rtl/>
        </w:rPr>
      </w:pPr>
    </w:p>
    <w:p w:rsidR="002063E7" w:rsidRPr="002063E7" w:rsidRDefault="002063E7" w:rsidP="002063E7">
      <w:pPr>
        <w:tabs>
          <w:tab w:val="left" w:pos="1445"/>
        </w:tabs>
        <w:spacing w:line="360" w:lineRule="auto"/>
        <w:jc w:val="both"/>
        <w:rPr>
          <w:rFonts w:ascii="David" w:hAnsi="David"/>
          <w:b/>
          <w:bCs/>
          <w:szCs w:val="24"/>
          <w:rtl/>
        </w:rPr>
      </w:pPr>
    </w:p>
    <w:p w:rsidR="002063E7" w:rsidRPr="002063E7" w:rsidRDefault="002063E7" w:rsidP="002063E7">
      <w:pPr>
        <w:tabs>
          <w:tab w:val="left" w:pos="1445"/>
        </w:tabs>
        <w:spacing w:line="360" w:lineRule="auto"/>
        <w:jc w:val="both"/>
        <w:rPr>
          <w:rFonts w:ascii="David" w:hAnsi="David"/>
          <w:b/>
          <w:bCs/>
          <w:szCs w:val="24"/>
          <w:rtl/>
        </w:rPr>
      </w:pPr>
    </w:p>
    <w:p w:rsidR="002063E7" w:rsidRPr="002063E7" w:rsidRDefault="002063E7" w:rsidP="002063E7">
      <w:pPr>
        <w:tabs>
          <w:tab w:val="left" w:pos="1445"/>
        </w:tabs>
        <w:spacing w:line="360" w:lineRule="auto"/>
        <w:jc w:val="both"/>
        <w:rPr>
          <w:rFonts w:ascii="David" w:hAnsi="David"/>
          <w:b/>
          <w:bCs/>
          <w:szCs w:val="24"/>
          <w:rtl/>
        </w:rPr>
      </w:pPr>
    </w:p>
    <w:p w:rsidR="002063E7" w:rsidRPr="002063E7" w:rsidRDefault="002063E7" w:rsidP="002063E7">
      <w:pPr>
        <w:tabs>
          <w:tab w:val="left" w:pos="1445"/>
        </w:tabs>
        <w:spacing w:line="360" w:lineRule="auto"/>
        <w:jc w:val="both"/>
        <w:rPr>
          <w:rFonts w:ascii="David" w:hAnsi="David"/>
          <w:b/>
          <w:bCs/>
          <w:szCs w:val="24"/>
          <w:rtl/>
        </w:rPr>
      </w:pPr>
    </w:p>
    <w:p w:rsidR="002063E7" w:rsidRPr="002063E7" w:rsidRDefault="002063E7" w:rsidP="00DB22EB">
      <w:pPr>
        <w:tabs>
          <w:tab w:val="left" w:pos="1445"/>
        </w:tabs>
        <w:spacing w:line="360" w:lineRule="auto"/>
        <w:jc w:val="center"/>
        <w:rPr>
          <w:rFonts w:ascii="David" w:hAnsi="David"/>
          <w:b/>
          <w:bCs/>
          <w:sz w:val="32"/>
          <w:szCs w:val="32"/>
          <w:rtl/>
        </w:rPr>
      </w:pPr>
      <w:r w:rsidRPr="002063E7">
        <w:rPr>
          <w:rFonts w:ascii="David" w:hAnsi="David"/>
          <w:b/>
          <w:bCs/>
          <w:sz w:val="32"/>
          <w:szCs w:val="32"/>
          <w:rtl/>
        </w:rPr>
        <w:t xml:space="preserve">תאריך: </w:t>
      </w:r>
      <w:r w:rsidR="00DB22EB">
        <w:rPr>
          <w:rFonts w:ascii="David" w:hAnsi="David" w:hint="cs"/>
          <w:b/>
          <w:bCs/>
          <w:sz w:val="32"/>
          <w:szCs w:val="32"/>
          <w:rtl/>
        </w:rPr>
        <w:t>נוב</w:t>
      </w:r>
      <w:r w:rsidR="00DB22EB" w:rsidRPr="002063E7">
        <w:rPr>
          <w:rFonts w:ascii="David" w:hAnsi="David" w:hint="cs"/>
          <w:b/>
          <w:bCs/>
          <w:sz w:val="32"/>
          <w:szCs w:val="32"/>
          <w:rtl/>
        </w:rPr>
        <w:t>מבר</w:t>
      </w:r>
      <w:r w:rsidR="00DB22EB" w:rsidRPr="002063E7">
        <w:rPr>
          <w:rFonts w:ascii="David" w:hAnsi="David"/>
          <w:b/>
          <w:bCs/>
          <w:sz w:val="32"/>
          <w:szCs w:val="32"/>
          <w:rtl/>
        </w:rPr>
        <w:t xml:space="preserve"> </w:t>
      </w:r>
      <w:r w:rsidRPr="002063E7">
        <w:rPr>
          <w:rFonts w:ascii="David" w:hAnsi="David"/>
          <w:b/>
          <w:bCs/>
          <w:sz w:val="32"/>
          <w:szCs w:val="32"/>
          <w:rtl/>
        </w:rPr>
        <w:t>2019</w:t>
      </w:r>
    </w:p>
    <w:p w:rsidR="002063E7" w:rsidRPr="002063E7" w:rsidRDefault="002063E7" w:rsidP="002063E7">
      <w:pPr>
        <w:tabs>
          <w:tab w:val="left" w:pos="1445"/>
        </w:tabs>
        <w:spacing w:line="360" w:lineRule="auto"/>
        <w:jc w:val="both"/>
        <w:rPr>
          <w:rFonts w:ascii="David" w:hAnsi="David"/>
          <w:b/>
          <w:bCs/>
          <w:szCs w:val="24"/>
          <w:rtl/>
        </w:rPr>
      </w:pPr>
    </w:p>
    <w:p w:rsidR="002063E7" w:rsidRPr="002063E7" w:rsidRDefault="002063E7" w:rsidP="002063E7">
      <w:pPr>
        <w:tabs>
          <w:tab w:val="left" w:pos="1445"/>
        </w:tabs>
        <w:spacing w:line="360" w:lineRule="auto"/>
        <w:jc w:val="both"/>
        <w:rPr>
          <w:rFonts w:ascii="David" w:hAnsi="David"/>
          <w:b/>
          <w:bCs/>
          <w:szCs w:val="24"/>
          <w:rtl/>
        </w:rPr>
      </w:pPr>
    </w:p>
    <w:p w:rsidR="002063E7" w:rsidRPr="002063E7" w:rsidRDefault="002063E7" w:rsidP="002063E7">
      <w:pPr>
        <w:tabs>
          <w:tab w:val="left" w:pos="1445"/>
        </w:tabs>
        <w:spacing w:line="360" w:lineRule="auto"/>
        <w:jc w:val="both"/>
        <w:rPr>
          <w:rFonts w:ascii="David" w:hAnsi="David"/>
          <w:b/>
          <w:bCs/>
          <w:szCs w:val="24"/>
          <w:rtl/>
        </w:rPr>
      </w:pPr>
    </w:p>
    <w:p w:rsidR="002063E7" w:rsidRPr="002063E7" w:rsidRDefault="002063E7" w:rsidP="002063E7">
      <w:pPr>
        <w:tabs>
          <w:tab w:val="left" w:pos="1445"/>
        </w:tabs>
        <w:spacing w:line="360" w:lineRule="auto"/>
        <w:jc w:val="both"/>
        <w:rPr>
          <w:rFonts w:ascii="David" w:hAnsi="David"/>
          <w:b/>
          <w:bCs/>
          <w:szCs w:val="24"/>
          <w:rtl/>
        </w:rPr>
      </w:pPr>
    </w:p>
    <w:p w:rsidR="002063E7" w:rsidRPr="002063E7" w:rsidRDefault="002063E7" w:rsidP="002063E7">
      <w:pPr>
        <w:tabs>
          <w:tab w:val="left" w:pos="1445"/>
        </w:tabs>
        <w:spacing w:line="360" w:lineRule="auto"/>
        <w:jc w:val="both"/>
        <w:rPr>
          <w:rFonts w:ascii="David" w:hAnsi="David"/>
          <w:b/>
          <w:bCs/>
          <w:szCs w:val="24"/>
          <w:rtl/>
        </w:rPr>
      </w:pPr>
    </w:p>
    <w:p w:rsidR="002063E7" w:rsidRPr="002063E7" w:rsidRDefault="002063E7" w:rsidP="002063E7">
      <w:pPr>
        <w:tabs>
          <w:tab w:val="left" w:pos="1445"/>
        </w:tabs>
        <w:spacing w:line="360" w:lineRule="auto"/>
        <w:jc w:val="both"/>
        <w:rPr>
          <w:rFonts w:ascii="David" w:hAnsi="David"/>
          <w:b/>
          <w:bCs/>
          <w:szCs w:val="24"/>
          <w:rtl/>
        </w:rPr>
      </w:pPr>
    </w:p>
    <w:p w:rsidR="002063E7" w:rsidRPr="002063E7" w:rsidRDefault="002063E7" w:rsidP="002063E7">
      <w:pPr>
        <w:tabs>
          <w:tab w:val="left" w:pos="1445"/>
        </w:tabs>
        <w:spacing w:line="360" w:lineRule="auto"/>
        <w:jc w:val="both"/>
        <w:rPr>
          <w:rFonts w:ascii="David" w:hAnsi="David"/>
          <w:b/>
          <w:bCs/>
          <w:szCs w:val="24"/>
          <w:rtl/>
        </w:rPr>
      </w:pPr>
    </w:p>
    <w:p w:rsidR="002063E7" w:rsidRPr="002063E7" w:rsidRDefault="002063E7" w:rsidP="002063E7">
      <w:pPr>
        <w:tabs>
          <w:tab w:val="left" w:pos="1445"/>
        </w:tabs>
        <w:spacing w:line="360" w:lineRule="auto"/>
        <w:jc w:val="both"/>
        <w:rPr>
          <w:rFonts w:ascii="David" w:hAnsi="David"/>
          <w:b/>
          <w:bCs/>
          <w:szCs w:val="24"/>
          <w:rtl/>
        </w:rPr>
      </w:pPr>
    </w:p>
    <w:p w:rsidR="002063E7" w:rsidRPr="002063E7" w:rsidRDefault="002063E7" w:rsidP="002063E7">
      <w:pPr>
        <w:tabs>
          <w:tab w:val="left" w:pos="1445"/>
        </w:tabs>
        <w:spacing w:line="360" w:lineRule="auto"/>
        <w:jc w:val="both"/>
        <w:rPr>
          <w:rFonts w:ascii="David" w:hAnsi="David"/>
          <w:b/>
          <w:bCs/>
          <w:szCs w:val="24"/>
          <w:rtl/>
        </w:rPr>
      </w:pPr>
    </w:p>
    <w:p w:rsidR="002063E7" w:rsidRPr="002063E7" w:rsidRDefault="002063E7" w:rsidP="002063E7">
      <w:pPr>
        <w:tabs>
          <w:tab w:val="left" w:pos="1445"/>
        </w:tabs>
        <w:bidi w:val="0"/>
        <w:rPr>
          <w:rFonts w:ascii="David" w:hAnsi="David"/>
          <w:sz w:val="28"/>
          <w:szCs w:val="28"/>
        </w:rPr>
      </w:pPr>
      <w:r w:rsidRPr="002063E7">
        <w:rPr>
          <w:rFonts w:ascii="David" w:hAnsi="David"/>
          <w:sz w:val="28"/>
          <w:szCs w:val="28"/>
          <w:rtl/>
        </w:rPr>
        <w:br w:type="page"/>
      </w:r>
    </w:p>
    <w:p w:rsidR="002063E7" w:rsidRPr="002063E7" w:rsidRDefault="002063E7" w:rsidP="002063E7">
      <w:pPr>
        <w:tabs>
          <w:tab w:val="left" w:pos="1445"/>
        </w:tabs>
        <w:spacing w:line="360" w:lineRule="auto"/>
        <w:jc w:val="center"/>
        <w:rPr>
          <w:rFonts w:ascii="David" w:hAnsi="David"/>
          <w:b/>
          <w:bCs/>
          <w:i/>
          <w:iCs/>
          <w:sz w:val="32"/>
          <w:szCs w:val="32"/>
          <w:u w:val="single"/>
          <w:rtl/>
        </w:rPr>
      </w:pPr>
      <w:r w:rsidRPr="002063E7">
        <w:rPr>
          <w:rFonts w:ascii="David" w:hAnsi="David"/>
          <w:b/>
          <w:bCs/>
          <w:sz w:val="32"/>
          <w:szCs w:val="32"/>
          <w:u w:val="single"/>
          <w:rtl/>
        </w:rPr>
        <w:lastRenderedPageBreak/>
        <w:t xml:space="preserve">מכרז פומבי מס' </w:t>
      </w:r>
      <w:sdt>
        <w:sdtPr>
          <w:rPr>
            <w:rFonts w:ascii="David" w:hAnsi="David"/>
            <w:b/>
            <w:bCs/>
            <w:sz w:val="32"/>
            <w:szCs w:val="32"/>
            <w:u w:val="single"/>
            <w:rtl/>
          </w:rPr>
          <w:alias w:val="מס'"/>
          <w:tag w:val="CounterString"/>
          <w:id w:val="1530529147"/>
          <w:placeholder>
            <w:docPart w:val="3D0523B956ED40FA8E03C425BF3B130F"/>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2063E7">
            <w:rPr>
              <w:rFonts w:ascii="David" w:hAnsi="David"/>
              <w:b/>
              <w:bCs/>
              <w:sz w:val="32"/>
              <w:szCs w:val="32"/>
              <w:u w:val="single"/>
              <w:rtl/>
            </w:rPr>
            <w:t>89</w:t>
          </w:r>
        </w:sdtContent>
      </w:sdt>
      <w:r w:rsidRPr="002063E7">
        <w:rPr>
          <w:rFonts w:ascii="David" w:hAnsi="David"/>
          <w:b/>
          <w:bCs/>
          <w:sz w:val="32"/>
          <w:szCs w:val="32"/>
          <w:u w:val="single"/>
          <w:rtl/>
        </w:rPr>
        <w:t xml:space="preserve">/2019 לקבלת שירותי </w:t>
      </w:r>
      <w:sdt>
        <w:sdtPr>
          <w:rPr>
            <w:rFonts w:ascii="David" w:hAnsi="David"/>
            <w:b/>
            <w:bCs/>
            <w:sz w:val="32"/>
            <w:szCs w:val="32"/>
            <w:u w:val="single"/>
            <w:rtl/>
          </w:rPr>
          <w:alias w:val="נושא"/>
          <w:tag w:val=""/>
          <w:id w:val="-1752502174"/>
          <w:placeholder>
            <w:docPart w:val="03B39F47EF8041F18286207CAABCCBB2"/>
          </w:placeholder>
          <w:dataBinding w:prefixMappings="xmlns:ns0='http://purl.org/dc/elements/1.1/' xmlns:ns1='http://schemas.openxmlformats.org/package/2006/metadata/core-properties' " w:xpath="/ns1:coreProperties[1]/ns0:subject[1]" w:storeItemID="{6C3C8BC8-F283-45AE-878A-BAB7291924A1}"/>
          <w:text/>
        </w:sdtPr>
        <w:sdtEndPr/>
        <w:sdtContent>
          <w:r w:rsidRPr="002063E7">
            <w:rPr>
              <w:rFonts w:ascii="David" w:hAnsi="David"/>
              <w:b/>
              <w:bCs/>
              <w:sz w:val="32"/>
              <w:szCs w:val="32"/>
              <w:u w:val="single"/>
              <w:rtl/>
            </w:rPr>
            <w:t>ייעוץ הנדסי בנושא תשתיות במשק הדלק</w:t>
          </w:r>
        </w:sdtContent>
      </w:sdt>
      <w:r w:rsidRPr="002063E7">
        <w:rPr>
          <w:rFonts w:ascii="David" w:hAnsi="David"/>
          <w:b/>
          <w:bCs/>
          <w:sz w:val="32"/>
          <w:szCs w:val="32"/>
          <w:u w:val="single"/>
          <w:rtl/>
        </w:rPr>
        <w:t xml:space="preserve"> עבור משרד האנרגיה</w:t>
      </w:r>
    </w:p>
    <w:p w:rsidR="002063E7" w:rsidRPr="002063E7" w:rsidRDefault="002063E7" w:rsidP="002063E7">
      <w:pPr>
        <w:tabs>
          <w:tab w:val="left" w:pos="1445"/>
        </w:tabs>
        <w:autoSpaceDE w:val="0"/>
        <w:autoSpaceDN w:val="0"/>
        <w:adjustRightInd w:val="0"/>
        <w:spacing w:line="360" w:lineRule="auto"/>
        <w:jc w:val="both"/>
        <w:rPr>
          <w:rFonts w:ascii="David" w:hAnsi="David"/>
          <w:b/>
          <w:bCs/>
          <w:szCs w:val="24"/>
          <w:u w:val="single"/>
          <w:rtl/>
        </w:rPr>
      </w:pPr>
    </w:p>
    <w:p w:rsidR="002063E7" w:rsidRPr="002063E7" w:rsidRDefault="002063E7" w:rsidP="002063E7">
      <w:pPr>
        <w:numPr>
          <w:ilvl w:val="0"/>
          <w:numId w:val="18"/>
        </w:numPr>
        <w:tabs>
          <w:tab w:val="left" w:pos="1445"/>
        </w:tabs>
        <w:spacing w:line="360" w:lineRule="auto"/>
        <w:ind w:left="169"/>
        <w:contextualSpacing/>
        <w:jc w:val="both"/>
        <w:outlineLvl w:val="0"/>
        <w:rPr>
          <w:rFonts w:ascii="David" w:hAnsi="David"/>
          <w:b/>
          <w:bCs/>
          <w:sz w:val="28"/>
          <w:szCs w:val="28"/>
          <w:u w:val="single"/>
          <w:rtl/>
          <w:lang w:eastAsia="he-IL"/>
        </w:rPr>
      </w:pPr>
      <w:r w:rsidRPr="002063E7">
        <w:rPr>
          <w:rFonts w:ascii="David" w:hAnsi="David"/>
          <w:b/>
          <w:bCs/>
          <w:sz w:val="28"/>
          <w:szCs w:val="28"/>
          <w:u w:val="single"/>
          <w:rtl/>
          <w:lang w:eastAsia="he-IL"/>
        </w:rPr>
        <w:t>כללי:</w:t>
      </w:r>
    </w:p>
    <w:p w:rsidR="002063E7" w:rsidRPr="001E0391" w:rsidRDefault="002063E7" w:rsidP="002063E7">
      <w:pPr>
        <w:numPr>
          <w:ilvl w:val="1"/>
          <w:numId w:val="45"/>
        </w:numPr>
        <w:tabs>
          <w:tab w:val="left" w:pos="1445"/>
        </w:tabs>
        <w:spacing w:line="360" w:lineRule="auto"/>
        <w:ind w:left="736" w:hanging="567"/>
        <w:contextualSpacing/>
        <w:jc w:val="both"/>
        <w:rPr>
          <w:rFonts w:ascii="David" w:hAnsi="David"/>
          <w:szCs w:val="24"/>
          <w:lang w:eastAsia="he-IL"/>
        </w:rPr>
      </w:pPr>
      <w:r w:rsidRPr="002063E7">
        <w:rPr>
          <w:rFonts w:ascii="Arial" w:hAnsi="Arial"/>
          <w:szCs w:val="24"/>
          <w:rtl/>
          <w:lang w:eastAsia="he-IL"/>
        </w:rPr>
        <w:t xml:space="preserve">משרד </w:t>
      </w:r>
      <w:r w:rsidRPr="001E0391">
        <w:rPr>
          <w:rFonts w:ascii="Arial" w:hAnsi="Arial"/>
          <w:szCs w:val="24"/>
          <w:rtl/>
          <w:lang w:eastAsia="he-IL"/>
        </w:rPr>
        <w:t>האנרגיה</w:t>
      </w:r>
      <w:r w:rsidRPr="001E0391">
        <w:rPr>
          <w:rFonts w:ascii="Arial" w:hAnsi="Arial" w:hint="cs"/>
          <w:szCs w:val="24"/>
          <w:rtl/>
          <w:lang w:eastAsia="he-IL"/>
        </w:rPr>
        <w:t xml:space="preserve"> </w:t>
      </w:r>
      <w:r w:rsidRPr="001E0391">
        <w:rPr>
          <w:rFonts w:ascii="Arial" w:hAnsi="Arial"/>
          <w:szCs w:val="24"/>
          <w:rtl/>
          <w:lang w:eastAsia="he-IL"/>
        </w:rPr>
        <w:t>(להלן: "</w:t>
      </w:r>
      <w:r w:rsidRPr="001E0391">
        <w:rPr>
          <w:rFonts w:ascii="Arial" w:hAnsi="Arial"/>
          <w:b/>
          <w:bCs/>
          <w:szCs w:val="24"/>
          <w:rtl/>
          <w:lang w:eastAsia="he-IL"/>
        </w:rPr>
        <w:t>המשרד</w:t>
      </w:r>
      <w:r w:rsidRPr="001E0391">
        <w:rPr>
          <w:rFonts w:ascii="Arial" w:hAnsi="Arial"/>
          <w:szCs w:val="24"/>
          <w:rtl/>
          <w:lang w:eastAsia="he-IL"/>
        </w:rPr>
        <w:t>")</w:t>
      </w:r>
      <w:r w:rsidRPr="001E0391">
        <w:rPr>
          <w:rFonts w:ascii="David" w:hAnsi="David"/>
          <w:szCs w:val="24"/>
          <w:rtl/>
          <w:lang w:eastAsia="he-IL"/>
        </w:rPr>
        <w:t xml:space="preserve">, באמצעות מינהל </w:t>
      </w:r>
      <w:r w:rsidRPr="001E0391">
        <w:rPr>
          <w:rFonts w:ascii="David" w:hAnsi="David" w:hint="cs"/>
          <w:szCs w:val="24"/>
          <w:rtl/>
          <w:lang w:eastAsia="he-IL"/>
        </w:rPr>
        <w:t xml:space="preserve">הדלק והגז </w:t>
      </w:r>
      <w:r w:rsidRPr="001E0391">
        <w:rPr>
          <w:rFonts w:ascii="Arial" w:hAnsi="Arial" w:hint="cs"/>
          <w:szCs w:val="24"/>
          <w:rtl/>
          <w:lang w:eastAsia="he-IL"/>
        </w:rPr>
        <w:t xml:space="preserve">(להלן: </w:t>
      </w:r>
      <w:r w:rsidRPr="001E0391">
        <w:rPr>
          <w:rFonts w:ascii="Arial" w:hAnsi="Arial" w:hint="cs"/>
          <w:b/>
          <w:bCs/>
          <w:szCs w:val="24"/>
          <w:rtl/>
          <w:lang w:eastAsia="he-IL"/>
        </w:rPr>
        <w:t>"המינהל"</w:t>
      </w:r>
      <w:r w:rsidRPr="001E0391">
        <w:rPr>
          <w:rFonts w:ascii="Arial" w:hAnsi="Arial" w:hint="cs"/>
          <w:szCs w:val="24"/>
          <w:rtl/>
          <w:lang w:eastAsia="he-IL"/>
        </w:rPr>
        <w:t>)</w:t>
      </w:r>
      <w:r w:rsidRPr="001E0391">
        <w:rPr>
          <w:rFonts w:ascii="David" w:hAnsi="David"/>
          <w:szCs w:val="24"/>
          <w:rtl/>
          <w:lang w:eastAsia="he-IL"/>
        </w:rPr>
        <w:t xml:space="preserve">, מבקש לקבל הצעות למתן שירותי </w:t>
      </w:r>
      <w:sdt>
        <w:sdtPr>
          <w:rPr>
            <w:rFonts w:ascii="David" w:hAnsi="David"/>
            <w:szCs w:val="24"/>
            <w:rtl/>
            <w:lang w:eastAsia="he-IL"/>
          </w:rPr>
          <w:alias w:val="נושא"/>
          <w:tag w:val=""/>
          <w:id w:val="1450981831"/>
          <w:placeholder>
            <w:docPart w:val="EA3BAAD6300441DAB313AF393D6FD079"/>
          </w:placeholder>
          <w:dataBinding w:prefixMappings="xmlns:ns0='http://purl.org/dc/elements/1.1/' xmlns:ns1='http://schemas.openxmlformats.org/package/2006/metadata/core-properties' " w:xpath="/ns1:coreProperties[1]/ns0:subject[1]" w:storeItemID="{6C3C8BC8-F283-45AE-878A-BAB7291924A1}"/>
          <w:text/>
        </w:sdtPr>
        <w:sdtEndPr/>
        <w:sdtContent>
          <w:r w:rsidRPr="001E0391">
            <w:rPr>
              <w:rFonts w:ascii="David" w:hAnsi="David"/>
              <w:szCs w:val="24"/>
              <w:rtl/>
              <w:lang w:eastAsia="he-IL"/>
            </w:rPr>
            <w:t>ייעוץ הנדסי בנושא תשתיות במשק הדלק</w:t>
          </w:r>
        </w:sdtContent>
      </w:sdt>
      <w:r w:rsidRPr="001E0391">
        <w:rPr>
          <w:rFonts w:ascii="David" w:hAnsi="David"/>
          <w:szCs w:val="24"/>
          <w:rtl/>
          <w:lang w:eastAsia="he-IL"/>
        </w:rPr>
        <w:t xml:space="preserve"> (להלן: "</w:t>
      </w:r>
      <w:r w:rsidRPr="001E0391">
        <w:rPr>
          <w:rFonts w:ascii="David" w:hAnsi="David"/>
          <w:b/>
          <w:bCs/>
          <w:szCs w:val="24"/>
          <w:rtl/>
          <w:lang w:eastAsia="he-IL"/>
        </w:rPr>
        <w:t>השירותים</w:t>
      </w:r>
      <w:r w:rsidRPr="001E0391">
        <w:rPr>
          <w:rFonts w:ascii="David" w:hAnsi="David"/>
          <w:szCs w:val="24"/>
          <w:rtl/>
          <w:lang w:eastAsia="he-IL"/>
        </w:rPr>
        <w:t>").</w:t>
      </w:r>
    </w:p>
    <w:p w:rsidR="002063E7" w:rsidRPr="000736ED" w:rsidRDefault="002063E7" w:rsidP="002063E7">
      <w:pPr>
        <w:numPr>
          <w:ilvl w:val="1"/>
          <w:numId w:val="45"/>
        </w:numPr>
        <w:tabs>
          <w:tab w:val="left" w:pos="1445"/>
        </w:tabs>
        <w:spacing w:line="360" w:lineRule="auto"/>
        <w:ind w:left="736" w:hanging="567"/>
        <w:contextualSpacing/>
        <w:jc w:val="both"/>
        <w:rPr>
          <w:rFonts w:ascii="David" w:hAnsi="David"/>
          <w:szCs w:val="24"/>
          <w:lang w:eastAsia="he-IL"/>
        </w:rPr>
      </w:pPr>
      <w:r w:rsidRPr="001E0391">
        <w:rPr>
          <w:rFonts w:ascii="Arial" w:hAnsi="Arial" w:hint="cs"/>
          <w:szCs w:val="24"/>
          <w:rtl/>
          <w:lang w:eastAsia="he-IL"/>
        </w:rPr>
        <w:t>מינהל הדלק מופקד על הסדרת משק הדלק בישראל על מנת להבטיח הספקה סידרה של הביקושים הנדרשים לתפקודו התקין של המשק.</w:t>
      </w:r>
    </w:p>
    <w:p w:rsidR="000736ED" w:rsidRPr="000736ED" w:rsidRDefault="000736ED" w:rsidP="000736ED">
      <w:pPr>
        <w:numPr>
          <w:ilvl w:val="1"/>
          <w:numId w:val="45"/>
        </w:numPr>
        <w:tabs>
          <w:tab w:val="left" w:pos="1445"/>
        </w:tabs>
        <w:spacing w:line="360" w:lineRule="auto"/>
        <w:ind w:left="736" w:hanging="567"/>
        <w:contextualSpacing/>
        <w:jc w:val="both"/>
        <w:rPr>
          <w:rFonts w:ascii="David" w:hAnsi="David"/>
          <w:b/>
          <w:bCs/>
          <w:szCs w:val="24"/>
          <w:u w:val="single"/>
          <w:rtl/>
        </w:rPr>
      </w:pPr>
      <w:r w:rsidRPr="000736ED">
        <w:rPr>
          <w:rFonts w:ascii="Arial" w:hAnsi="Arial" w:hint="cs"/>
          <w:b/>
          <w:bCs/>
          <w:szCs w:val="24"/>
          <w:u w:val="single"/>
          <w:rtl/>
          <w:lang w:eastAsia="he-IL"/>
        </w:rPr>
        <w:t>כ</w:t>
      </w:r>
      <w:r w:rsidRPr="000736ED">
        <w:rPr>
          <w:rFonts w:ascii="David" w:hAnsi="David" w:hint="cs"/>
          <w:b/>
          <w:bCs/>
          <w:szCs w:val="24"/>
          <w:u w:val="single"/>
          <w:rtl/>
        </w:rPr>
        <w:t>כל ולא יבחר זוכה עד סוף שנת 2019 בחירת הזוכה בשנת 2020 תהיה בכפוף לאישור וועדת חריגים</w:t>
      </w:r>
    </w:p>
    <w:p w:rsidR="000736ED" w:rsidRPr="001E0391" w:rsidRDefault="000736ED" w:rsidP="000736ED">
      <w:pPr>
        <w:tabs>
          <w:tab w:val="left" w:pos="1445"/>
        </w:tabs>
        <w:spacing w:line="360" w:lineRule="auto"/>
        <w:ind w:left="736"/>
        <w:contextualSpacing/>
        <w:jc w:val="both"/>
        <w:rPr>
          <w:rFonts w:ascii="David" w:hAnsi="David"/>
          <w:szCs w:val="24"/>
          <w:lang w:eastAsia="he-IL"/>
        </w:rPr>
      </w:pPr>
    </w:p>
    <w:p w:rsidR="002063E7" w:rsidRPr="001E0391" w:rsidRDefault="002063E7" w:rsidP="002063E7">
      <w:pPr>
        <w:tabs>
          <w:tab w:val="left" w:pos="1445"/>
        </w:tabs>
        <w:spacing w:line="360" w:lineRule="auto"/>
        <w:jc w:val="both"/>
        <w:rPr>
          <w:rFonts w:ascii="David" w:hAnsi="David"/>
          <w:b/>
          <w:bCs/>
          <w:szCs w:val="24"/>
          <w:u w:val="single"/>
        </w:rPr>
      </w:pPr>
    </w:p>
    <w:p w:rsidR="002063E7" w:rsidRPr="001E0391" w:rsidRDefault="002063E7" w:rsidP="002063E7">
      <w:pPr>
        <w:numPr>
          <w:ilvl w:val="0"/>
          <w:numId w:val="18"/>
        </w:numPr>
        <w:tabs>
          <w:tab w:val="left" w:pos="1445"/>
        </w:tabs>
        <w:spacing w:line="360" w:lineRule="auto"/>
        <w:ind w:left="169"/>
        <w:contextualSpacing/>
        <w:jc w:val="both"/>
        <w:outlineLvl w:val="0"/>
        <w:rPr>
          <w:rFonts w:ascii="David" w:hAnsi="David"/>
          <w:b/>
          <w:bCs/>
          <w:sz w:val="28"/>
          <w:szCs w:val="28"/>
          <w:u w:val="single"/>
          <w:rtl/>
          <w:lang w:eastAsia="he-IL"/>
        </w:rPr>
      </w:pPr>
      <w:r w:rsidRPr="001E0391">
        <w:rPr>
          <w:rFonts w:ascii="David" w:hAnsi="David"/>
          <w:b/>
          <w:bCs/>
          <w:sz w:val="28"/>
          <w:szCs w:val="28"/>
          <w:u w:val="single"/>
          <w:rtl/>
          <w:lang w:eastAsia="he-IL"/>
        </w:rPr>
        <w:t>תנאי סף להשתתפות במכרז</w:t>
      </w:r>
    </w:p>
    <w:p w:rsidR="002063E7" w:rsidRPr="001E0391" w:rsidRDefault="002063E7" w:rsidP="001E0391">
      <w:pPr>
        <w:numPr>
          <w:ilvl w:val="1"/>
          <w:numId w:val="18"/>
        </w:numPr>
        <w:tabs>
          <w:tab w:val="left" w:pos="1445"/>
        </w:tabs>
        <w:spacing w:after="200" w:line="360" w:lineRule="auto"/>
        <w:contextualSpacing/>
        <w:jc w:val="both"/>
        <w:outlineLvl w:val="0"/>
        <w:rPr>
          <w:rFonts w:ascii="David" w:hAnsi="David"/>
          <w:b/>
          <w:bCs/>
          <w:szCs w:val="24"/>
          <w:u w:val="single"/>
          <w:lang w:eastAsia="he-IL"/>
        </w:rPr>
      </w:pPr>
      <w:r w:rsidRPr="001E0391">
        <w:rPr>
          <w:rFonts w:ascii="David" w:hAnsi="David"/>
          <w:b/>
          <w:bCs/>
          <w:szCs w:val="24"/>
          <w:u w:val="single"/>
          <w:rtl/>
          <w:lang w:eastAsia="he-IL"/>
        </w:rPr>
        <w:t xml:space="preserve">תנאי סף מנהליים </w:t>
      </w:r>
    </w:p>
    <w:p w:rsidR="002063E7" w:rsidRPr="002063E7" w:rsidRDefault="002063E7" w:rsidP="001E0391">
      <w:pPr>
        <w:numPr>
          <w:ilvl w:val="2"/>
          <w:numId w:val="18"/>
        </w:numPr>
        <w:tabs>
          <w:tab w:val="left" w:pos="1445"/>
        </w:tabs>
        <w:spacing w:after="200" w:line="360" w:lineRule="auto"/>
        <w:ind w:left="1445"/>
        <w:contextualSpacing/>
        <w:jc w:val="both"/>
        <w:outlineLvl w:val="0"/>
        <w:rPr>
          <w:rFonts w:ascii="David" w:hAnsi="David"/>
          <w:szCs w:val="24"/>
          <w:rtl/>
          <w:lang w:eastAsia="he-IL"/>
        </w:rPr>
      </w:pPr>
      <w:r w:rsidRPr="001E0391">
        <w:rPr>
          <w:rFonts w:ascii="David" w:hAnsi="David"/>
          <w:szCs w:val="24"/>
          <w:rtl/>
          <w:lang w:eastAsia="he-IL"/>
        </w:rPr>
        <w:t>רשאים</w:t>
      </w:r>
      <w:r w:rsidRPr="002063E7">
        <w:rPr>
          <w:rFonts w:ascii="David" w:hAnsi="David"/>
          <w:szCs w:val="24"/>
          <w:rtl/>
          <w:lang w:eastAsia="he-IL"/>
        </w:rPr>
        <w:t xml:space="preserve"> להגיש הצעות במכרז זה </w:t>
      </w:r>
      <w:r w:rsidRPr="002063E7">
        <w:rPr>
          <w:rFonts w:hint="eastAsia"/>
          <w:szCs w:val="24"/>
          <w:rtl/>
          <w:lang w:eastAsia="he-IL"/>
        </w:rPr>
        <w:t>כל</w:t>
      </w:r>
      <w:r w:rsidRPr="002063E7">
        <w:rPr>
          <w:szCs w:val="24"/>
          <w:rtl/>
          <w:lang w:eastAsia="he-IL"/>
        </w:rPr>
        <w:t xml:space="preserve"> </w:t>
      </w:r>
      <w:r w:rsidR="00B85D8D">
        <w:rPr>
          <w:rFonts w:hint="cs"/>
          <w:szCs w:val="24"/>
          <w:rtl/>
          <w:lang w:eastAsia="he-IL"/>
        </w:rPr>
        <w:t>אדם, גוף,</w:t>
      </w:r>
      <w:r w:rsidRPr="002063E7">
        <w:rPr>
          <w:szCs w:val="24"/>
          <w:rtl/>
          <w:lang w:eastAsia="he-IL"/>
        </w:rPr>
        <w:t xml:space="preserve"> </w:t>
      </w:r>
      <w:r w:rsidRPr="002063E7">
        <w:rPr>
          <w:rFonts w:hint="eastAsia"/>
          <w:szCs w:val="24"/>
          <w:rtl/>
          <w:lang w:eastAsia="he-IL"/>
        </w:rPr>
        <w:t>עוסק</w:t>
      </w:r>
      <w:r w:rsidRPr="002063E7">
        <w:rPr>
          <w:szCs w:val="24"/>
          <w:rtl/>
          <w:lang w:eastAsia="he-IL"/>
        </w:rPr>
        <w:t xml:space="preserve"> </w:t>
      </w:r>
      <w:r w:rsidRPr="002063E7">
        <w:rPr>
          <w:rFonts w:hint="eastAsia"/>
          <w:szCs w:val="24"/>
          <w:rtl/>
          <w:lang w:eastAsia="he-IL"/>
        </w:rPr>
        <w:t>מורשה</w:t>
      </w:r>
      <w:r w:rsidRPr="002063E7">
        <w:rPr>
          <w:rFonts w:ascii="David" w:hAnsi="David"/>
          <w:szCs w:val="24"/>
          <w:rtl/>
          <w:lang w:eastAsia="he-IL"/>
        </w:rPr>
        <w:t xml:space="preserve"> </w:t>
      </w:r>
      <w:r w:rsidRPr="002063E7">
        <w:rPr>
          <w:rFonts w:ascii="David" w:hAnsi="David" w:hint="cs"/>
          <w:szCs w:val="24"/>
          <w:rtl/>
          <w:lang w:eastAsia="he-IL"/>
        </w:rPr>
        <w:t xml:space="preserve">או תאגיד רשום </w:t>
      </w:r>
      <w:r w:rsidRPr="002063E7">
        <w:rPr>
          <w:rFonts w:ascii="David" w:hAnsi="David"/>
          <w:szCs w:val="24"/>
          <w:rtl/>
          <w:lang w:eastAsia="he-IL"/>
        </w:rPr>
        <w:t xml:space="preserve">בישראל.  </w:t>
      </w:r>
    </w:p>
    <w:p w:rsidR="002063E7" w:rsidRPr="002063E7" w:rsidRDefault="002063E7" w:rsidP="001E0391">
      <w:pPr>
        <w:numPr>
          <w:ilvl w:val="3"/>
          <w:numId w:val="18"/>
        </w:numPr>
        <w:tabs>
          <w:tab w:val="left" w:pos="1445"/>
        </w:tabs>
        <w:spacing w:after="200" w:line="360" w:lineRule="auto"/>
        <w:ind w:left="2295" w:hanging="851"/>
        <w:contextualSpacing/>
        <w:jc w:val="both"/>
        <w:outlineLvl w:val="0"/>
        <w:rPr>
          <w:rFonts w:ascii="David" w:hAnsi="David"/>
          <w:sz w:val="22"/>
          <w:szCs w:val="24"/>
          <w:lang w:eastAsia="he-IL"/>
        </w:rPr>
      </w:pPr>
      <w:r w:rsidRPr="002063E7">
        <w:rPr>
          <w:rFonts w:ascii="David" w:hAnsi="David"/>
          <w:sz w:val="22"/>
          <w:szCs w:val="24"/>
          <w:rtl/>
          <w:lang w:eastAsia="he-IL"/>
        </w:rPr>
        <w:t>לצורך הוכחת עמידה בתנאי הסף של עוסק מורשה, עליו לצרף להצעתו תעודה ממס ערך מוסף המעידה על היותו עוסק מורשה.</w:t>
      </w:r>
    </w:p>
    <w:p w:rsidR="002063E7" w:rsidRPr="002063E7" w:rsidRDefault="002063E7" w:rsidP="001E0391">
      <w:pPr>
        <w:numPr>
          <w:ilvl w:val="3"/>
          <w:numId w:val="18"/>
        </w:numPr>
        <w:tabs>
          <w:tab w:val="left" w:pos="1445"/>
        </w:tabs>
        <w:spacing w:after="200" w:line="360" w:lineRule="auto"/>
        <w:ind w:left="2295" w:hanging="851"/>
        <w:contextualSpacing/>
        <w:jc w:val="both"/>
        <w:outlineLvl w:val="0"/>
        <w:rPr>
          <w:rFonts w:ascii="David" w:hAnsi="David"/>
          <w:szCs w:val="24"/>
          <w:lang w:eastAsia="he-IL"/>
        </w:rPr>
      </w:pPr>
      <w:r w:rsidRPr="002063E7">
        <w:rPr>
          <w:rFonts w:ascii="David" w:hAnsi="David"/>
          <w:sz w:val="22"/>
          <w:szCs w:val="24"/>
          <w:rtl/>
          <w:lang w:eastAsia="he-IL"/>
        </w:rPr>
        <w:t xml:space="preserve">אם המציע הינו תאגיד מסוג כלשהו, יוכיח המציע את עמידתו בתנאי הסף באמצעות צירוף המסמכים הבאים: </w:t>
      </w:r>
    </w:p>
    <w:p w:rsidR="002063E7" w:rsidRPr="002063E7" w:rsidRDefault="002063E7" w:rsidP="001E0391">
      <w:pPr>
        <w:numPr>
          <w:ilvl w:val="4"/>
          <w:numId w:val="18"/>
        </w:numPr>
        <w:tabs>
          <w:tab w:val="left" w:pos="1445"/>
        </w:tabs>
        <w:spacing w:after="200" w:line="360" w:lineRule="auto"/>
        <w:ind w:left="3429" w:hanging="1134"/>
        <w:contextualSpacing/>
        <w:jc w:val="both"/>
        <w:outlineLvl w:val="0"/>
        <w:rPr>
          <w:rFonts w:ascii="David" w:hAnsi="David"/>
          <w:szCs w:val="24"/>
          <w:lang w:eastAsia="he-IL"/>
        </w:rPr>
      </w:pPr>
      <w:r w:rsidRPr="002063E7">
        <w:rPr>
          <w:rFonts w:ascii="David" w:hAnsi="David"/>
          <w:sz w:val="22"/>
          <w:szCs w:val="24"/>
          <w:rtl/>
          <w:lang w:eastAsia="he-IL"/>
        </w:rPr>
        <w:t xml:space="preserve">נסח חברה/שותפות עדכני (הניתן להפקה דרך </w:t>
      </w:r>
      <w:hyperlink r:id="rId12" w:history="1">
        <w:r w:rsidRPr="002063E7">
          <w:rPr>
            <w:rFonts w:ascii="David" w:eastAsiaTheme="majorEastAsia" w:hAnsi="David"/>
            <w:color w:val="0000FF"/>
            <w:sz w:val="22"/>
            <w:u w:val="single"/>
            <w:rtl/>
            <w:lang w:eastAsia="he-IL"/>
          </w:rPr>
          <w:t>אתר האינטרנט של רשות התאגידים</w:t>
        </w:r>
      </w:hyperlink>
      <w:r w:rsidRPr="002063E7">
        <w:rPr>
          <w:rFonts w:ascii="David" w:hAnsi="David"/>
          <w:sz w:val="22"/>
          <w:szCs w:val="24"/>
          <w:rtl/>
          <w:lang w:eastAsia="he-IL"/>
        </w:rPr>
        <w:t>).</w:t>
      </w:r>
      <w:r w:rsidRPr="002063E7">
        <w:rPr>
          <w:rFonts w:ascii="David" w:hAnsi="David"/>
          <w:sz w:val="22"/>
          <w:szCs w:val="24"/>
          <w:rtl/>
          <w:lang w:eastAsia="he-IL"/>
        </w:rPr>
        <w:tab/>
      </w:r>
      <w:r w:rsidRPr="002063E7">
        <w:rPr>
          <w:rFonts w:ascii="David" w:hAnsi="David" w:hint="cs"/>
          <w:szCs w:val="24"/>
          <w:rtl/>
          <w:lang w:eastAsia="he-IL"/>
        </w:rPr>
        <w:t xml:space="preserve"> </w:t>
      </w:r>
    </w:p>
    <w:p w:rsidR="002063E7" w:rsidRPr="002063E7" w:rsidRDefault="002063E7" w:rsidP="001E0391">
      <w:pPr>
        <w:numPr>
          <w:ilvl w:val="5"/>
          <w:numId w:val="18"/>
        </w:numPr>
        <w:tabs>
          <w:tab w:val="left" w:pos="1445"/>
        </w:tabs>
        <w:spacing w:after="200" w:line="360" w:lineRule="auto"/>
        <w:ind w:left="4563"/>
        <w:contextualSpacing/>
        <w:jc w:val="both"/>
        <w:outlineLvl w:val="0"/>
        <w:rPr>
          <w:rFonts w:ascii="David" w:hAnsi="David"/>
          <w:szCs w:val="24"/>
          <w:lang w:eastAsia="he-IL"/>
        </w:rPr>
      </w:pPr>
      <w:r w:rsidRPr="002063E7">
        <w:rPr>
          <w:rFonts w:ascii="David" w:eastAsia="Calibri" w:hAnsi="David"/>
          <w:szCs w:val="24"/>
          <w:rtl/>
          <w:lang w:eastAsia="he-IL"/>
        </w:rPr>
        <w:t>המציע</w:t>
      </w:r>
      <w:r w:rsidRPr="002063E7">
        <w:rPr>
          <w:rFonts w:ascii="David" w:hAnsi="David"/>
          <w:sz w:val="22"/>
          <w:szCs w:val="24"/>
          <w:rtl/>
          <w:lang w:eastAsia="he-IL"/>
        </w:rPr>
        <w:t xml:space="preserve"> יוודא כי בנסח לא מצוינים חובות אגרה שנתית לשנים שקדמו לשנה בה מוגשת ההצעה, שכן הדבר עלול להביא לפסילת ההצעה.</w:t>
      </w:r>
    </w:p>
    <w:p w:rsidR="002063E7" w:rsidRPr="002063E7" w:rsidRDefault="002063E7" w:rsidP="001E0391">
      <w:pPr>
        <w:numPr>
          <w:ilvl w:val="5"/>
          <w:numId w:val="18"/>
        </w:numPr>
        <w:tabs>
          <w:tab w:val="left" w:pos="1445"/>
        </w:tabs>
        <w:spacing w:after="200" w:line="360" w:lineRule="auto"/>
        <w:ind w:left="4563"/>
        <w:contextualSpacing/>
        <w:jc w:val="both"/>
        <w:outlineLvl w:val="0"/>
        <w:rPr>
          <w:rFonts w:ascii="David" w:hAnsi="David"/>
          <w:szCs w:val="24"/>
          <w:lang w:eastAsia="he-IL"/>
        </w:rPr>
      </w:pPr>
      <w:r w:rsidRPr="002063E7">
        <w:rPr>
          <w:rFonts w:ascii="David" w:eastAsia="Calibri" w:hAnsi="David"/>
          <w:szCs w:val="24"/>
          <w:rtl/>
          <w:lang w:eastAsia="he-IL"/>
        </w:rPr>
        <w:lastRenderedPageBreak/>
        <w:t>לגבי תאגיד מסוג</w:t>
      </w:r>
      <w:r w:rsidRPr="002063E7">
        <w:rPr>
          <w:rFonts w:ascii="David" w:hAnsi="David"/>
          <w:sz w:val="22"/>
          <w:szCs w:val="24"/>
          <w:rtl/>
          <w:lang w:eastAsia="he-IL"/>
        </w:rPr>
        <w:t xml:space="preserve"> חברה יוודא המציע כי לא מצוין שהיא חברה מפרת חוק או שהיא בהתראה לפני רישום כחברה מפרת חוק, שכן הדבר עלול להביא לפסילת ההצעה.</w:t>
      </w:r>
    </w:p>
    <w:p w:rsidR="002063E7" w:rsidRPr="002063E7" w:rsidRDefault="002063E7" w:rsidP="001E0391">
      <w:pPr>
        <w:numPr>
          <w:ilvl w:val="4"/>
          <w:numId w:val="18"/>
        </w:numPr>
        <w:tabs>
          <w:tab w:val="left" w:pos="1445"/>
        </w:tabs>
        <w:spacing w:after="200" w:line="360" w:lineRule="auto"/>
        <w:ind w:left="3429" w:hanging="1134"/>
        <w:contextualSpacing/>
        <w:jc w:val="both"/>
        <w:outlineLvl w:val="0"/>
        <w:rPr>
          <w:rFonts w:ascii="David" w:hAnsi="David"/>
          <w:szCs w:val="24"/>
          <w:lang w:eastAsia="he-IL"/>
        </w:rPr>
      </w:pPr>
      <w:r w:rsidRPr="002063E7">
        <w:rPr>
          <w:rFonts w:ascii="David" w:hAnsi="David" w:hint="cs"/>
          <w:szCs w:val="24"/>
          <w:rtl/>
          <w:lang w:eastAsia="he-IL"/>
        </w:rPr>
        <w:t xml:space="preserve">אישור ניהול תקין </w:t>
      </w:r>
      <w:r w:rsidRPr="002063E7">
        <w:rPr>
          <w:rFonts w:ascii="David" w:hAnsi="David" w:hint="cs"/>
          <w:sz w:val="22"/>
          <w:szCs w:val="24"/>
          <w:rtl/>
          <w:lang w:eastAsia="he-IL"/>
        </w:rPr>
        <w:t xml:space="preserve">של עמותה /חל"צ </w:t>
      </w:r>
      <w:r w:rsidRPr="002063E7">
        <w:rPr>
          <w:rFonts w:ascii="David" w:hAnsi="David"/>
          <w:sz w:val="22"/>
          <w:szCs w:val="24"/>
          <w:rtl/>
          <w:lang w:eastAsia="he-IL"/>
        </w:rPr>
        <w:t xml:space="preserve">(הניתן להפקה דרך </w:t>
      </w:r>
      <w:hyperlink r:id="rId13" w:history="1">
        <w:r w:rsidRPr="002063E7">
          <w:rPr>
            <w:rFonts w:ascii="David" w:eastAsiaTheme="majorEastAsia" w:hAnsi="David" w:hint="cs"/>
            <w:color w:val="0000FF"/>
            <w:u w:val="single"/>
            <w:rtl/>
            <w:lang w:eastAsia="he-IL"/>
          </w:rPr>
          <w:t>רשם העמותות/ חל"צ</w:t>
        </w:r>
      </w:hyperlink>
      <w:r w:rsidRPr="002063E7">
        <w:rPr>
          <w:rFonts w:ascii="David" w:hAnsi="David" w:hint="cs"/>
          <w:szCs w:val="24"/>
          <w:rtl/>
          <w:lang w:eastAsia="he-IL"/>
        </w:rPr>
        <w:t>)</w:t>
      </w:r>
    </w:p>
    <w:p w:rsidR="002063E7" w:rsidRPr="002063E7" w:rsidRDefault="002063E7" w:rsidP="001E0391">
      <w:pPr>
        <w:numPr>
          <w:ilvl w:val="4"/>
          <w:numId w:val="18"/>
        </w:numPr>
        <w:tabs>
          <w:tab w:val="left" w:pos="1445"/>
        </w:tabs>
        <w:spacing w:after="200" w:line="360" w:lineRule="auto"/>
        <w:ind w:left="3429" w:hanging="1134"/>
        <w:contextualSpacing/>
        <w:jc w:val="both"/>
        <w:outlineLvl w:val="0"/>
        <w:rPr>
          <w:rFonts w:ascii="David" w:hAnsi="David"/>
          <w:b/>
          <w:bCs/>
          <w:szCs w:val="24"/>
          <w:u w:val="single"/>
          <w:lang w:eastAsia="he-IL"/>
        </w:rPr>
      </w:pPr>
      <w:r w:rsidRPr="002063E7">
        <w:rPr>
          <w:rFonts w:ascii="David" w:hAnsi="David"/>
          <w:szCs w:val="24"/>
          <w:rtl/>
          <w:lang w:eastAsia="he-IL"/>
        </w:rPr>
        <w:t>אישור עדכני וברור של עו"ד או רו"ח, בדבר מורשי החתימה בשם התאגיד.</w:t>
      </w:r>
    </w:p>
    <w:p w:rsidR="002063E7" w:rsidRPr="002063E7" w:rsidRDefault="002063E7" w:rsidP="001E0391">
      <w:pPr>
        <w:numPr>
          <w:ilvl w:val="2"/>
          <w:numId w:val="18"/>
        </w:numPr>
        <w:tabs>
          <w:tab w:val="left" w:pos="1445"/>
        </w:tabs>
        <w:spacing w:line="360" w:lineRule="auto"/>
        <w:ind w:left="1445"/>
        <w:contextualSpacing/>
        <w:jc w:val="both"/>
        <w:outlineLvl w:val="0"/>
        <w:rPr>
          <w:rFonts w:ascii="David" w:hAnsi="David"/>
          <w:b/>
          <w:bCs/>
          <w:szCs w:val="24"/>
          <w:u w:val="single"/>
          <w:lang w:eastAsia="he-IL"/>
        </w:rPr>
      </w:pPr>
      <w:r w:rsidRPr="002063E7">
        <w:rPr>
          <w:rFonts w:ascii="David" w:hAnsi="David"/>
          <w:b/>
          <w:bCs/>
          <w:szCs w:val="24"/>
          <w:u w:val="single"/>
          <w:rtl/>
          <w:lang w:eastAsia="he-IL"/>
        </w:rPr>
        <w:t>עמידה בדרישות לפי חוק עסקאות גופים ציבוריים, התשל"ו- 1976</w:t>
      </w:r>
    </w:p>
    <w:p w:rsidR="002063E7" w:rsidRPr="002063E7" w:rsidRDefault="002063E7" w:rsidP="00F17DD8">
      <w:pPr>
        <w:tabs>
          <w:tab w:val="left" w:pos="1445"/>
        </w:tabs>
        <w:spacing w:line="360" w:lineRule="auto"/>
        <w:ind w:left="1440"/>
        <w:jc w:val="both"/>
        <w:rPr>
          <w:rFonts w:ascii="David" w:hAnsi="David"/>
          <w:szCs w:val="24"/>
          <w:rtl/>
        </w:rPr>
      </w:pPr>
      <w:r w:rsidRPr="002063E7">
        <w:rPr>
          <w:rFonts w:ascii="David" w:hAnsi="David"/>
          <w:szCs w:val="24"/>
          <w:rtl/>
        </w:rPr>
        <w:t xml:space="preserve">על המציע לעמוד בדרישות לפי חוק עסקאות גופים ציבוריים, התשל"ו- 1976. להוכחת עמידה בדרישות אלה על המציע לצרף להצעתו </w:t>
      </w:r>
      <w:r w:rsidRPr="002063E7">
        <w:rPr>
          <w:rFonts w:ascii="David" w:hAnsi="David"/>
          <w:b/>
          <w:bCs/>
          <w:szCs w:val="24"/>
          <w:rtl/>
        </w:rPr>
        <w:t>אישור בר תוקף על ניהול פנקסי חשבונות ורשומות לפי חוק עסקאות גופים ציבוריים, התשל"ו – 1976</w:t>
      </w:r>
      <w:r w:rsidRPr="002063E7">
        <w:rPr>
          <w:rFonts w:ascii="David" w:hAnsi="David"/>
          <w:szCs w:val="24"/>
          <w:rtl/>
        </w:rPr>
        <w:t xml:space="preserve"> שהוצא על ידי פקיד שומה וממונה אזורי מס ערך מוסף (אישור המכסה את התקופה עד סוף השנה שבה מוגשת ההצעה). אישור זה ייבדק ויאומת ע"י חשבות המשרד מול מערכת המידע של רשות המיסים.</w:t>
      </w:r>
      <w:r w:rsidR="00FB29F4" w:rsidRPr="00FB29F4">
        <w:rPr>
          <w:rFonts w:ascii="David" w:hAnsi="David"/>
          <w:szCs w:val="24"/>
          <w:rtl/>
        </w:rPr>
        <w:t xml:space="preserve"> </w:t>
      </w:r>
    </w:p>
    <w:p w:rsidR="002063E7" w:rsidRPr="002063E7" w:rsidRDefault="002063E7" w:rsidP="001E0391">
      <w:pPr>
        <w:numPr>
          <w:ilvl w:val="2"/>
          <w:numId w:val="18"/>
        </w:numPr>
        <w:tabs>
          <w:tab w:val="left" w:pos="1445"/>
        </w:tabs>
        <w:spacing w:line="360" w:lineRule="auto"/>
        <w:ind w:left="1445"/>
        <w:contextualSpacing/>
        <w:jc w:val="both"/>
        <w:outlineLvl w:val="0"/>
        <w:rPr>
          <w:rFonts w:ascii="David" w:hAnsi="David"/>
          <w:b/>
          <w:bCs/>
          <w:szCs w:val="24"/>
          <w:u w:val="single"/>
          <w:lang w:eastAsia="he-IL"/>
        </w:rPr>
      </w:pPr>
      <w:r w:rsidRPr="002063E7">
        <w:rPr>
          <w:rFonts w:ascii="David" w:hAnsi="David"/>
          <w:b/>
          <w:bCs/>
          <w:szCs w:val="24"/>
          <w:u w:val="single"/>
          <w:rtl/>
          <w:lang w:eastAsia="he-IL"/>
        </w:rPr>
        <w:t>הימנעות עבירות לפי חוק עובדים זרים וחוק שכר מינימום</w:t>
      </w:r>
    </w:p>
    <w:p w:rsidR="002063E7" w:rsidRPr="002063E7" w:rsidRDefault="002063E7" w:rsidP="002063E7">
      <w:pPr>
        <w:tabs>
          <w:tab w:val="left" w:pos="1445"/>
        </w:tabs>
        <w:spacing w:line="360" w:lineRule="auto"/>
        <w:ind w:left="1440"/>
        <w:jc w:val="both"/>
        <w:rPr>
          <w:rFonts w:ascii="David" w:hAnsi="David"/>
          <w:b/>
          <w:bCs/>
          <w:szCs w:val="24"/>
          <w:rtl/>
        </w:rPr>
      </w:pPr>
      <w:r w:rsidRPr="002063E7">
        <w:rPr>
          <w:rFonts w:ascii="David" w:hAnsi="David"/>
          <w:szCs w:val="24"/>
          <w:rtl/>
        </w:rPr>
        <w:t xml:space="preserve">לצורך הוכחת עמידה בתנאי הסף על המציע לצרף להצעתו תצהיר בדבר הימנעות מעבירות לפי חוק עובדים זרים וחוק שכר מינימום, מאושר ע"י עו"ד, עפ"י חוק עסקאות גופים ציבוריים, התשל"ו – 1976 בהתאם לנוסח המצ"ב למכרז </w:t>
      </w:r>
      <w:r w:rsidRPr="002063E7">
        <w:rPr>
          <w:rFonts w:ascii="David" w:hAnsi="David"/>
          <w:b/>
          <w:bCs/>
          <w:szCs w:val="24"/>
          <w:rtl/>
        </w:rPr>
        <w:t>כנספח ד'.</w:t>
      </w:r>
    </w:p>
    <w:p w:rsidR="002063E7" w:rsidRPr="002063E7" w:rsidRDefault="002063E7" w:rsidP="001E0391">
      <w:pPr>
        <w:numPr>
          <w:ilvl w:val="2"/>
          <w:numId w:val="18"/>
        </w:numPr>
        <w:tabs>
          <w:tab w:val="left" w:pos="1445"/>
        </w:tabs>
        <w:spacing w:line="360" w:lineRule="auto"/>
        <w:ind w:left="1445"/>
        <w:contextualSpacing/>
        <w:jc w:val="both"/>
        <w:outlineLvl w:val="0"/>
        <w:rPr>
          <w:rFonts w:ascii="David" w:hAnsi="David"/>
          <w:b/>
          <w:bCs/>
          <w:szCs w:val="24"/>
          <w:u w:val="single"/>
          <w:lang w:eastAsia="he-IL"/>
        </w:rPr>
      </w:pPr>
      <w:r w:rsidRPr="002063E7">
        <w:rPr>
          <w:rFonts w:ascii="David" w:hAnsi="David"/>
          <w:b/>
          <w:bCs/>
          <w:szCs w:val="24"/>
          <w:u w:val="single"/>
          <w:rtl/>
          <w:lang w:eastAsia="he-IL"/>
        </w:rPr>
        <w:t>התחייבות בדבר העסקת עובדים עם מוגבלות</w:t>
      </w:r>
    </w:p>
    <w:p w:rsidR="002063E7" w:rsidRPr="002063E7" w:rsidRDefault="002063E7" w:rsidP="002063E7">
      <w:pPr>
        <w:tabs>
          <w:tab w:val="left" w:pos="1445"/>
        </w:tabs>
        <w:spacing w:line="360" w:lineRule="auto"/>
        <w:ind w:left="1440"/>
        <w:jc w:val="both"/>
        <w:rPr>
          <w:rFonts w:ascii="David" w:hAnsi="David"/>
          <w:szCs w:val="24"/>
          <w:rtl/>
        </w:rPr>
      </w:pPr>
      <w:r w:rsidRPr="002063E7">
        <w:rPr>
          <w:rFonts w:ascii="David" w:hAnsi="David"/>
          <w:szCs w:val="24"/>
          <w:rtl/>
        </w:rPr>
        <w:t xml:space="preserve">להוכחת עמידה בתנאי זה, על המציע לצרף להצעתו תצהיר חתום ומאושר על ידי עורך דין וכן התחייבות לקיום חוק שוויון זכויות לאנשים עם מוגבלות, התשנ"ח-1998, בהתאם לנוסח המצ"ב למכרז </w:t>
      </w:r>
      <w:r w:rsidRPr="002063E7">
        <w:rPr>
          <w:rFonts w:ascii="David" w:hAnsi="David"/>
          <w:b/>
          <w:bCs/>
          <w:szCs w:val="24"/>
          <w:rtl/>
        </w:rPr>
        <w:t>כנספח ה'</w:t>
      </w:r>
      <w:r w:rsidRPr="002063E7">
        <w:rPr>
          <w:rFonts w:ascii="David" w:hAnsi="David"/>
          <w:szCs w:val="24"/>
          <w:rtl/>
        </w:rPr>
        <w:t>.</w:t>
      </w:r>
    </w:p>
    <w:p w:rsidR="002063E7" w:rsidRPr="002063E7" w:rsidRDefault="002063E7" w:rsidP="001E0391">
      <w:pPr>
        <w:numPr>
          <w:ilvl w:val="2"/>
          <w:numId w:val="18"/>
        </w:numPr>
        <w:tabs>
          <w:tab w:val="left" w:pos="1445"/>
        </w:tabs>
        <w:spacing w:line="360" w:lineRule="auto"/>
        <w:ind w:left="1445"/>
        <w:contextualSpacing/>
        <w:jc w:val="both"/>
        <w:outlineLvl w:val="0"/>
        <w:rPr>
          <w:rFonts w:ascii="David" w:hAnsi="David"/>
          <w:b/>
          <w:bCs/>
          <w:szCs w:val="24"/>
          <w:u w:val="single"/>
          <w:lang w:eastAsia="he-IL"/>
        </w:rPr>
      </w:pPr>
      <w:r w:rsidRPr="002063E7">
        <w:rPr>
          <w:rFonts w:ascii="David" w:hAnsi="David"/>
          <w:b/>
          <w:bCs/>
          <w:szCs w:val="24"/>
          <w:u w:val="single"/>
          <w:rtl/>
          <w:lang w:eastAsia="he-IL"/>
        </w:rPr>
        <w:t>התחייבות לעשות שימוש במוצרי תוכנה מקוריים בלבד</w:t>
      </w:r>
    </w:p>
    <w:p w:rsidR="002063E7" w:rsidRPr="002063E7" w:rsidRDefault="002063E7" w:rsidP="002063E7">
      <w:pPr>
        <w:tabs>
          <w:tab w:val="left" w:pos="1445"/>
        </w:tabs>
        <w:spacing w:line="360" w:lineRule="auto"/>
        <w:ind w:left="1440"/>
        <w:jc w:val="both"/>
        <w:rPr>
          <w:rFonts w:ascii="David" w:hAnsi="David"/>
          <w:szCs w:val="24"/>
          <w:rtl/>
        </w:rPr>
      </w:pPr>
      <w:r w:rsidRPr="002063E7">
        <w:rPr>
          <w:rFonts w:ascii="David" w:hAnsi="David"/>
          <w:szCs w:val="24"/>
          <w:rtl/>
        </w:rPr>
        <w:t xml:space="preserve">לצורך הוכחת עמידה בתנאי הסף על המציע לצרף להצעתו התחייבות לעשות שימוש לצורך המכרז בתוכנות מקוריות בלבד, בהתאם לנוסח המצ"ב למכרז </w:t>
      </w:r>
      <w:r w:rsidRPr="002063E7">
        <w:rPr>
          <w:rFonts w:ascii="David" w:hAnsi="David"/>
          <w:b/>
          <w:bCs/>
          <w:szCs w:val="24"/>
          <w:rtl/>
        </w:rPr>
        <w:t>כנספח ו'</w:t>
      </w:r>
      <w:r w:rsidRPr="002063E7">
        <w:rPr>
          <w:rFonts w:ascii="David" w:hAnsi="David"/>
          <w:szCs w:val="24"/>
          <w:rtl/>
        </w:rPr>
        <w:t xml:space="preserve">. </w:t>
      </w:r>
    </w:p>
    <w:p w:rsidR="002063E7" w:rsidRPr="002063E7" w:rsidRDefault="002063E7" w:rsidP="001E0391">
      <w:pPr>
        <w:numPr>
          <w:ilvl w:val="2"/>
          <w:numId w:val="18"/>
        </w:numPr>
        <w:tabs>
          <w:tab w:val="left" w:pos="1445"/>
        </w:tabs>
        <w:spacing w:line="360" w:lineRule="auto"/>
        <w:ind w:left="1445"/>
        <w:contextualSpacing/>
        <w:jc w:val="both"/>
        <w:outlineLvl w:val="0"/>
        <w:rPr>
          <w:rFonts w:ascii="David" w:hAnsi="David"/>
          <w:b/>
          <w:bCs/>
          <w:szCs w:val="24"/>
          <w:u w:val="single"/>
          <w:lang w:eastAsia="he-IL"/>
        </w:rPr>
      </w:pPr>
      <w:r w:rsidRPr="002063E7">
        <w:rPr>
          <w:rFonts w:ascii="David" w:hAnsi="David"/>
          <w:b/>
          <w:bCs/>
          <w:szCs w:val="24"/>
          <w:u w:val="single"/>
          <w:rtl/>
          <w:lang w:eastAsia="he-IL"/>
        </w:rPr>
        <w:lastRenderedPageBreak/>
        <w:t>התחייבות לאי ביצוע פעולות לתיאום הצעות במסגרת המכרז</w:t>
      </w:r>
    </w:p>
    <w:p w:rsidR="002063E7" w:rsidRPr="001E0391" w:rsidRDefault="002063E7" w:rsidP="002063E7">
      <w:pPr>
        <w:tabs>
          <w:tab w:val="left" w:pos="1445"/>
        </w:tabs>
        <w:spacing w:line="360" w:lineRule="auto"/>
        <w:ind w:left="1440"/>
        <w:jc w:val="both"/>
        <w:rPr>
          <w:rFonts w:ascii="David" w:hAnsi="David"/>
          <w:szCs w:val="24"/>
          <w:rtl/>
        </w:rPr>
      </w:pPr>
      <w:r w:rsidRPr="002063E7">
        <w:rPr>
          <w:rFonts w:ascii="David" w:hAnsi="David"/>
          <w:szCs w:val="24"/>
          <w:rtl/>
        </w:rPr>
        <w:t xml:space="preserve">לצורך הוכחת עמידה בתנאי הסף על המציע לצרף להצעתו תצהיר לפיו ההצעה המוגשת מטעמו במסגרת מכרז זה, לרבות נתוני כמויות ומחירים הכלולים בה, לא נערכה בעקבות הסדר </w:t>
      </w:r>
      <w:r w:rsidRPr="001E0391">
        <w:rPr>
          <w:rFonts w:ascii="David" w:hAnsi="David"/>
          <w:szCs w:val="24"/>
          <w:rtl/>
        </w:rPr>
        <w:t xml:space="preserve">או דין ודברים עם מציע אחר או עם מציע פוטנציאלי, אחר וכי לא נעשו על ידו פעולות לתיאום הצעות במסגרת מכרז זה. הצהרה כאמור תינתן בהתאם לנוסח המצ"ב למכרז </w:t>
      </w:r>
      <w:r w:rsidRPr="001E0391">
        <w:rPr>
          <w:rFonts w:ascii="David" w:hAnsi="David"/>
          <w:b/>
          <w:bCs/>
          <w:szCs w:val="24"/>
          <w:rtl/>
        </w:rPr>
        <w:t>כנספח ז'</w:t>
      </w:r>
      <w:r w:rsidRPr="001E0391">
        <w:rPr>
          <w:rFonts w:ascii="David" w:hAnsi="David"/>
          <w:szCs w:val="24"/>
          <w:rtl/>
        </w:rPr>
        <w:t>.</w:t>
      </w:r>
    </w:p>
    <w:p w:rsidR="002063E7" w:rsidRPr="001E0391" w:rsidRDefault="002063E7" w:rsidP="001E0391">
      <w:pPr>
        <w:numPr>
          <w:ilvl w:val="1"/>
          <w:numId w:val="18"/>
        </w:numPr>
        <w:tabs>
          <w:tab w:val="left" w:pos="1445"/>
        </w:tabs>
        <w:spacing w:line="360" w:lineRule="auto"/>
        <w:ind w:left="736" w:hanging="567"/>
        <w:contextualSpacing/>
        <w:jc w:val="both"/>
        <w:outlineLvl w:val="0"/>
        <w:rPr>
          <w:rFonts w:ascii="David" w:hAnsi="David"/>
          <w:b/>
          <w:bCs/>
          <w:szCs w:val="24"/>
          <w:u w:val="single"/>
          <w:lang w:eastAsia="he-IL"/>
        </w:rPr>
      </w:pPr>
      <w:r w:rsidRPr="001E0391">
        <w:rPr>
          <w:rFonts w:ascii="David" w:hAnsi="David"/>
          <w:b/>
          <w:bCs/>
          <w:szCs w:val="24"/>
          <w:u w:val="single"/>
          <w:rtl/>
          <w:lang w:eastAsia="he-IL"/>
        </w:rPr>
        <w:t>תנאי סף מקצועיים</w:t>
      </w:r>
    </w:p>
    <w:p w:rsidR="002063E7" w:rsidRPr="001E0391" w:rsidRDefault="002063E7" w:rsidP="001E0391">
      <w:pPr>
        <w:numPr>
          <w:ilvl w:val="2"/>
          <w:numId w:val="18"/>
        </w:numPr>
        <w:tabs>
          <w:tab w:val="left" w:pos="1445"/>
        </w:tabs>
        <w:spacing w:line="360" w:lineRule="auto"/>
        <w:ind w:left="1445"/>
        <w:contextualSpacing/>
        <w:jc w:val="both"/>
        <w:outlineLvl w:val="0"/>
        <w:rPr>
          <w:rFonts w:ascii="David" w:hAnsi="David"/>
          <w:szCs w:val="24"/>
          <w:rtl/>
          <w:lang w:eastAsia="he-IL"/>
        </w:rPr>
      </w:pPr>
      <w:r w:rsidRPr="001E0391">
        <w:rPr>
          <w:rFonts w:ascii="David" w:hAnsi="David"/>
          <w:szCs w:val="24"/>
          <w:rtl/>
          <w:lang w:eastAsia="he-IL"/>
        </w:rPr>
        <w:t xml:space="preserve">במסגרת מכרז זה, נדרש המציע להציג </w:t>
      </w:r>
      <w:r w:rsidRPr="001E0391">
        <w:rPr>
          <w:rFonts w:ascii="David" w:hAnsi="David" w:hint="cs"/>
          <w:szCs w:val="24"/>
          <w:rtl/>
          <w:lang w:eastAsia="he-IL"/>
        </w:rPr>
        <w:t xml:space="preserve">יועץ מטעמו (להלן: </w:t>
      </w:r>
      <w:r w:rsidRPr="001E0391">
        <w:rPr>
          <w:rFonts w:ascii="David" w:hAnsi="David"/>
          <w:b/>
          <w:bCs/>
          <w:szCs w:val="24"/>
          <w:rtl/>
          <w:lang w:eastAsia="he-IL"/>
        </w:rPr>
        <w:t>"היועץ"</w:t>
      </w:r>
      <w:r w:rsidRPr="001E0391">
        <w:rPr>
          <w:rFonts w:ascii="David" w:hAnsi="David" w:hint="cs"/>
          <w:szCs w:val="24"/>
          <w:rtl/>
          <w:lang w:eastAsia="he-IL"/>
        </w:rPr>
        <w:t xml:space="preserve">) </w:t>
      </w:r>
      <w:r w:rsidRPr="001E0391">
        <w:rPr>
          <w:rFonts w:ascii="David" w:hAnsi="David"/>
          <w:szCs w:val="24"/>
          <w:rtl/>
          <w:lang w:eastAsia="he-IL"/>
        </w:rPr>
        <w:t>אשר יעמ</w:t>
      </w:r>
      <w:r w:rsidRPr="001E0391">
        <w:rPr>
          <w:rFonts w:ascii="David" w:hAnsi="David" w:hint="cs"/>
          <w:szCs w:val="24"/>
          <w:rtl/>
          <w:lang w:eastAsia="he-IL"/>
        </w:rPr>
        <w:t>ו</w:t>
      </w:r>
      <w:r w:rsidRPr="001E0391">
        <w:rPr>
          <w:rFonts w:ascii="David" w:hAnsi="David"/>
          <w:szCs w:val="24"/>
          <w:rtl/>
          <w:lang w:eastAsia="he-IL"/>
        </w:rPr>
        <w:t xml:space="preserve">ד בתנאי הסף המקצועיים </w:t>
      </w:r>
      <w:r w:rsidR="009F52C0" w:rsidRPr="001E0391">
        <w:rPr>
          <w:rFonts w:ascii="David" w:hAnsi="David" w:hint="cs"/>
          <w:szCs w:val="24"/>
          <w:rtl/>
          <w:lang w:eastAsia="he-IL"/>
        </w:rPr>
        <w:t xml:space="preserve"> </w:t>
      </w:r>
      <w:r w:rsidR="009F52C0" w:rsidRPr="001E0391">
        <w:rPr>
          <w:rFonts w:ascii="David" w:hAnsi="David" w:hint="eastAsia"/>
          <w:szCs w:val="24"/>
          <w:rtl/>
          <w:lang w:eastAsia="he-IL"/>
        </w:rPr>
        <w:t>יועץ</w:t>
      </w:r>
      <w:r w:rsidR="009F52C0" w:rsidRPr="001E0391">
        <w:rPr>
          <w:rFonts w:ascii="David" w:hAnsi="David"/>
          <w:szCs w:val="24"/>
          <w:rtl/>
          <w:lang w:eastAsia="he-IL"/>
        </w:rPr>
        <w:t xml:space="preserve"> 2</w:t>
      </w:r>
      <w:r w:rsidR="009F52C0" w:rsidRPr="001E0391">
        <w:rPr>
          <w:rFonts w:ascii="David" w:hAnsi="David" w:hint="cs"/>
          <w:szCs w:val="24"/>
          <w:rtl/>
          <w:lang w:eastAsia="he-IL"/>
        </w:rPr>
        <w:t xml:space="preserve"> </w:t>
      </w:r>
      <w:r w:rsidRPr="001E0391">
        <w:rPr>
          <w:rFonts w:ascii="David" w:hAnsi="David"/>
          <w:szCs w:val="24"/>
          <w:rtl/>
          <w:lang w:eastAsia="he-IL"/>
        </w:rPr>
        <w:t>המפורטים להלן.</w:t>
      </w:r>
    </w:p>
    <w:p w:rsidR="002063E7" w:rsidRPr="001E0391" w:rsidRDefault="002063E7" w:rsidP="001E0391">
      <w:pPr>
        <w:numPr>
          <w:ilvl w:val="2"/>
          <w:numId w:val="18"/>
        </w:numPr>
        <w:tabs>
          <w:tab w:val="left" w:pos="1445"/>
        </w:tabs>
        <w:spacing w:line="360" w:lineRule="auto"/>
        <w:ind w:left="1445"/>
        <w:contextualSpacing/>
        <w:jc w:val="both"/>
        <w:outlineLvl w:val="0"/>
        <w:rPr>
          <w:rFonts w:ascii="David" w:hAnsi="David"/>
          <w:b/>
          <w:bCs/>
          <w:szCs w:val="24"/>
          <w:u w:val="single"/>
          <w:lang w:eastAsia="he-IL"/>
        </w:rPr>
      </w:pPr>
      <w:r w:rsidRPr="001E0391">
        <w:rPr>
          <w:rFonts w:ascii="David" w:hAnsi="David"/>
          <w:b/>
          <w:bCs/>
          <w:szCs w:val="24"/>
          <w:u w:val="single"/>
          <w:rtl/>
          <w:lang w:eastAsia="he-IL"/>
        </w:rPr>
        <w:t>דרישות השכלה</w:t>
      </w:r>
    </w:p>
    <w:p w:rsidR="002063E7" w:rsidRPr="002063E7" w:rsidRDefault="002063E7" w:rsidP="001E0391">
      <w:pPr>
        <w:numPr>
          <w:ilvl w:val="3"/>
          <w:numId w:val="18"/>
        </w:numPr>
        <w:tabs>
          <w:tab w:val="left" w:pos="1445"/>
        </w:tabs>
        <w:spacing w:line="360" w:lineRule="auto"/>
        <w:ind w:left="2012" w:hanging="932"/>
        <w:contextualSpacing/>
        <w:jc w:val="both"/>
        <w:outlineLvl w:val="0"/>
        <w:rPr>
          <w:rFonts w:ascii="David" w:hAnsi="David"/>
          <w:b/>
          <w:bCs/>
          <w:szCs w:val="24"/>
          <w:u w:val="single"/>
          <w:lang w:eastAsia="he-IL"/>
        </w:rPr>
      </w:pPr>
      <w:r w:rsidRPr="001E0391">
        <w:rPr>
          <w:rFonts w:ascii="David" w:hAnsi="David" w:hint="cs"/>
          <w:b/>
          <w:bCs/>
          <w:szCs w:val="24"/>
          <w:u w:val="single"/>
          <w:rtl/>
          <w:lang w:eastAsia="he-IL"/>
        </w:rPr>
        <w:t>היועץ</w:t>
      </w:r>
      <w:r w:rsidRPr="001E0391">
        <w:rPr>
          <w:szCs w:val="24"/>
          <w:rtl/>
          <w:lang w:eastAsia="he-IL"/>
        </w:rPr>
        <w:t xml:space="preserve"> יהי</w:t>
      </w:r>
      <w:r w:rsidRPr="001E0391">
        <w:rPr>
          <w:rFonts w:hint="cs"/>
          <w:szCs w:val="24"/>
          <w:rtl/>
          <w:lang w:eastAsia="he-IL"/>
        </w:rPr>
        <w:t>ה</w:t>
      </w:r>
      <w:r w:rsidRPr="001E0391">
        <w:rPr>
          <w:szCs w:val="24"/>
          <w:rtl/>
          <w:lang w:eastAsia="he-IL"/>
        </w:rPr>
        <w:t xml:space="preserve"> </w:t>
      </w:r>
      <w:r w:rsidRPr="001E0391">
        <w:rPr>
          <w:rFonts w:hint="eastAsia"/>
          <w:szCs w:val="24"/>
          <w:rtl/>
          <w:lang w:eastAsia="he-IL"/>
        </w:rPr>
        <w:t>מהנדס</w:t>
      </w:r>
      <w:r w:rsidRPr="001E0391">
        <w:rPr>
          <w:szCs w:val="24"/>
          <w:rtl/>
          <w:lang w:eastAsia="he-IL"/>
        </w:rPr>
        <w:t xml:space="preserve"> </w:t>
      </w:r>
      <w:r w:rsidRPr="001E0391">
        <w:rPr>
          <w:rFonts w:hint="eastAsia"/>
          <w:szCs w:val="24"/>
          <w:rtl/>
          <w:lang w:eastAsia="he-IL"/>
        </w:rPr>
        <w:t>הרשום</w:t>
      </w:r>
      <w:r w:rsidRPr="001E0391">
        <w:rPr>
          <w:szCs w:val="24"/>
          <w:rtl/>
          <w:lang w:eastAsia="he-IL"/>
        </w:rPr>
        <w:t xml:space="preserve"> </w:t>
      </w:r>
      <w:r w:rsidRPr="001E0391">
        <w:rPr>
          <w:rFonts w:hint="eastAsia"/>
          <w:szCs w:val="24"/>
          <w:rtl/>
          <w:lang w:eastAsia="he-IL"/>
        </w:rPr>
        <w:t>בפנקס</w:t>
      </w:r>
      <w:r w:rsidRPr="001E0391">
        <w:rPr>
          <w:szCs w:val="24"/>
          <w:rtl/>
          <w:lang w:eastAsia="he-IL"/>
        </w:rPr>
        <w:t xml:space="preserve"> </w:t>
      </w:r>
      <w:r w:rsidRPr="001E0391">
        <w:rPr>
          <w:rFonts w:hint="eastAsia"/>
          <w:szCs w:val="24"/>
          <w:rtl/>
          <w:lang w:eastAsia="he-IL"/>
        </w:rPr>
        <w:t>המהנדסים</w:t>
      </w:r>
      <w:r w:rsidRPr="001E0391">
        <w:rPr>
          <w:szCs w:val="24"/>
          <w:rtl/>
          <w:lang w:eastAsia="he-IL"/>
        </w:rPr>
        <w:t xml:space="preserve"> </w:t>
      </w:r>
      <w:r w:rsidRPr="001E0391">
        <w:rPr>
          <w:rFonts w:hint="eastAsia"/>
          <w:szCs w:val="24"/>
          <w:rtl/>
          <w:lang w:eastAsia="he-IL"/>
        </w:rPr>
        <w:t>והאדריכלים</w:t>
      </w:r>
      <w:r w:rsidRPr="001E0391">
        <w:rPr>
          <w:szCs w:val="24"/>
          <w:rtl/>
          <w:lang w:eastAsia="he-IL"/>
        </w:rPr>
        <w:t xml:space="preserve">, </w:t>
      </w:r>
      <w:r w:rsidRPr="001E0391">
        <w:rPr>
          <w:rFonts w:hint="eastAsia"/>
          <w:szCs w:val="24"/>
          <w:rtl/>
          <w:lang w:eastAsia="he-IL"/>
        </w:rPr>
        <w:t>כמשמעותו</w:t>
      </w:r>
      <w:r w:rsidRPr="001E0391">
        <w:rPr>
          <w:szCs w:val="24"/>
          <w:rtl/>
          <w:lang w:eastAsia="he-IL"/>
        </w:rPr>
        <w:t xml:space="preserve"> </w:t>
      </w:r>
      <w:r w:rsidRPr="001E0391">
        <w:rPr>
          <w:rFonts w:hint="eastAsia"/>
          <w:szCs w:val="24"/>
          <w:rtl/>
          <w:lang w:eastAsia="he-IL"/>
        </w:rPr>
        <w:t>בחוק</w:t>
      </w:r>
      <w:r w:rsidRPr="001E0391">
        <w:rPr>
          <w:szCs w:val="24"/>
          <w:rtl/>
          <w:lang w:eastAsia="he-IL"/>
        </w:rPr>
        <w:t xml:space="preserve"> </w:t>
      </w:r>
      <w:r w:rsidRPr="001E0391">
        <w:rPr>
          <w:rFonts w:hint="eastAsia"/>
          <w:szCs w:val="24"/>
          <w:rtl/>
          <w:lang w:eastAsia="he-IL"/>
        </w:rPr>
        <w:t>המהנדסים</w:t>
      </w:r>
      <w:r w:rsidRPr="002063E7">
        <w:rPr>
          <w:szCs w:val="24"/>
          <w:rtl/>
          <w:lang w:eastAsia="he-IL"/>
        </w:rPr>
        <w:t xml:space="preserve"> </w:t>
      </w:r>
      <w:r w:rsidRPr="002063E7">
        <w:rPr>
          <w:rFonts w:hint="eastAsia"/>
          <w:szCs w:val="24"/>
          <w:rtl/>
          <w:lang w:eastAsia="he-IL"/>
        </w:rPr>
        <w:t>והאדריכלים</w:t>
      </w:r>
      <w:r w:rsidRPr="002063E7">
        <w:rPr>
          <w:szCs w:val="24"/>
          <w:rtl/>
          <w:lang w:eastAsia="he-IL"/>
        </w:rPr>
        <w:t xml:space="preserve">, </w:t>
      </w:r>
      <w:r w:rsidRPr="002063E7">
        <w:rPr>
          <w:rFonts w:hint="eastAsia"/>
          <w:szCs w:val="24"/>
          <w:rtl/>
          <w:lang w:eastAsia="he-IL"/>
        </w:rPr>
        <w:t>התשי</w:t>
      </w:r>
      <w:r w:rsidRPr="002063E7">
        <w:rPr>
          <w:szCs w:val="24"/>
          <w:rtl/>
          <w:lang w:eastAsia="he-IL"/>
        </w:rPr>
        <w:t>"ח-1958</w:t>
      </w:r>
      <w:r w:rsidRPr="002063E7">
        <w:rPr>
          <w:rFonts w:hint="cs"/>
          <w:szCs w:val="24"/>
          <w:rtl/>
          <w:lang w:eastAsia="he-IL"/>
        </w:rPr>
        <w:t>.</w:t>
      </w:r>
      <w:r w:rsidRPr="002063E7">
        <w:rPr>
          <w:rFonts w:ascii="David" w:hAnsi="David" w:hint="cs"/>
          <w:b/>
          <w:bCs/>
          <w:szCs w:val="24"/>
          <w:u w:val="single"/>
          <w:rtl/>
          <w:lang w:eastAsia="he-IL"/>
        </w:rPr>
        <w:t xml:space="preserve"> </w:t>
      </w:r>
    </w:p>
    <w:p w:rsidR="002063E7" w:rsidRPr="002063E7" w:rsidRDefault="002063E7" w:rsidP="001E0391">
      <w:pPr>
        <w:numPr>
          <w:ilvl w:val="2"/>
          <w:numId w:val="18"/>
        </w:numPr>
        <w:tabs>
          <w:tab w:val="left" w:pos="1445"/>
        </w:tabs>
        <w:spacing w:line="360" w:lineRule="auto"/>
        <w:ind w:left="1445"/>
        <w:contextualSpacing/>
        <w:jc w:val="both"/>
        <w:outlineLvl w:val="0"/>
        <w:rPr>
          <w:rFonts w:ascii="David" w:hAnsi="David"/>
          <w:b/>
          <w:bCs/>
          <w:szCs w:val="24"/>
          <w:u w:val="single"/>
          <w:lang w:eastAsia="he-IL"/>
        </w:rPr>
      </w:pPr>
      <w:r w:rsidRPr="002063E7">
        <w:rPr>
          <w:rFonts w:ascii="David" w:hAnsi="David"/>
          <w:b/>
          <w:bCs/>
          <w:szCs w:val="24"/>
          <w:u w:val="single"/>
          <w:rtl/>
          <w:lang w:eastAsia="he-IL"/>
        </w:rPr>
        <w:t>דרישות ניסיון</w:t>
      </w:r>
    </w:p>
    <w:p w:rsidR="002063E7" w:rsidRPr="001E0391" w:rsidRDefault="002063E7" w:rsidP="001E0391">
      <w:pPr>
        <w:numPr>
          <w:ilvl w:val="3"/>
          <w:numId w:val="18"/>
        </w:numPr>
        <w:tabs>
          <w:tab w:val="left" w:pos="1445"/>
        </w:tabs>
        <w:spacing w:after="200" w:line="360" w:lineRule="auto"/>
        <w:ind w:left="2579" w:hanging="932"/>
        <w:contextualSpacing/>
        <w:jc w:val="both"/>
        <w:outlineLvl w:val="0"/>
        <w:rPr>
          <w:szCs w:val="24"/>
          <w:rtl/>
          <w:lang w:eastAsia="he-IL"/>
        </w:rPr>
      </w:pPr>
      <w:r w:rsidRPr="001E0391">
        <w:rPr>
          <w:rFonts w:hint="eastAsia"/>
          <w:szCs w:val="24"/>
          <w:rtl/>
          <w:lang w:eastAsia="he-IL"/>
        </w:rPr>
        <w:t>על</w:t>
      </w:r>
      <w:r w:rsidRPr="001E0391">
        <w:rPr>
          <w:szCs w:val="24"/>
          <w:rtl/>
          <w:lang w:eastAsia="he-IL"/>
        </w:rPr>
        <w:t xml:space="preserve"> היועץ מטעם המציע להיות בעל ניסיון וידע קודם של </w:t>
      </w:r>
      <w:r w:rsidR="001C0840" w:rsidRPr="001E0391">
        <w:rPr>
          <w:rFonts w:hint="cs"/>
          <w:szCs w:val="24"/>
          <w:rtl/>
          <w:lang w:eastAsia="he-IL"/>
        </w:rPr>
        <w:t>שבע</w:t>
      </w:r>
      <w:r w:rsidR="001C0840" w:rsidRPr="001E0391">
        <w:rPr>
          <w:szCs w:val="24"/>
          <w:rtl/>
          <w:lang w:eastAsia="he-IL"/>
        </w:rPr>
        <w:t xml:space="preserve"> </w:t>
      </w:r>
      <w:r w:rsidRPr="001E0391">
        <w:rPr>
          <w:rFonts w:hint="eastAsia"/>
          <w:szCs w:val="24"/>
          <w:rtl/>
          <w:lang w:eastAsia="he-IL"/>
        </w:rPr>
        <w:t>שנים</w:t>
      </w:r>
      <w:r w:rsidRPr="001E0391">
        <w:rPr>
          <w:szCs w:val="24"/>
          <w:rtl/>
          <w:lang w:eastAsia="he-IL"/>
        </w:rPr>
        <w:t xml:space="preserve"> </w:t>
      </w:r>
      <w:r w:rsidRPr="001E0391">
        <w:rPr>
          <w:rFonts w:hint="eastAsia"/>
          <w:szCs w:val="24"/>
          <w:rtl/>
          <w:lang w:eastAsia="he-IL"/>
        </w:rPr>
        <w:t>לפחות</w:t>
      </w:r>
      <w:r w:rsidRPr="001E0391">
        <w:rPr>
          <w:szCs w:val="24"/>
          <w:rtl/>
          <w:lang w:eastAsia="he-IL"/>
        </w:rPr>
        <w:t xml:space="preserve"> בתחום משק הדלקים, היכרות עם הגורמים השונים במשק הישראלי (יבואנים, ספקים, יצרנים, משתמשים, מאחסנים וכד')</w:t>
      </w:r>
      <w:r w:rsidR="001C0840" w:rsidRPr="001E0391">
        <w:rPr>
          <w:rFonts w:hint="cs"/>
          <w:szCs w:val="24"/>
          <w:rtl/>
          <w:lang w:eastAsia="he-IL"/>
        </w:rPr>
        <w:t xml:space="preserve">, והיכרות עם מתקני תשתית </w:t>
      </w:r>
      <w:r w:rsidR="001C0840" w:rsidRPr="001E0391">
        <w:rPr>
          <w:szCs w:val="24"/>
          <w:rtl/>
          <w:lang w:eastAsia="he-IL"/>
        </w:rPr>
        <w:t>המשמשים את מערכות הדלק לסוגיהן</w:t>
      </w:r>
      <w:r w:rsidRPr="001E0391">
        <w:rPr>
          <w:szCs w:val="24"/>
          <w:rtl/>
          <w:lang w:eastAsia="he-IL"/>
        </w:rPr>
        <w:t>.</w:t>
      </w:r>
    </w:p>
    <w:p w:rsidR="002063E7" w:rsidRPr="002063E7" w:rsidRDefault="0029514E" w:rsidP="001E0391">
      <w:pPr>
        <w:numPr>
          <w:ilvl w:val="3"/>
          <w:numId w:val="18"/>
        </w:numPr>
        <w:tabs>
          <w:tab w:val="left" w:pos="1445"/>
        </w:tabs>
        <w:spacing w:after="200" w:line="360" w:lineRule="auto"/>
        <w:ind w:left="2579" w:hanging="932"/>
        <w:contextualSpacing/>
        <w:jc w:val="both"/>
        <w:outlineLvl w:val="0"/>
        <w:rPr>
          <w:szCs w:val="24"/>
          <w:lang w:eastAsia="he-IL"/>
        </w:rPr>
      </w:pPr>
      <w:r>
        <w:rPr>
          <w:rFonts w:hint="cs"/>
          <w:szCs w:val="24"/>
          <w:rtl/>
          <w:lang w:eastAsia="he-IL"/>
        </w:rPr>
        <w:t xml:space="preserve">כמו כן, </w:t>
      </w:r>
      <w:r w:rsidR="002063E7" w:rsidRPr="002063E7">
        <w:rPr>
          <w:rFonts w:hint="eastAsia"/>
          <w:szCs w:val="24"/>
          <w:rtl/>
          <w:lang w:eastAsia="he-IL"/>
        </w:rPr>
        <w:t>על</w:t>
      </w:r>
      <w:r w:rsidR="002063E7" w:rsidRPr="002063E7">
        <w:rPr>
          <w:szCs w:val="24"/>
          <w:rtl/>
          <w:lang w:eastAsia="he-IL"/>
        </w:rPr>
        <w:t xml:space="preserve"> </w:t>
      </w:r>
      <w:r w:rsidR="002063E7" w:rsidRPr="002063E7">
        <w:rPr>
          <w:rFonts w:hint="eastAsia"/>
          <w:szCs w:val="24"/>
          <w:rtl/>
          <w:lang w:eastAsia="he-IL"/>
        </w:rPr>
        <w:t>היועץ</w:t>
      </w:r>
      <w:r w:rsidR="002063E7" w:rsidRPr="002063E7">
        <w:rPr>
          <w:szCs w:val="24"/>
          <w:rtl/>
          <w:lang w:eastAsia="he-IL"/>
        </w:rPr>
        <w:t xml:space="preserve"> </w:t>
      </w:r>
      <w:r w:rsidR="002063E7" w:rsidRPr="002063E7">
        <w:rPr>
          <w:rFonts w:hint="eastAsia"/>
          <w:szCs w:val="24"/>
          <w:rtl/>
          <w:lang w:eastAsia="he-IL"/>
        </w:rPr>
        <w:t>מטעם</w:t>
      </w:r>
      <w:r w:rsidR="002063E7" w:rsidRPr="002063E7">
        <w:rPr>
          <w:szCs w:val="24"/>
          <w:rtl/>
          <w:lang w:eastAsia="he-IL"/>
        </w:rPr>
        <w:t xml:space="preserve"> </w:t>
      </w:r>
      <w:r w:rsidR="002063E7" w:rsidRPr="002063E7">
        <w:rPr>
          <w:rFonts w:hint="eastAsia"/>
          <w:szCs w:val="24"/>
          <w:rtl/>
          <w:lang w:eastAsia="he-IL"/>
        </w:rPr>
        <w:t>המציע</w:t>
      </w:r>
      <w:r w:rsidR="002063E7" w:rsidRPr="002063E7">
        <w:rPr>
          <w:szCs w:val="24"/>
          <w:rtl/>
          <w:lang w:eastAsia="he-IL"/>
        </w:rPr>
        <w:t xml:space="preserve"> </w:t>
      </w:r>
      <w:r w:rsidR="002063E7" w:rsidRPr="002063E7">
        <w:rPr>
          <w:rFonts w:hint="eastAsia"/>
          <w:szCs w:val="24"/>
          <w:rtl/>
          <w:lang w:eastAsia="he-IL"/>
        </w:rPr>
        <w:t>להיות</w:t>
      </w:r>
      <w:r w:rsidR="002063E7" w:rsidRPr="002063E7">
        <w:rPr>
          <w:szCs w:val="24"/>
          <w:rtl/>
          <w:lang w:eastAsia="he-IL"/>
        </w:rPr>
        <w:t xml:space="preserve"> </w:t>
      </w:r>
      <w:r w:rsidR="002063E7" w:rsidRPr="002063E7">
        <w:rPr>
          <w:rFonts w:hint="eastAsia"/>
          <w:szCs w:val="24"/>
          <w:rtl/>
          <w:lang w:eastAsia="he-IL"/>
        </w:rPr>
        <w:t>בעל</w:t>
      </w:r>
      <w:r w:rsidR="002063E7" w:rsidRPr="002063E7">
        <w:rPr>
          <w:szCs w:val="24"/>
          <w:rtl/>
          <w:lang w:eastAsia="he-IL"/>
        </w:rPr>
        <w:t xml:space="preserve"> </w:t>
      </w:r>
      <w:r w:rsidR="002063E7" w:rsidRPr="002063E7">
        <w:rPr>
          <w:rFonts w:hint="eastAsia"/>
          <w:szCs w:val="24"/>
          <w:rtl/>
          <w:lang w:eastAsia="he-IL"/>
        </w:rPr>
        <w:t>ניסיון</w:t>
      </w:r>
      <w:r>
        <w:rPr>
          <w:rFonts w:hint="cs"/>
          <w:szCs w:val="24"/>
          <w:rtl/>
          <w:lang w:eastAsia="he-IL"/>
        </w:rPr>
        <w:t xml:space="preserve"> של שבע שנים לפחות </w:t>
      </w:r>
      <w:r w:rsidR="002063E7" w:rsidRPr="002063E7">
        <w:rPr>
          <w:rFonts w:hint="eastAsia"/>
          <w:szCs w:val="24"/>
          <w:rtl/>
          <w:lang w:eastAsia="he-IL"/>
        </w:rPr>
        <w:t>בתכנון</w:t>
      </w:r>
      <w:r w:rsidR="002063E7" w:rsidRPr="002063E7">
        <w:rPr>
          <w:szCs w:val="24"/>
          <w:rtl/>
          <w:lang w:eastAsia="he-IL"/>
        </w:rPr>
        <w:t xml:space="preserve"> </w:t>
      </w:r>
      <w:r>
        <w:rPr>
          <w:rFonts w:hint="eastAsia"/>
          <w:szCs w:val="24"/>
          <w:rtl/>
          <w:lang w:eastAsia="he-IL"/>
        </w:rPr>
        <w:t>או</w:t>
      </w:r>
      <w:r w:rsidR="002063E7" w:rsidRPr="002063E7">
        <w:rPr>
          <w:szCs w:val="24"/>
          <w:rtl/>
          <w:lang w:eastAsia="he-IL"/>
        </w:rPr>
        <w:t xml:space="preserve"> </w:t>
      </w:r>
      <w:r w:rsidR="002063E7" w:rsidRPr="002063E7">
        <w:rPr>
          <w:rFonts w:hint="eastAsia"/>
          <w:szCs w:val="24"/>
          <w:rtl/>
          <w:lang w:eastAsia="he-IL"/>
        </w:rPr>
        <w:t>פיקוח</w:t>
      </w:r>
      <w:r w:rsidR="002063E7" w:rsidRPr="002063E7">
        <w:rPr>
          <w:szCs w:val="24"/>
          <w:rtl/>
          <w:lang w:eastAsia="he-IL"/>
        </w:rPr>
        <w:t xml:space="preserve"> </w:t>
      </w:r>
      <w:r>
        <w:rPr>
          <w:rFonts w:hint="eastAsia"/>
          <w:szCs w:val="24"/>
          <w:rtl/>
          <w:lang w:eastAsia="he-IL"/>
        </w:rPr>
        <w:t>או</w:t>
      </w:r>
      <w:r w:rsidR="002063E7" w:rsidRPr="002063E7">
        <w:rPr>
          <w:szCs w:val="24"/>
          <w:rtl/>
          <w:lang w:eastAsia="he-IL"/>
        </w:rPr>
        <w:t xml:space="preserve"> </w:t>
      </w:r>
      <w:r w:rsidR="002063E7" w:rsidRPr="002063E7">
        <w:rPr>
          <w:rFonts w:hint="eastAsia"/>
          <w:szCs w:val="24"/>
          <w:rtl/>
          <w:lang w:eastAsia="he-IL"/>
        </w:rPr>
        <w:t>ברגולציה</w:t>
      </w:r>
      <w:r w:rsidR="002063E7" w:rsidRPr="002063E7">
        <w:rPr>
          <w:szCs w:val="24"/>
          <w:rtl/>
          <w:lang w:eastAsia="he-IL"/>
        </w:rPr>
        <w:t xml:space="preserve"> </w:t>
      </w:r>
      <w:r>
        <w:rPr>
          <w:rFonts w:hint="eastAsia"/>
          <w:szCs w:val="24"/>
          <w:rtl/>
          <w:lang w:eastAsia="he-IL"/>
        </w:rPr>
        <w:t>או</w:t>
      </w:r>
      <w:r w:rsidR="002063E7" w:rsidRPr="002063E7">
        <w:rPr>
          <w:szCs w:val="24"/>
          <w:rtl/>
          <w:lang w:eastAsia="he-IL"/>
        </w:rPr>
        <w:t xml:space="preserve"> </w:t>
      </w:r>
      <w:r w:rsidR="002063E7" w:rsidRPr="002063E7">
        <w:rPr>
          <w:rFonts w:hint="eastAsia"/>
          <w:szCs w:val="24"/>
          <w:rtl/>
          <w:lang w:eastAsia="he-IL"/>
        </w:rPr>
        <w:t>בניהול</w:t>
      </w:r>
      <w:r w:rsidR="002063E7" w:rsidRPr="002063E7">
        <w:rPr>
          <w:szCs w:val="24"/>
          <w:rtl/>
          <w:lang w:eastAsia="he-IL"/>
        </w:rPr>
        <w:t xml:space="preserve"> </w:t>
      </w:r>
      <w:r w:rsidR="002063E7" w:rsidRPr="002063E7">
        <w:rPr>
          <w:rFonts w:hint="eastAsia"/>
          <w:szCs w:val="24"/>
          <w:rtl/>
          <w:lang w:eastAsia="he-IL"/>
        </w:rPr>
        <w:t>מערכות</w:t>
      </w:r>
      <w:r w:rsidR="002063E7" w:rsidRPr="002063E7">
        <w:rPr>
          <w:szCs w:val="24"/>
          <w:rtl/>
          <w:lang w:eastAsia="he-IL"/>
        </w:rPr>
        <w:t xml:space="preserve"> </w:t>
      </w:r>
      <w:r w:rsidR="002063E7" w:rsidRPr="002063E7">
        <w:rPr>
          <w:rFonts w:hint="cs"/>
          <w:szCs w:val="24"/>
          <w:rtl/>
          <w:lang w:eastAsia="he-IL"/>
        </w:rPr>
        <w:t xml:space="preserve">או אחזקה של מערכות </w:t>
      </w:r>
      <w:r>
        <w:rPr>
          <w:rFonts w:hint="cs"/>
          <w:szCs w:val="24"/>
          <w:rtl/>
          <w:lang w:eastAsia="he-IL"/>
        </w:rPr>
        <w:t>ל</w:t>
      </w:r>
      <w:r w:rsidR="002063E7" w:rsidRPr="002063E7">
        <w:rPr>
          <w:rFonts w:hint="cs"/>
          <w:szCs w:val="24"/>
          <w:rtl/>
          <w:lang w:eastAsia="he-IL"/>
        </w:rPr>
        <w:t>אספקת דלק</w:t>
      </w:r>
      <w:r w:rsidR="002063E7" w:rsidRPr="002063E7">
        <w:rPr>
          <w:szCs w:val="24"/>
          <w:rtl/>
          <w:lang w:eastAsia="he-IL"/>
        </w:rPr>
        <w:t>.</w:t>
      </w:r>
    </w:p>
    <w:p w:rsidR="002063E7" w:rsidRPr="002063E7" w:rsidRDefault="002063E7" w:rsidP="001E0391">
      <w:pPr>
        <w:numPr>
          <w:ilvl w:val="3"/>
          <w:numId w:val="18"/>
        </w:numPr>
        <w:tabs>
          <w:tab w:val="left" w:pos="1445"/>
        </w:tabs>
        <w:spacing w:after="200" w:line="360" w:lineRule="auto"/>
        <w:ind w:left="2579" w:hanging="932"/>
        <w:contextualSpacing/>
        <w:jc w:val="both"/>
        <w:outlineLvl w:val="0"/>
        <w:rPr>
          <w:rFonts w:ascii="David" w:eastAsia="Calibri" w:hAnsi="David"/>
          <w:szCs w:val="24"/>
          <w:rtl/>
          <w:lang w:eastAsia="he-IL"/>
        </w:rPr>
      </w:pPr>
      <w:r w:rsidRPr="002063E7">
        <w:rPr>
          <w:rFonts w:ascii="David" w:hAnsi="David"/>
          <w:szCs w:val="24"/>
          <w:rtl/>
        </w:rPr>
        <w:t>על</w:t>
      </w:r>
      <w:r w:rsidRPr="002063E7">
        <w:rPr>
          <w:rFonts w:ascii="David" w:eastAsia="Calibri" w:hAnsi="David"/>
          <w:szCs w:val="24"/>
          <w:rtl/>
          <w:lang w:eastAsia="he-IL"/>
        </w:rPr>
        <w:t xml:space="preserve"> המציע להוכיח את ניסיונ</w:t>
      </w:r>
      <w:r w:rsidRPr="002063E7">
        <w:rPr>
          <w:rFonts w:ascii="David" w:eastAsia="Calibri" w:hAnsi="David" w:hint="cs"/>
          <w:szCs w:val="24"/>
          <w:rtl/>
          <w:lang w:eastAsia="he-IL"/>
        </w:rPr>
        <w:t>ו</w:t>
      </w:r>
      <w:r w:rsidRPr="002063E7">
        <w:rPr>
          <w:rFonts w:ascii="David" w:eastAsia="Calibri" w:hAnsi="David"/>
          <w:szCs w:val="24"/>
          <w:rtl/>
          <w:lang w:eastAsia="he-IL"/>
        </w:rPr>
        <w:t xml:space="preserve"> של </w:t>
      </w:r>
      <w:r w:rsidRPr="002063E7">
        <w:rPr>
          <w:rFonts w:ascii="David" w:eastAsia="Calibri" w:hAnsi="David" w:hint="cs"/>
          <w:szCs w:val="24"/>
          <w:rtl/>
          <w:lang w:eastAsia="he-IL"/>
        </w:rPr>
        <w:t xml:space="preserve">היועץ </w:t>
      </w:r>
      <w:r w:rsidRPr="002063E7">
        <w:rPr>
          <w:rFonts w:ascii="David" w:eastAsia="Calibri" w:hAnsi="David"/>
          <w:szCs w:val="24"/>
          <w:rtl/>
          <w:lang w:eastAsia="he-IL"/>
        </w:rPr>
        <w:t>מטעמו באמצעות מסמכים שיפרטו את הניסיון הרלוונטי לפי שנים.</w:t>
      </w:r>
    </w:p>
    <w:p w:rsidR="002063E7" w:rsidRPr="002063E7" w:rsidRDefault="002063E7" w:rsidP="001E0391">
      <w:pPr>
        <w:numPr>
          <w:ilvl w:val="3"/>
          <w:numId w:val="18"/>
        </w:numPr>
        <w:tabs>
          <w:tab w:val="left" w:pos="1445"/>
        </w:tabs>
        <w:spacing w:after="200" w:line="360" w:lineRule="auto"/>
        <w:ind w:left="2579" w:hanging="932"/>
        <w:contextualSpacing/>
        <w:jc w:val="both"/>
        <w:outlineLvl w:val="0"/>
        <w:rPr>
          <w:rFonts w:ascii="David" w:eastAsia="Calibri" w:hAnsi="David"/>
          <w:szCs w:val="24"/>
          <w:rtl/>
          <w:lang w:eastAsia="he-IL"/>
        </w:rPr>
      </w:pPr>
      <w:r w:rsidRPr="002063E7">
        <w:rPr>
          <w:rFonts w:ascii="David" w:eastAsia="Calibri" w:hAnsi="David" w:hint="cs"/>
          <w:szCs w:val="24"/>
          <w:u w:val="single"/>
          <w:rtl/>
          <w:lang w:eastAsia="he-IL"/>
        </w:rPr>
        <w:t xml:space="preserve">המציע </w:t>
      </w:r>
      <w:r w:rsidRPr="002063E7">
        <w:rPr>
          <w:rFonts w:ascii="David" w:eastAsia="Calibri" w:hAnsi="David"/>
          <w:szCs w:val="24"/>
          <w:u w:val="single"/>
          <w:rtl/>
          <w:lang w:eastAsia="he-IL"/>
        </w:rPr>
        <w:t>יצרף גם את המסמכים הבאים</w:t>
      </w:r>
      <w:r w:rsidRPr="002063E7">
        <w:rPr>
          <w:rFonts w:ascii="David" w:eastAsia="Calibri" w:hAnsi="David"/>
          <w:szCs w:val="24"/>
          <w:rtl/>
          <w:lang w:eastAsia="he-IL"/>
        </w:rPr>
        <w:t xml:space="preserve">: </w:t>
      </w:r>
    </w:p>
    <w:p w:rsidR="002063E7" w:rsidRPr="002063E7" w:rsidRDefault="002063E7" w:rsidP="001E0391">
      <w:pPr>
        <w:numPr>
          <w:ilvl w:val="4"/>
          <w:numId w:val="18"/>
        </w:numPr>
        <w:tabs>
          <w:tab w:val="left" w:pos="1445"/>
        </w:tabs>
        <w:spacing w:after="200" w:line="360" w:lineRule="auto"/>
        <w:ind w:left="3429" w:hanging="1134"/>
        <w:contextualSpacing/>
        <w:jc w:val="both"/>
        <w:outlineLvl w:val="0"/>
        <w:rPr>
          <w:rFonts w:ascii="David" w:eastAsia="Calibri" w:hAnsi="David"/>
          <w:szCs w:val="24"/>
          <w:rtl/>
          <w:lang w:eastAsia="he-IL"/>
        </w:rPr>
      </w:pPr>
      <w:r w:rsidRPr="002063E7">
        <w:rPr>
          <w:rFonts w:ascii="David" w:eastAsia="Calibri" w:hAnsi="David"/>
          <w:szCs w:val="24"/>
          <w:rtl/>
          <w:lang w:eastAsia="he-IL"/>
        </w:rPr>
        <w:t xml:space="preserve">קורות חיים; </w:t>
      </w:r>
    </w:p>
    <w:p w:rsidR="002063E7" w:rsidRPr="002063E7" w:rsidRDefault="002063E7" w:rsidP="001E0391">
      <w:pPr>
        <w:numPr>
          <w:ilvl w:val="4"/>
          <w:numId w:val="18"/>
        </w:numPr>
        <w:tabs>
          <w:tab w:val="left" w:pos="1445"/>
        </w:tabs>
        <w:spacing w:after="200" w:line="360" w:lineRule="auto"/>
        <w:ind w:left="3429" w:hanging="1134"/>
        <w:contextualSpacing/>
        <w:jc w:val="both"/>
        <w:outlineLvl w:val="0"/>
        <w:rPr>
          <w:rFonts w:ascii="David" w:eastAsia="Calibri" w:hAnsi="David"/>
          <w:szCs w:val="24"/>
          <w:lang w:eastAsia="he-IL"/>
        </w:rPr>
      </w:pPr>
      <w:r w:rsidRPr="002063E7">
        <w:rPr>
          <w:rFonts w:ascii="David" w:eastAsia="Calibri" w:hAnsi="David"/>
          <w:szCs w:val="24"/>
          <w:rtl/>
          <w:lang w:eastAsia="he-IL"/>
        </w:rPr>
        <w:t xml:space="preserve">תעודות המעידות על השכלה; </w:t>
      </w:r>
    </w:p>
    <w:p w:rsidR="002063E7" w:rsidRPr="002063E7" w:rsidRDefault="002063E7" w:rsidP="001E0391">
      <w:pPr>
        <w:numPr>
          <w:ilvl w:val="4"/>
          <w:numId w:val="18"/>
        </w:numPr>
        <w:tabs>
          <w:tab w:val="left" w:pos="1445"/>
        </w:tabs>
        <w:spacing w:after="200" w:line="360" w:lineRule="auto"/>
        <w:ind w:left="3429" w:hanging="1134"/>
        <w:contextualSpacing/>
        <w:jc w:val="both"/>
        <w:outlineLvl w:val="0"/>
        <w:rPr>
          <w:rFonts w:ascii="David" w:hAnsi="David"/>
          <w:szCs w:val="24"/>
          <w:rtl/>
          <w:lang w:eastAsia="he-IL"/>
        </w:rPr>
      </w:pPr>
      <w:r w:rsidRPr="002063E7">
        <w:rPr>
          <w:rFonts w:ascii="David" w:hAnsi="David"/>
          <w:szCs w:val="24"/>
          <w:u w:val="single"/>
          <w:rtl/>
          <w:lang w:eastAsia="he-IL"/>
        </w:rPr>
        <w:lastRenderedPageBreak/>
        <w:t>בעל תואר אקדמי ממוסד אקדמי מחוץ לארץ</w:t>
      </w:r>
      <w:r w:rsidRPr="002063E7">
        <w:rPr>
          <w:rFonts w:ascii="David" w:hAnsi="David"/>
          <w:szCs w:val="24"/>
          <w:rtl/>
          <w:lang w:eastAsia="he-IL"/>
        </w:rPr>
        <w:t xml:space="preserve"> ימציא אישור שקילת תואר מחו"ל לתואר אקדמי ישראלי מהמחלקה להערכת תארים אקדמיים מחו"ל של משרד החינוך. </w:t>
      </w:r>
    </w:p>
    <w:p w:rsidR="002063E7" w:rsidRPr="002063E7" w:rsidRDefault="002063E7" w:rsidP="001E0391">
      <w:pPr>
        <w:numPr>
          <w:ilvl w:val="4"/>
          <w:numId w:val="18"/>
        </w:numPr>
        <w:tabs>
          <w:tab w:val="left" w:pos="1445"/>
        </w:tabs>
        <w:spacing w:after="200" w:line="360" w:lineRule="auto"/>
        <w:ind w:left="3429" w:hanging="1134"/>
        <w:contextualSpacing/>
        <w:jc w:val="both"/>
        <w:outlineLvl w:val="0"/>
        <w:rPr>
          <w:rFonts w:ascii="David" w:eastAsia="Calibri" w:hAnsi="David"/>
          <w:szCs w:val="24"/>
          <w:lang w:eastAsia="he-IL"/>
        </w:rPr>
      </w:pPr>
      <w:r w:rsidRPr="002063E7">
        <w:rPr>
          <w:rFonts w:ascii="David" w:eastAsia="Calibri" w:hAnsi="David"/>
          <w:szCs w:val="24"/>
          <w:rtl/>
          <w:lang w:eastAsia="he-IL"/>
        </w:rPr>
        <w:t>אסמכתאות מתאימות המעידות על ניסיון רלוונטי וותק;</w:t>
      </w:r>
    </w:p>
    <w:p w:rsidR="002063E7" w:rsidRPr="002063E7" w:rsidRDefault="002063E7" w:rsidP="001E0391">
      <w:pPr>
        <w:numPr>
          <w:ilvl w:val="4"/>
          <w:numId w:val="18"/>
        </w:numPr>
        <w:tabs>
          <w:tab w:val="left" w:pos="1445"/>
        </w:tabs>
        <w:spacing w:line="360" w:lineRule="auto"/>
        <w:ind w:left="3429" w:hanging="1134"/>
        <w:contextualSpacing/>
        <w:jc w:val="both"/>
        <w:outlineLvl w:val="0"/>
        <w:rPr>
          <w:rFonts w:ascii="David" w:eastAsia="Calibri" w:hAnsi="David"/>
          <w:szCs w:val="24"/>
          <w:lang w:eastAsia="he-IL"/>
        </w:rPr>
      </w:pPr>
      <w:r w:rsidRPr="002063E7">
        <w:rPr>
          <w:rFonts w:ascii="David" w:eastAsia="Calibri" w:hAnsi="David"/>
          <w:szCs w:val="24"/>
          <w:rtl/>
          <w:lang w:eastAsia="he-IL"/>
        </w:rPr>
        <w:t>רשימה מסודרת בטבלה של פרויקטים/עבודות קודמות וניסיון רלוונטי בצירוף תיאור העבודה, מועד ביצועה, רשימת ממליצים ואנשי קשר של גורמים ולקוחות עבורם בוצעו עבודות בצירוף פירוט דרכי ההתקשרות עמם, כמפורט להלן.</w:t>
      </w:r>
    </w:p>
    <w:tbl>
      <w:tblPr>
        <w:bidiVisual/>
        <w:tblW w:w="5670" w:type="dxa"/>
        <w:tblInd w:w="32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45"/>
        <w:gridCol w:w="945"/>
        <w:gridCol w:w="945"/>
        <w:gridCol w:w="945"/>
        <w:gridCol w:w="897"/>
        <w:gridCol w:w="993"/>
      </w:tblGrid>
      <w:tr w:rsidR="002063E7" w:rsidRPr="002063E7" w:rsidTr="003C3705">
        <w:tc>
          <w:tcPr>
            <w:tcW w:w="945" w:type="dxa"/>
            <w:shd w:val="clear" w:color="auto" w:fill="E6E6E6"/>
            <w:vAlign w:val="center"/>
          </w:tcPr>
          <w:p w:rsidR="002063E7" w:rsidRPr="002063E7" w:rsidRDefault="002063E7" w:rsidP="002063E7">
            <w:pPr>
              <w:tabs>
                <w:tab w:val="left" w:pos="1445"/>
              </w:tabs>
              <w:spacing w:line="360" w:lineRule="auto"/>
              <w:contextualSpacing/>
              <w:jc w:val="center"/>
              <w:rPr>
                <w:rFonts w:ascii="David" w:hAnsi="David"/>
                <w:b/>
                <w:bCs/>
                <w:sz w:val="20"/>
                <w:szCs w:val="20"/>
                <w:rtl/>
              </w:rPr>
            </w:pPr>
            <w:r w:rsidRPr="002063E7">
              <w:rPr>
                <w:rFonts w:ascii="David" w:hAnsi="David"/>
                <w:b/>
                <w:bCs/>
                <w:sz w:val="20"/>
                <w:szCs w:val="20"/>
                <w:rtl/>
              </w:rPr>
              <w:t>נושא/ תיאור העבודה שבוצעה</w:t>
            </w:r>
          </w:p>
        </w:tc>
        <w:tc>
          <w:tcPr>
            <w:tcW w:w="945" w:type="dxa"/>
            <w:shd w:val="clear" w:color="auto" w:fill="E6E6E6"/>
            <w:vAlign w:val="center"/>
          </w:tcPr>
          <w:p w:rsidR="002063E7" w:rsidRPr="002063E7" w:rsidRDefault="002063E7" w:rsidP="002063E7">
            <w:pPr>
              <w:tabs>
                <w:tab w:val="left" w:pos="1445"/>
              </w:tabs>
              <w:spacing w:line="360" w:lineRule="auto"/>
              <w:contextualSpacing/>
              <w:jc w:val="center"/>
              <w:rPr>
                <w:rFonts w:ascii="David" w:hAnsi="David"/>
                <w:b/>
                <w:bCs/>
                <w:sz w:val="20"/>
                <w:szCs w:val="20"/>
                <w:rtl/>
              </w:rPr>
            </w:pPr>
            <w:r w:rsidRPr="002063E7">
              <w:rPr>
                <w:rFonts w:ascii="David" w:hAnsi="David"/>
                <w:b/>
                <w:bCs/>
                <w:sz w:val="20"/>
                <w:szCs w:val="20"/>
                <w:rtl/>
              </w:rPr>
              <w:t>תקופת/שנת ביצוע העבודה</w:t>
            </w:r>
          </w:p>
        </w:tc>
        <w:tc>
          <w:tcPr>
            <w:tcW w:w="945" w:type="dxa"/>
            <w:shd w:val="clear" w:color="auto" w:fill="E6E6E6"/>
            <w:vAlign w:val="center"/>
          </w:tcPr>
          <w:p w:rsidR="002063E7" w:rsidRPr="002063E7" w:rsidRDefault="002063E7" w:rsidP="002063E7">
            <w:pPr>
              <w:tabs>
                <w:tab w:val="left" w:pos="1445"/>
              </w:tabs>
              <w:spacing w:line="360" w:lineRule="auto"/>
              <w:contextualSpacing/>
              <w:jc w:val="center"/>
              <w:rPr>
                <w:rFonts w:ascii="David" w:hAnsi="David"/>
                <w:b/>
                <w:bCs/>
                <w:sz w:val="20"/>
                <w:szCs w:val="20"/>
                <w:rtl/>
              </w:rPr>
            </w:pPr>
            <w:r w:rsidRPr="002063E7">
              <w:rPr>
                <w:rFonts w:ascii="David" w:hAnsi="David"/>
                <w:b/>
                <w:bCs/>
                <w:sz w:val="20"/>
                <w:szCs w:val="20"/>
                <w:rtl/>
              </w:rPr>
              <w:t>שם הלקוח</w:t>
            </w:r>
          </w:p>
        </w:tc>
        <w:tc>
          <w:tcPr>
            <w:tcW w:w="945" w:type="dxa"/>
            <w:shd w:val="clear" w:color="auto" w:fill="E6E6E6"/>
            <w:vAlign w:val="center"/>
          </w:tcPr>
          <w:p w:rsidR="002063E7" w:rsidRPr="002063E7" w:rsidRDefault="002063E7" w:rsidP="002063E7">
            <w:pPr>
              <w:tabs>
                <w:tab w:val="left" w:pos="1445"/>
              </w:tabs>
              <w:spacing w:line="360" w:lineRule="auto"/>
              <w:contextualSpacing/>
              <w:jc w:val="center"/>
              <w:rPr>
                <w:rFonts w:ascii="David" w:hAnsi="David"/>
                <w:b/>
                <w:bCs/>
                <w:sz w:val="20"/>
                <w:szCs w:val="20"/>
                <w:rtl/>
              </w:rPr>
            </w:pPr>
            <w:r w:rsidRPr="002063E7">
              <w:rPr>
                <w:rFonts w:ascii="David" w:hAnsi="David"/>
                <w:b/>
                <w:bCs/>
                <w:sz w:val="20"/>
                <w:szCs w:val="20"/>
                <w:rtl/>
              </w:rPr>
              <w:t xml:space="preserve">היקף העבודה </w:t>
            </w:r>
            <w:r w:rsidRPr="002063E7">
              <w:rPr>
                <w:rFonts w:ascii="David" w:hAnsi="David" w:hint="cs"/>
                <w:b/>
                <w:bCs/>
                <w:sz w:val="20"/>
                <w:szCs w:val="20"/>
                <w:rtl/>
              </w:rPr>
              <w:t>בש"ח</w:t>
            </w:r>
          </w:p>
        </w:tc>
        <w:tc>
          <w:tcPr>
            <w:tcW w:w="897" w:type="dxa"/>
            <w:shd w:val="clear" w:color="auto" w:fill="E6E6E6"/>
            <w:vAlign w:val="center"/>
          </w:tcPr>
          <w:p w:rsidR="002063E7" w:rsidRPr="002063E7" w:rsidRDefault="002063E7" w:rsidP="002063E7">
            <w:pPr>
              <w:tabs>
                <w:tab w:val="left" w:pos="1445"/>
              </w:tabs>
              <w:spacing w:line="360" w:lineRule="auto"/>
              <w:contextualSpacing/>
              <w:jc w:val="center"/>
              <w:rPr>
                <w:rFonts w:ascii="David" w:hAnsi="David"/>
                <w:b/>
                <w:bCs/>
                <w:sz w:val="20"/>
                <w:szCs w:val="20"/>
                <w:rtl/>
              </w:rPr>
            </w:pPr>
            <w:r w:rsidRPr="002063E7">
              <w:rPr>
                <w:rFonts w:ascii="David" w:hAnsi="David"/>
                <w:b/>
                <w:bCs/>
                <w:sz w:val="20"/>
                <w:szCs w:val="20"/>
                <w:rtl/>
              </w:rPr>
              <w:t>שם איש קשר</w:t>
            </w:r>
          </w:p>
        </w:tc>
        <w:tc>
          <w:tcPr>
            <w:tcW w:w="993" w:type="dxa"/>
            <w:shd w:val="clear" w:color="auto" w:fill="E6E6E6"/>
            <w:vAlign w:val="center"/>
          </w:tcPr>
          <w:p w:rsidR="002063E7" w:rsidRPr="002063E7" w:rsidRDefault="002063E7" w:rsidP="002063E7">
            <w:pPr>
              <w:tabs>
                <w:tab w:val="left" w:pos="1445"/>
              </w:tabs>
              <w:spacing w:line="360" w:lineRule="auto"/>
              <w:contextualSpacing/>
              <w:jc w:val="center"/>
              <w:rPr>
                <w:rFonts w:ascii="David" w:hAnsi="David"/>
                <w:b/>
                <w:bCs/>
                <w:sz w:val="20"/>
                <w:szCs w:val="20"/>
                <w:rtl/>
              </w:rPr>
            </w:pPr>
            <w:r w:rsidRPr="002063E7">
              <w:rPr>
                <w:rFonts w:ascii="David" w:hAnsi="David"/>
                <w:b/>
                <w:bCs/>
                <w:sz w:val="20"/>
                <w:szCs w:val="20"/>
                <w:rtl/>
              </w:rPr>
              <w:t>טלפון + טלפון נייד של איש הקשר</w:t>
            </w:r>
          </w:p>
        </w:tc>
      </w:tr>
      <w:tr w:rsidR="002063E7" w:rsidRPr="002063E7" w:rsidTr="003C3705">
        <w:tc>
          <w:tcPr>
            <w:tcW w:w="945" w:type="dxa"/>
          </w:tcPr>
          <w:p w:rsidR="002063E7" w:rsidRPr="002063E7" w:rsidRDefault="002063E7" w:rsidP="002063E7">
            <w:pPr>
              <w:tabs>
                <w:tab w:val="left" w:pos="1445"/>
              </w:tabs>
              <w:spacing w:line="360" w:lineRule="auto"/>
              <w:contextualSpacing/>
              <w:rPr>
                <w:rFonts w:ascii="David" w:hAnsi="David"/>
                <w:rtl/>
              </w:rPr>
            </w:pPr>
          </w:p>
        </w:tc>
        <w:tc>
          <w:tcPr>
            <w:tcW w:w="945" w:type="dxa"/>
          </w:tcPr>
          <w:p w:rsidR="002063E7" w:rsidRPr="002063E7" w:rsidRDefault="002063E7" w:rsidP="002063E7">
            <w:pPr>
              <w:tabs>
                <w:tab w:val="left" w:pos="1445"/>
              </w:tabs>
              <w:spacing w:line="360" w:lineRule="auto"/>
              <w:contextualSpacing/>
              <w:rPr>
                <w:rFonts w:ascii="David" w:hAnsi="David"/>
                <w:rtl/>
              </w:rPr>
            </w:pPr>
          </w:p>
        </w:tc>
        <w:tc>
          <w:tcPr>
            <w:tcW w:w="945" w:type="dxa"/>
          </w:tcPr>
          <w:p w:rsidR="002063E7" w:rsidRPr="002063E7" w:rsidRDefault="002063E7" w:rsidP="002063E7">
            <w:pPr>
              <w:tabs>
                <w:tab w:val="left" w:pos="1445"/>
              </w:tabs>
              <w:spacing w:line="360" w:lineRule="auto"/>
              <w:contextualSpacing/>
              <w:rPr>
                <w:rFonts w:ascii="David" w:hAnsi="David"/>
                <w:rtl/>
              </w:rPr>
            </w:pPr>
          </w:p>
        </w:tc>
        <w:tc>
          <w:tcPr>
            <w:tcW w:w="945" w:type="dxa"/>
          </w:tcPr>
          <w:p w:rsidR="002063E7" w:rsidRPr="002063E7" w:rsidRDefault="002063E7" w:rsidP="002063E7">
            <w:pPr>
              <w:tabs>
                <w:tab w:val="left" w:pos="1445"/>
              </w:tabs>
              <w:spacing w:line="360" w:lineRule="auto"/>
              <w:contextualSpacing/>
              <w:rPr>
                <w:rFonts w:ascii="David" w:hAnsi="David"/>
                <w:rtl/>
              </w:rPr>
            </w:pPr>
          </w:p>
        </w:tc>
        <w:tc>
          <w:tcPr>
            <w:tcW w:w="897" w:type="dxa"/>
          </w:tcPr>
          <w:p w:rsidR="002063E7" w:rsidRPr="002063E7" w:rsidRDefault="002063E7" w:rsidP="002063E7">
            <w:pPr>
              <w:tabs>
                <w:tab w:val="left" w:pos="1445"/>
              </w:tabs>
              <w:spacing w:line="360" w:lineRule="auto"/>
              <w:contextualSpacing/>
              <w:rPr>
                <w:rFonts w:ascii="David" w:hAnsi="David"/>
                <w:rtl/>
              </w:rPr>
            </w:pPr>
          </w:p>
        </w:tc>
        <w:tc>
          <w:tcPr>
            <w:tcW w:w="993" w:type="dxa"/>
          </w:tcPr>
          <w:p w:rsidR="002063E7" w:rsidRPr="002063E7" w:rsidRDefault="002063E7" w:rsidP="002063E7">
            <w:pPr>
              <w:tabs>
                <w:tab w:val="left" w:pos="1445"/>
              </w:tabs>
              <w:spacing w:line="360" w:lineRule="auto"/>
              <w:contextualSpacing/>
              <w:rPr>
                <w:rFonts w:ascii="David" w:hAnsi="David"/>
                <w:rtl/>
              </w:rPr>
            </w:pPr>
          </w:p>
        </w:tc>
      </w:tr>
    </w:tbl>
    <w:p w:rsidR="002063E7" w:rsidRPr="002063E7" w:rsidRDefault="002063E7" w:rsidP="001E0391">
      <w:pPr>
        <w:numPr>
          <w:ilvl w:val="3"/>
          <w:numId w:val="18"/>
        </w:numPr>
        <w:tabs>
          <w:tab w:val="left" w:pos="1445"/>
        </w:tabs>
        <w:spacing w:after="200" w:line="360" w:lineRule="auto"/>
        <w:ind w:left="2579" w:hanging="932"/>
        <w:contextualSpacing/>
        <w:jc w:val="both"/>
        <w:outlineLvl w:val="0"/>
        <w:rPr>
          <w:rFonts w:ascii="David" w:hAnsi="David"/>
          <w:szCs w:val="24"/>
          <w:rtl/>
        </w:rPr>
      </w:pPr>
      <w:r w:rsidRPr="002063E7">
        <w:rPr>
          <w:rFonts w:ascii="David" w:eastAsia="Calibri" w:hAnsi="David"/>
          <w:szCs w:val="24"/>
          <w:rtl/>
          <w:lang w:eastAsia="he-IL"/>
        </w:rPr>
        <w:t>יובהר</w:t>
      </w:r>
      <w:r w:rsidRPr="002063E7">
        <w:rPr>
          <w:rFonts w:ascii="David" w:hAnsi="David"/>
          <w:szCs w:val="24"/>
          <w:rtl/>
        </w:rPr>
        <w:t>, כי המשרד רשאי לפנות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 ע"י איש הצוות הרלבנטי.</w:t>
      </w:r>
    </w:p>
    <w:p w:rsidR="002063E7" w:rsidRPr="002063E7" w:rsidRDefault="002063E7" w:rsidP="001E0391">
      <w:pPr>
        <w:numPr>
          <w:ilvl w:val="3"/>
          <w:numId w:val="18"/>
        </w:numPr>
        <w:tabs>
          <w:tab w:val="left" w:pos="1445"/>
        </w:tabs>
        <w:spacing w:after="200" w:line="360" w:lineRule="auto"/>
        <w:ind w:left="2579" w:hanging="932"/>
        <w:contextualSpacing/>
        <w:jc w:val="both"/>
        <w:outlineLvl w:val="0"/>
        <w:rPr>
          <w:rFonts w:ascii="David" w:hAnsi="David"/>
          <w:szCs w:val="24"/>
        </w:rPr>
      </w:pPr>
      <w:r w:rsidRPr="002063E7">
        <w:rPr>
          <w:rFonts w:ascii="David" w:hAnsi="David"/>
          <w:szCs w:val="24"/>
          <w:rtl/>
        </w:rPr>
        <w:t xml:space="preserve">במידת האפשר, ולצורך הוכחת עמידת </w:t>
      </w:r>
      <w:r w:rsidRPr="002063E7">
        <w:rPr>
          <w:rFonts w:ascii="David" w:hAnsi="David" w:hint="cs"/>
          <w:szCs w:val="24"/>
          <w:rtl/>
        </w:rPr>
        <w:t xml:space="preserve">היועץ </w:t>
      </w:r>
      <w:r w:rsidRPr="002063E7">
        <w:rPr>
          <w:rFonts w:ascii="David" w:hAnsi="David"/>
          <w:szCs w:val="24"/>
          <w:rtl/>
        </w:rPr>
        <w:t>בתנאי הסף ובדרישות הנוספות, יש לצרף דוגמאות לעבודות רלוונטיות שבוצעו על יד</w:t>
      </w:r>
      <w:r w:rsidRPr="002063E7">
        <w:rPr>
          <w:rFonts w:ascii="David" w:hAnsi="David" w:hint="cs"/>
          <w:szCs w:val="24"/>
          <w:rtl/>
        </w:rPr>
        <w:t>ו</w:t>
      </w:r>
      <w:r w:rsidRPr="002063E7">
        <w:rPr>
          <w:rFonts w:ascii="David" w:hAnsi="David"/>
          <w:szCs w:val="24"/>
          <w:rtl/>
        </w:rPr>
        <w:t>.</w:t>
      </w:r>
    </w:p>
    <w:p w:rsidR="002063E7" w:rsidRPr="002063E7" w:rsidRDefault="002063E7" w:rsidP="001E0391">
      <w:pPr>
        <w:numPr>
          <w:ilvl w:val="3"/>
          <w:numId w:val="18"/>
        </w:numPr>
        <w:tabs>
          <w:tab w:val="left" w:pos="1445"/>
        </w:tabs>
        <w:spacing w:after="200" w:line="360" w:lineRule="auto"/>
        <w:ind w:left="2579" w:hanging="932"/>
        <w:contextualSpacing/>
        <w:jc w:val="both"/>
        <w:outlineLvl w:val="0"/>
        <w:rPr>
          <w:rFonts w:ascii="David" w:hAnsi="David"/>
          <w:szCs w:val="24"/>
          <w:lang w:eastAsia="he-IL"/>
        </w:rPr>
      </w:pPr>
      <w:r w:rsidRPr="002063E7">
        <w:rPr>
          <w:rFonts w:ascii="David" w:hAnsi="David"/>
          <w:szCs w:val="24"/>
          <w:rtl/>
        </w:rPr>
        <w:t>ההחלטה האם המציע עומד בדרישת הניסיון וההשכלה, ובכלל זה ההחלטה האם</w:t>
      </w:r>
      <w:r w:rsidRPr="002063E7">
        <w:rPr>
          <w:rFonts w:ascii="David" w:hAnsi="David"/>
          <w:szCs w:val="24"/>
          <w:rtl/>
          <w:lang w:eastAsia="he-IL"/>
        </w:rPr>
        <w:t xml:space="preserve"> הניסיון שעליו הצביע המציע הוא ניסיון בהתאם לדרישות או האם ההשכלה הינה רלוונטית לשירותים נשוא מכרז זה, נתונה לשיקול דעתה של ועדת המכרזים.</w:t>
      </w:r>
    </w:p>
    <w:p w:rsidR="002063E7" w:rsidRPr="002063E7" w:rsidRDefault="002063E7" w:rsidP="001E0391">
      <w:pPr>
        <w:numPr>
          <w:ilvl w:val="2"/>
          <w:numId w:val="18"/>
        </w:numPr>
        <w:tabs>
          <w:tab w:val="left" w:pos="1445"/>
        </w:tabs>
        <w:spacing w:line="360" w:lineRule="auto"/>
        <w:ind w:left="1445"/>
        <w:contextualSpacing/>
        <w:jc w:val="both"/>
        <w:outlineLvl w:val="0"/>
        <w:rPr>
          <w:rFonts w:ascii="David" w:hAnsi="David"/>
          <w:szCs w:val="24"/>
          <w:lang w:eastAsia="he-IL"/>
        </w:rPr>
      </w:pPr>
      <w:r w:rsidRPr="002063E7">
        <w:rPr>
          <w:rFonts w:ascii="David" w:hAnsi="David"/>
          <w:szCs w:val="24"/>
          <w:rtl/>
          <w:lang w:eastAsia="he-IL"/>
        </w:rPr>
        <w:t xml:space="preserve">על המציע לצרף להצעתו את כל ההסכמים שכרת עם </w:t>
      </w:r>
      <w:r w:rsidRPr="002063E7">
        <w:rPr>
          <w:rFonts w:ascii="David" w:hAnsi="David" w:hint="cs"/>
          <w:szCs w:val="24"/>
          <w:rtl/>
          <w:lang w:eastAsia="he-IL"/>
        </w:rPr>
        <w:t>היועץ המוצע</w:t>
      </w:r>
      <w:r w:rsidRPr="002063E7">
        <w:rPr>
          <w:rFonts w:ascii="David" w:hAnsi="David"/>
          <w:szCs w:val="24"/>
          <w:rtl/>
          <w:lang w:eastAsia="he-IL"/>
        </w:rPr>
        <w:t xml:space="preserve"> על ידו אשר אינ</w:t>
      </w:r>
      <w:r w:rsidRPr="002063E7">
        <w:rPr>
          <w:rFonts w:ascii="David" w:hAnsi="David" w:hint="cs"/>
          <w:szCs w:val="24"/>
          <w:rtl/>
          <w:lang w:eastAsia="he-IL"/>
        </w:rPr>
        <w:t>ו</w:t>
      </w:r>
      <w:r w:rsidRPr="002063E7">
        <w:rPr>
          <w:rFonts w:ascii="David" w:hAnsi="David"/>
          <w:szCs w:val="24"/>
          <w:rtl/>
          <w:lang w:eastAsia="he-IL"/>
        </w:rPr>
        <w:t xml:space="preserve"> עובד קבוע של המציע, לצורך מתן השירותים. הסכמי ההתקשרות כאמור יכללו לפחות את הפרטים הבאים: </w:t>
      </w:r>
    </w:p>
    <w:p w:rsidR="002063E7" w:rsidRPr="002063E7" w:rsidRDefault="002063E7" w:rsidP="001E0391">
      <w:pPr>
        <w:numPr>
          <w:ilvl w:val="3"/>
          <w:numId w:val="18"/>
        </w:numPr>
        <w:tabs>
          <w:tab w:val="left" w:pos="1445"/>
        </w:tabs>
        <w:spacing w:line="360" w:lineRule="auto"/>
        <w:ind w:left="2295"/>
        <w:contextualSpacing/>
        <w:jc w:val="both"/>
        <w:outlineLvl w:val="0"/>
        <w:rPr>
          <w:rFonts w:ascii="David" w:hAnsi="David"/>
          <w:szCs w:val="24"/>
          <w:rtl/>
          <w:lang w:eastAsia="he-IL"/>
        </w:rPr>
      </w:pPr>
      <w:r w:rsidRPr="002063E7">
        <w:rPr>
          <w:rFonts w:ascii="David" w:hAnsi="David"/>
          <w:szCs w:val="24"/>
          <w:rtl/>
          <w:lang w:eastAsia="he-IL"/>
        </w:rPr>
        <w:t xml:space="preserve">משך ההסכם- יתייחס לכל תקופת ההסכם נשוא המכרז. </w:t>
      </w:r>
    </w:p>
    <w:p w:rsidR="002063E7" w:rsidRPr="002063E7" w:rsidRDefault="002063E7" w:rsidP="001E0391">
      <w:pPr>
        <w:numPr>
          <w:ilvl w:val="3"/>
          <w:numId w:val="18"/>
        </w:numPr>
        <w:tabs>
          <w:tab w:val="left" w:pos="1445"/>
        </w:tabs>
        <w:spacing w:line="360" w:lineRule="auto"/>
        <w:ind w:left="2295"/>
        <w:contextualSpacing/>
        <w:jc w:val="both"/>
        <w:outlineLvl w:val="0"/>
        <w:rPr>
          <w:rFonts w:ascii="David" w:hAnsi="David"/>
          <w:szCs w:val="24"/>
          <w:rtl/>
          <w:lang w:eastAsia="he-IL"/>
        </w:rPr>
      </w:pPr>
      <w:r w:rsidRPr="002063E7">
        <w:rPr>
          <w:rFonts w:ascii="David" w:hAnsi="David"/>
          <w:szCs w:val="24"/>
          <w:rtl/>
          <w:lang w:eastAsia="he-IL"/>
        </w:rPr>
        <w:t xml:space="preserve">הגדרת העבודה בהסכם- על פי המפורט במכרז זה. </w:t>
      </w:r>
    </w:p>
    <w:p w:rsidR="002063E7" w:rsidRPr="002063E7" w:rsidRDefault="002063E7" w:rsidP="001E0391">
      <w:pPr>
        <w:numPr>
          <w:ilvl w:val="2"/>
          <w:numId w:val="18"/>
        </w:numPr>
        <w:tabs>
          <w:tab w:val="left" w:pos="1445"/>
        </w:tabs>
        <w:spacing w:line="360" w:lineRule="auto"/>
        <w:ind w:left="1445"/>
        <w:contextualSpacing/>
        <w:jc w:val="both"/>
        <w:outlineLvl w:val="0"/>
        <w:rPr>
          <w:rFonts w:ascii="David" w:hAnsi="David"/>
          <w:szCs w:val="24"/>
          <w:lang w:eastAsia="he-IL"/>
        </w:rPr>
      </w:pPr>
      <w:r w:rsidRPr="002063E7">
        <w:rPr>
          <w:rFonts w:ascii="David" w:hAnsi="David"/>
          <w:szCs w:val="24"/>
          <w:rtl/>
          <w:lang w:eastAsia="he-IL"/>
        </w:rPr>
        <w:lastRenderedPageBreak/>
        <w:t xml:space="preserve">באשר </w:t>
      </w:r>
      <w:r w:rsidRPr="002063E7">
        <w:rPr>
          <w:rFonts w:ascii="David" w:hAnsi="David" w:hint="cs"/>
          <w:szCs w:val="24"/>
          <w:rtl/>
          <w:lang w:eastAsia="he-IL"/>
        </w:rPr>
        <w:t xml:space="preserve">ליועץ </w:t>
      </w:r>
      <w:r w:rsidRPr="002063E7">
        <w:rPr>
          <w:rFonts w:ascii="David" w:hAnsi="David"/>
          <w:szCs w:val="24"/>
          <w:rtl/>
          <w:lang w:eastAsia="he-IL"/>
        </w:rPr>
        <w:t xml:space="preserve">מוצע, שהינו עובד קבוע ובלעדי של המציע, אין צורך להגיש הסכם התקשרות כאמור, אולם יש לציין בהצעה, בצורה ברורה שאינה משתמעת לשני פנים, כי אותו </w:t>
      </w:r>
      <w:r w:rsidRPr="002063E7">
        <w:rPr>
          <w:rFonts w:ascii="David" w:hAnsi="David" w:hint="cs"/>
          <w:szCs w:val="24"/>
          <w:rtl/>
          <w:lang w:eastAsia="he-IL"/>
        </w:rPr>
        <w:t>יועץ</w:t>
      </w:r>
      <w:r w:rsidRPr="002063E7">
        <w:rPr>
          <w:rFonts w:ascii="David" w:hAnsi="David"/>
          <w:szCs w:val="24"/>
          <w:rtl/>
          <w:lang w:eastAsia="he-IL"/>
        </w:rPr>
        <w:t xml:space="preserve"> מועסק באופן קבוע ובלעדי על ידי המציע.</w:t>
      </w:r>
    </w:p>
    <w:p w:rsidR="002063E7" w:rsidRPr="002063E7" w:rsidRDefault="002063E7" w:rsidP="001E0391">
      <w:pPr>
        <w:numPr>
          <w:ilvl w:val="2"/>
          <w:numId w:val="18"/>
        </w:numPr>
        <w:tabs>
          <w:tab w:val="left" w:pos="1445"/>
        </w:tabs>
        <w:spacing w:line="360" w:lineRule="auto"/>
        <w:ind w:left="1445"/>
        <w:contextualSpacing/>
        <w:jc w:val="both"/>
        <w:outlineLvl w:val="0"/>
        <w:rPr>
          <w:rFonts w:ascii="David" w:hAnsi="David"/>
          <w:szCs w:val="24"/>
          <w:rtl/>
          <w:lang w:eastAsia="he-IL"/>
        </w:rPr>
      </w:pPr>
      <w:r w:rsidRPr="002063E7">
        <w:rPr>
          <w:rFonts w:ascii="David" w:hAnsi="David"/>
          <w:szCs w:val="24"/>
          <w:rtl/>
          <w:lang w:eastAsia="he-IL"/>
        </w:rPr>
        <w:t xml:space="preserve">מובהר, כי המשרד יהיה רשאי לדרוש ממציע להגיש לו הסכם מתוקן עם </w:t>
      </w:r>
      <w:r w:rsidRPr="002063E7">
        <w:rPr>
          <w:rFonts w:ascii="David" w:hAnsi="David" w:hint="cs"/>
          <w:szCs w:val="24"/>
          <w:rtl/>
          <w:lang w:eastAsia="he-IL"/>
        </w:rPr>
        <w:t xml:space="preserve">היועץ </w:t>
      </w:r>
      <w:r w:rsidRPr="002063E7">
        <w:rPr>
          <w:rFonts w:ascii="David" w:hAnsi="David"/>
          <w:szCs w:val="24"/>
          <w:rtl/>
          <w:lang w:eastAsia="he-IL"/>
        </w:rPr>
        <w:t>המוצע, וזאת במקרה שהמשרד יהיה סבור כי ההסכם שהוגש במסגרת ההצעה אינו מספק.</w:t>
      </w:r>
    </w:p>
    <w:p w:rsidR="002063E7" w:rsidRPr="002063E7" w:rsidRDefault="002063E7" w:rsidP="002063E7">
      <w:pPr>
        <w:tabs>
          <w:tab w:val="left" w:pos="1445"/>
        </w:tabs>
        <w:spacing w:after="200" w:line="360" w:lineRule="auto"/>
        <w:ind w:left="2295"/>
        <w:contextualSpacing/>
        <w:jc w:val="both"/>
        <w:outlineLvl w:val="0"/>
        <w:rPr>
          <w:rFonts w:ascii="David" w:hAnsi="David"/>
          <w:szCs w:val="24"/>
          <w:highlight w:val="yellow"/>
          <w:lang w:eastAsia="he-IL"/>
        </w:rPr>
      </w:pPr>
    </w:p>
    <w:p w:rsidR="002063E7" w:rsidRPr="002063E7" w:rsidRDefault="002063E7" w:rsidP="002063E7">
      <w:pPr>
        <w:numPr>
          <w:ilvl w:val="0"/>
          <w:numId w:val="18"/>
        </w:numPr>
        <w:tabs>
          <w:tab w:val="left" w:pos="1445"/>
        </w:tabs>
        <w:spacing w:line="360" w:lineRule="auto"/>
        <w:ind w:left="169"/>
        <w:contextualSpacing/>
        <w:jc w:val="both"/>
        <w:outlineLvl w:val="0"/>
        <w:rPr>
          <w:rFonts w:ascii="David" w:hAnsi="David"/>
          <w:b/>
          <w:bCs/>
          <w:sz w:val="28"/>
          <w:szCs w:val="28"/>
          <w:u w:val="single"/>
          <w:lang w:eastAsia="he-IL"/>
        </w:rPr>
      </w:pPr>
      <w:r w:rsidRPr="002063E7">
        <w:rPr>
          <w:rFonts w:ascii="David" w:hAnsi="David"/>
          <w:b/>
          <w:bCs/>
          <w:sz w:val="28"/>
          <w:szCs w:val="28"/>
          <w:u w:val="single"/>
          <w:rtl/>
          <w:lang w:eastAsia="he-IL"/>
        </w:rPr>
        <w:t>הצעת המחיר:</w:t>
      </w:r>
    </w:p>
    <w:p w:rsidR="002063E7" w:rsidRPr="002063E7" w:rsidRDefault="002063E7" w:rsidP="001E0391">
      <w:pPr>
        <w:numPr>
          <w:ilvl w:val="0"/>
          <w:numId w:val="18"/>
        </w:numPr>
        <w:tabs>
          <w:tab w:val="left" w:pos="1445"/>
        </w:tabs>
        <w:spacing w:line="360" w:lineRule="auto"/>
        <w:contextualSpacing/>
        <w:jc w:val="both"/>
        <w:outlineLvl w:val="0"/>
        <w:rPr>
          <w:rFonts w:ascii="David" w:hAnsi="David"/>
          <w:vanish/>
          <w:szCs w:val="24"/>
          <w:rtl/>
          <w:lang w:eastAsia="he-IL"/>
        </w:rPr>
      </w:pPr>
    </w:p>
    <w:p w:rsidR="002063E7" w:rsidRPr="002063E7" w:rsidRDefault="002063E7" w:rsidP="001E0391">
      <w:pPr>
        <w:numPr>
          <w:ilvl w:val="1"/>
          <w:numId w:val="18"/>
        </w:numPr>
        <w:tabs>
          <w:tab w:val="left" w:pos="1445"/>
        </w:tabs>
        <w:spacing w:line="360" w:lineRule="auto"/>
        <w:ind w:left="736" w:hanging="567"/>
        <w:contextualSpacing/>
        <w:jc w:val="both"/>
        <w:outlineLvl w:val="0"/>
        <w:rPr>
          <w:rFonts w:ascii="David" w:hAnsi="David"/>
          <w:szCs w:val="24"/>
          <w:lang w:eastAsia="he-IL"/>
        </w:rPr>
      </w:pPr>
      <w:r w:rsidRPr="002063E7">
        <w:rPr>
          <w:rFonts w:ascii="David" w:hAnsi="David"/>
          <w:szCs w:val="24"/>
          <w:rtl/>
          <w:lang w:eastAsia="he-IL"/>
        </w:rPr>
        <w:t xml:space="preserve">הצעת מחיר תוגש על גבי הטופס המצ"ב </w:t>
      </w:r>
      <w:r w:rsidRPr="002063E7">
        <w:rPr>
          <w:rFonts w:ascii="David" w:hAnsi="David"/>
          <w:b/>
          <w:bCs/>
          <w:szCs w:val="24"/>
          <w:rtl/>
          <w:lang w:eastAsia="he-IL"/>
        </w:rPr>
        <w:t>כנספח י'</w:t>
      </w:r>
      <w:r w:rsidRPr="002063E7">
        <w:rPr>
          <w:rFonts w:ascii="David" w:hAnsi="David"/>
          <w:szCs w:val="24"/>
          <w:rtl/>
          <w:lang w:eastAsia="he-IL"/>
        </w:rPr>
        <w:t xml:space="preserve"> (יוגש במעטפה נפרדת בתוך מעטפת ההצעה עליה ירשם: הצעת מחיר). </w:t>
      </w:r>
    </w:p>
    <w:p w:rsidR="002063E7" w:rsidRPr="005E10C7" w:rsidRDefault="002063E7" w:rsidP="001E0391">
      <w:pPr>
        <w:numPr>
          <w:ilvl w:val="1"/>
          <w:numId w:val="18"/>
        </w:numPr>
        <w:tabs>
          <w:tab w:val="left" w:pos="1445"/>
        </w:tabs>
        <w:spacing w:line="360" w:lineRule="auto"/>
        <w:ind w:left="736" w:hanging="567"/>
        <w:contextualSpacing/>
        <w:jc w:val="both"/>
        <w:outlineLvl w:val="0"/>
        <w:rPr>
          <w:rFonts w:ascii="David" w:hAnsi="David"/>
          <w:szCs w:val="24"/>
          <w:lang w:eastAsia="he-IL"/>
        </w:rPr>
      </w:pPr>
      <w:r w:rsidRPr="002063E7">
        <w:rPr>
          <w:rFonts w:ascii="David" w:hAnsi="David"/>
          <w:szCs w:val="24"/>
          <w:rtl/>
          <w:lang w:eastAsia="he-IL"/>
        </w:rPr>
        <w:t xml:space="preserve">המציע יציין בהצעתו את אחוז </w:t>
      </w:r>
      <w:r w:rsidRPr="005E10C7">
        <w:rPr>
          <w:rFonts w:ascii="David" w:hAnsi="David"/>
          <w:szCs w:val="24"/>
          <w:rtl/>
          <w:lang w:eastAsia="he-IL"/>
        </w:rPr>
        <w:t>ההנחה מהתעריף לשעת ייעוץ</w:t>
      </w:r>
      <w:r w:rsidRPr="005E10C7">
        <w:rPr>
          <w:rFonts w:ascii="David" w:hAnsi="David" w:hint="cs"/>
          <w:szCs w:val="24"/>
          <w:rtl/>
          <w:lang w:eastAsia="he-IL"/>
        </w:rPr>
        <w:t xml:space="preserve"> </w:t>
      </w:r>
      <w:r w:rsidRPr="005E10C7">
        <w:rPr>
          <w:rFonts w:ascii="David" w:hAnsi="David" w:hint="eastAsia"/>
          <w:szCs w:val="24"/>
          <w:u w:val="single"/>
          <w:rtl/>
          <w:lang w:eastAsia="he-IL"/>
        </w:rPr>
        <w:t>עבור</w:t>
      </w:r>
      <w:r w:rsidRPr="005E10C7">
        <w:rPr>
          <w:rFonts w:ascii="David" w:hAnsi="David"/>
          <w:szCs w:val="24"/>
          <w:u w:val="single"/>
          <w:rtl/>
          <w:lang w:eastAsia="he-IL"/>
        </w:rPr>
        <w:t xml:space="preserve"> </w:t>
      </w:r>
      <w:r w:rsidRPr="005E10C7">
        <w:rPr>
          <w:rFonts w:ascii="David" w:hAnsi="David" w:hint="eastAsia"/>
          <w:szCs w:val="24"/>
          <w:u w:val="single"/>
          <w:rtl/>
          <w:lang w:eastAsia="he-IL"/>
        </w:rPr>
        <w:t>יועץ</w:t>
      </w:r>
      <w:r w:rsidRPr="005E10C7">
        <w:rPr>
          <w:rFonts w:ascii="David" w:hAnsi="David"/>
          <w:szCs w:val="24"/>
          <w:u w:val="single"/>
          <w:rtl/>
          <w:lang w:eastAsia="he-IL"/>
        </w:rPr>
        <w:t xml:space="preserve"> 2</w:t>
      </w:r>
      <w:r w:rsidRPr="005E10C7">
        <w:rPr>
          <w:rFonts w:ascii="David" w:hAnsi="David" w:hint="cs"/>
          <w:szCs w:val="24"/>
          <w:rtl/>
          <w:lang w:eastAsia="he-IL"/>
        </w:rPr>
        <w:t xml:space="preserve"> בהתאם ל</w:t>
      </w:r>
      <w:hyperlink r:id="rId14" w:history="1">
        <w:r w:rsidRPr="005E10C7">
          <w:rPr>
            <w:rFonts w:ascii="David" w:hAnsi="David"/>
            <w:szCs w:val="24"/>
            <w:rtl/>
            <w:lang w:eastAsia="he-IL"/>
          </w:rPr>
          <w:t>הוראת תכ"מ מס' 13.9.0.2.1 "תעריפי התקשרות עם נותני שירותים חיצוניים"</w:t>
        </w:r>
      </w:hyperlink>
      <w:r w:rsidRPr="005E10C7">
        <w:rPr>
          <w:rFonts w:ascii="David" w:hAnsi="David"/>
          <w:szCs w:val="24"/>
          <w:rtl/>
          <w:lang w:eastAsia="he-IL"/>
        </w:rPr>
        <w:t xml:space="preserve"> (נמצא תחת הכותרת "הודעות מצורפות")</w:t>
      </w:r>
      <w:r w:rsidRPr="005E10C7">
        <w:rPr>
          <w:rFonts w:ascii="David" w:hAnsi="David" w:hint="cs"/>
          <w:szCs w:val="24"/>
          <w:rtl/>
          <w:lang w:eastAsia="he-IL"/>
        </w:rPr>
        <w:t xml:space="preserve"> </w:t>
      </w:r>
      <w:r w:rsidRPr="005E10C7">
        <w:rPr>
          <w:rFonts w:ascii="David" w:hAnsi="David"/>
          <w:vertAlign w:val="superscript"/>
          <w:rtl/>
          <w:lang w:eastAsia="he-IL"/>
        </w:rPr>
        <w:footnoteReference w:id="2"/>
      </w:r>
      <w:r w:rsidRPr="005E10C7">
        <w:rPr>
          <w:rFonts w:ascii="David" w:hAnsi="David"/>
          <w:szCs w:val="24"/>
          <w:rtl/>
          <w:lang w:eastAsia="he-IL"/>
        </w:rPr>
        <w:t xml:space="preserve">.. </w:t>
      </w:r>
    </w:p>
    <w:p w:rsidR="002063E7" w:rsidRPr="002063E7" w:rsidRDefault="002063E7" w:rsidP="001E0391">
      <w:pPr>
        <w:numPr>
          <w:ilvl w:val="1"/>
          <w:numId w:val="18"/>
        </w:numPr>
        <w:tabs>
          <w:tab w:val="left" w:pos="1445"/>
        </w:tabs>
        <w:spacing w:line="360" w:lineRule="auto"/>
        <w:ind w:left="736" w:hanging="567"/>
        <w:contextualSpacing/>
        <w:jc w:val="both"/>
        <w:outlineLvl w:val="0"/>
        <w:rPr>
          <w:rFonts w:ascii="David" w:hAnsi="David"/>
          <w:szCs w:val="24"/>
          <w:lang w:eastAsia="he-IL"/>
        </w:rPr>
      </w:pPr>
      <w:r w:rsidRPr="002063E7">
        <w:rPr>
          <w:rFonts w:ascii="David" w:hAnsi="David"/>
          <w:szCs w:val="24"/>
          <w:rtl/>
          <w:lang w:eastAsia="he-IL"/>
        </w:rPr>
        <w:t xml:space="preserve">תעריפי חשכ"ל המפורסמים הינם תעריפים </w:t>
      </w:r>
      <w:r w:rsidRPr="002063E7">
        <w:rPr>
          <w:rFonts w:ascii="David" w:hAnsi="David"/>
          <w:bCs/>
          <w:szCs w:val="24"/>
          <w:rtl/>
          <w:lang w:eastAsia="he-IL"/>
        </w:rPr>
        <w:t>מרביים</w:t>
      </w:r>
      <w:r w:rsidRPr="002063E7">
        <w:rPr>
          <w:rFonts w:ascii="David" w:hAnsi="David"/>
          <w:szCs w:val="24"/>
          <w:rtl/>
          <w:lang w:eastAsia="he-IL"/>
        </w:rPr>
        <w:t xml:space="preserve"> ולא כוללים מע"מ כדין.</w:t>
      </w:r>
    </w:p>
    <w:p w:rsidR="002063E7" w:rsidRPr="002063E7" w:rsidRDefault="002063E7" w:rsidP="001E0391">
      <w:pPr>
        <w:numPr>
          <w:ilvl w:val="1"/>
          <w:numId w:val="18"/>
        </w:numPr>
        <w:tabs>
          <w:tab w:val="left" w:pos="1445"/>
        </w:tabs>
        <w:spacing w:line="360" w:lineRule="auto"/>
        <w:ind w:left="736" w:hanging="567"/>
        <w:contextualSpacing/>
        <w:jc w:val="both"/>
        <w:outlineLvl w:val="0"/>
        <w:rPr>
          <w:rFonts w:ascii="David" w:hAnsi="David"/>
          <w:szCs w:val="24"/>
          <w:lang w:eastAsia="he-IL"/>
        </w:rPr>
      </w:pPr>
      <w:r w:rsidRPr="002063E7">
        <w:rPr>
          <w:rFonts w:ascii="David" w:hAnsi="David"/>
          <w:szCs w:val="24"/>
          <w:rtl/>
          <w:lang w:eastAsia="he-IL"/>
        </w:rPr>
        <w:t>יודגש כי לאחר תום שנתיים תבוצע הפחתה כך שתעריף ההתקשרות יהיה 90% מההצעה הזוכה</w:t>
      </w:r>
      <w:r w:rsidRPr="002063E7">
        <w:rPr>
          <w:rFonts w:ascii="David" w:hAnsi="David"/>
          <w:vertAlign w:val="superscript"/>
          <w:rtl/>
          <w:lang w:eastAsia="he-IL"/>
        </w:rPr>
        <w:footnoteReference w:id="3"/>
      </w:r>
      <w:r w:rsidRPr="002063E7">
        <w:rPr>
          <w:rFonts w:ascii="David" w:hAnsi="David"/>
          <w:szCs w:val="24"/>
          <w:rtl/>
          <w:lang w:eastAsia="he-IL"/>
        </w:rPr>
        <w:t>.</w:t>
      </w:r>
    </w:p>
    <w:p w:rsidR="002063E7" w:rsidRPr="002063E7" w:rsidRDefault="002063E7" w:rsidP="001E0391">
      <w:pPr>
        <w:numPr>
          <w:ilvl w:val="1"/>
          <w:numId w:val="18"/>
        </w:numPr>
        <w:tabs>
          <w:tab w:val="left" w:pos="1445"/>
        </w:tabs>
        <w:spacing w:line="360" w:lineRule="auto"/>
        <w:ind w:left="736" w:hanging="567"/>
        <w:contextualSpacing/>
        <w:jc w:val="both"/>
        <w:outlineLvl w:val="0"/>
        <w:rPr>
          <w:rFonts w:ascii="David" w:hAnsi="David"/>
          <w:szCs w:val="24"/>
          <w:lang w:eastAsia="he-IL"/>
        </w:rPr>
      </w:pPr>
      <w:r w:rsidRPr="002063E7">
        <w:rPr>
          <w:rFonts w:ascii="David" w:hAnsi="David"/>
          <w:szCs w:val="24"/>
          <w:rtl/>
          <w:lang w:eastAsia="he-IL"/>
        </w:rPr>
        <w:t>הצעת המחיר תכלול את כל ההוצאות שיהיו למציע בקשר עם מתן השירותים לרבות הוצאות נסיעה. לא ישולמו כל הוצאות נוספות נוסף על המחיר שנקבע בהצעה לרבות הוצאות בגין רכישת כל חומר, מידע, סקרים וכיו"ב.</w:t>
      </w:r>
    </w:p>
    <w:p w:rsidR="002063E7" w:rsidRPr="002063E7" w:rsidRDefault="002063E7" w:rsidP="001E0391">
      <w:pPr>
        <w:numPr>
          <w:ilvl w:val="1"/>
          <w:numId w:val="18"/>
        </w:numPr>
        <w:tabs>
          <w:tab w:val="left" w:pos="1445"/>
        </w:tabs>
        <w:spacing w:line="360" w:lineRule="auto"/>
        <w:ind w:left="736" w:hanging="567"/>
        <w:contextualSpacing/>
        <w:jc w:val="both"/>
        <w:outlineLvl w:val="0"/>
        <w:rPr>
          <w:rFonts w:ascii="David" w:hAnsi="David"/>
          <w:szCs w:val="24"/>
          <w:lang w:eastAsia="he-IL"/>
        </w:rPr>
      </w:pPr>
      <w:r w:rsidRPr="002063E7">
        <w:rPr>
          <w:rFonts w:ascii="David" w:hAnsi="David"/>
          <w:szCs w:val="24"/>
          <w:rtl/>
          <w:lang w:eastAsia="he-IL"/>
        </w:rPr>
        <w:t xml:space="preserve">היקף שעות העבודה השנתיות של היועץ לא יעלה על </w:t>
      </w:r>
      <w:r w:rsidRPr="002063E7">
        <w:rPr>
          <w:rFonts w:ascii="David" w:hAnsi="David" w:hint="cs"/>
          <w:szCs w:val="24"/>
          <w:rtl/>
          <w:lang w:eastAsia="he-IL"/>
        </w:rPr>
        <w:t>960</w:t>
      </w:r>
      <w:r w:rsidRPr="002063E7">
        <w:rPr>
          <w:rFonts w:ascii="David" w:hAnsi="David"/>
          <w:szCs w:val="24"/>
          <w:rtl/>
          <w:lang w:eastAsia="he-IL"/>
        </w:rPr>
        <w:t xml:space="preserve"> שעות </w:t>
      </w:r>
      <w:r w:rsidR="00B55818">
        <w:rPr>
          <w:rFonts w:ascii="David" w:hAnsi="David" w:hint="cs"/>
          <w:szCs w:val="24"/>
          <w:rtl/>
          <w:lang w:eastAsia="he-IL"/>
        </w:rPr>
        <w:t>.</w:t>
      </w:r>
      <w:r w:rsidRPr="002063E7">
        <w:rPr>
          <w:rFonts w:ascii="David" w:hAnsi="David"/>
          <w:szCs w:val="24"/>
          <w:rtl/>
          <w:lang w:eastAsia="he-IL"/>
        </w:rPr>
        <w:t xml:space="preserve"> למשרד בלבד שמורה האופציה להרחיב את היקף השעות עד 1,200 שעות שנתיות, בכפוף לקיום תקציב ואישור וועדת מכרזים.</w:t>
      </w:r>
    </w:p>
    <w:p w:rsidR="002063E7" w:rsidRPr="002063E7" w:rsidRDefault="002063E7" w:rsidP="001E0391">
      <w:pPr>
        <w:numPr>
          <w:ilvl w:val="1"/>
          <w:numId w:val="18"/>
        </w:numPr>
        <w:tabs>
          <w:tab w:val="left" w:pos="1445"/>
        </w:tabs>
        <w:spacing w:line="360" w:lineRule="auto"/>
        <w:ind w:left="736" w:hanging="567"/>
        <w:contextualSpacing/>
        <w:jc w:val="both"/>
        <w:outlineLvl w:val="0"/>
        <w:rPr>
          <w:rFonts w:ascii="David" w:hAnsi="David"/>
          <w:szCs w:val="24"/>
          <w:lang w:eastAsia="he-IL"/>
        </w:rPr>
      </w:pPr>
      <w:r w:rsidRPr="002063E7">
        <w:rPr>
          <w:rFonts w:ascii="David" w:hAnsi="David"/>
          <w:szCs w:val="24"/>
          <w:rtl/>
          <w:lang w:eastAsia="he-IL"/>
        </w:rPr>
        <w:t xml:space="preserve">לתנאי התמורה והתשלום נא ראו </w:t>
      </w:r>
      <w:r w:rsidRPr="002063E7">
        <w:rPr>
          <w:rFonts w:ascii="David" w:hAnsi="David"/>
          <w:b/>
          <w:bCs/>
          <w:szCs w:val="24"/>
          <w:rtl/>
          <w:lang w:eastAsia="he-IL"/>
        </w:rPr>
        <w:t xml:space="preserve">סעיף </w:t>
      </w:r>
      <w:r w:rsidRPr="002063E7">
        <w:rPr>
          <w:rFonts w:ascii="David" w:hAnsi="David"/>
          <w:b/>
          <w:bCs/>
          <w:szCs w:val="24"/>
          <w:rtl/>
          <w:lang w:eastAsia="he-IL"/>
        </w:rPr>
        <w:fldChar w:fldCharType="begin"/>
      </w:r>
      <w:r w:rsidRPr="002063E7">
        <w:rPr>
          <w:rFonts w:ascii="David" w:hAnsi="David"/>
          <w:b/>
          <w:bCs/>
          <w:szCs w:val="24"/>
          <w:rtl/>
          <w:lang w:eastAsia="he-IL"/>
        </w:rPr>
        <w:instrText xml:space="preserve"> </w:instrText>
      </w:r>
      <w:r w:rsidRPr="002063E7">
        <w:rPr>
          <w:rFonts w:ascii="David" w:hAnsi="David"/>
          <w:b/>
          <w:bCs/>
          <w:szCs w:val="24"/>
          <w:lang w:eastAsia="he-IL"/>
        </w:rPr>
        <w:instrText>REF</w:instrText>
      </w:r>
      <w:r w:rsidRPr="002063E7">
        <w:rPr>
          <w:rFonts w:ascii="David" w:hAnsi="David"/>
          <w:b/>
          <w:bCs/>
          <w:szCs w:val="24"/>
          <w:rtl/>
          <w:lang w:eastAsia="he-IL"/>
        </w:rPr>
        <w:instrText xml:space="preserve"> _</w:instrText>
      </w:r>
      <w:r w:rsidRPr="002063E7">
        <w:rPr>
          <w:rFonts w:ascii="David" w:hAnsi="David"/>
          <w:b/>
          <w:bCs/>
          <w:szCs w:val="24"/>
          <w:lang w:eastAsia="he-IL"/>
        </w:rPr>
        <w:instrText>Ref14256363 \r \h</w:instrText>
      </w:r>
      <w:r w:rsidRPr="002063E7">
        <w:rPr>
          <w:rFonts w:ascii="David" w:hAnsi="David"/>
          <w:b/>
          <w:bCs/>
          <w:szCs w:val="24"/>
          <w:rtl/>
          <w:lang w:eastAsia="he-IL"/>
        </w:rPr>
        <w:instrText xml:space="preserve">  \* </w:instrText>
      </w:r>
      <w:r w:rsidRPr="002063E7">
        <w:rPr>
          <w:rFonts w:ascii="David" w:hAnsi="David"/>
          <w:b/>
          <w:bCs/>
          <w:szCs w:val="24"/>
          <w:lang w:eastAsia="he-IL"/>
        </w:rPr>
        <w:instrText>MERGEFORMAT</w:instrText>
      </w:r>
      <w:r w:rsidRPr="002063E7">
        <w:rPr>
          <w:rFonts w:ascii="David" w:hAnsi="David"/>
          <w:b/>
          <w:bCs/>
          <w:szCs w:val="24"/>
          <w:rtl/>
          <w:lang w:eastAsia="he-IL"/>
        </w:rPr>
        <w:instrText xml:space="preserve"> </w:instrText>
      </w:r>
      <w:r w:rsidRPr="002063E7">
        <w:rPr>
          <w:rFonts w:ascii="David" w:hAnsi="David"/>
          <w:b/>
          <w:bCs/>
          <w:szCs w:val="24"/>
          <w:rtl/>
          <w:lang w:eastAsia="he-IL"/>
        </w:rPr>
      </w:r>
      <w:r w:rsidRPr="002063E7">
        <w:rPr>
          <w:rFonts w:ascii="David" w:hAnsi="David"/>
          <w:b/>
          <w:bCs/>
          <w:szCs w:val="24"/>
          <w:rtl/>
          <w:lang w:eastAsia="he-IL"/>
        </w:rPr>
        <w:fldChar w:fldCharType="separate"/>
      </w:r>
      <w:r w:rsidRPr="002063E7">
        <w:rPr>
          <w:rFonts w:ascii="David" w:hAnsi="David"/>
          <w:b/>
          <w:bCs/>
          <w:szCs w:val="24"/>
          <w:cs/>
          <w:lang w:eastAsia="he-IL"/>
        </w:rPr>
        <w:t>‎</w:t>
      </w:r>
      <w:r w:rsidRPr="002063E7">
        <w:rPr>
          <w:rFonts w:ascii="David" w:hAnsi="David"/>
          <w:b/>
          <w:bCs/>
          <w:szCs w:val="24"/>
          <w:lang w:eastAsia="he-IL"/>
        </w:rPr>
        <w:t>8</w:t>
      </w:r>
      <w:r w:rsidRPr="002063E7">
        <w:rPr>
          <w:rFonts w:ascii="David" w:hAnsi="David"/>
          <w:b/>
          <w:bCs/>
          <w:szCs w:val="24"/>
          <w:rtl/>
          <w:lang w:eastAsia="he-IL"/>
        </w:rPr>
        <w:fldChar w:fldCharType="end"/>
      </w:r>
      <w:r w:rsidRPr="002063E7">
        <w:rPr>
          <w:rFonts w:ascii="David" w:hAnsi="David"/>
          <w:b/>
          <w:bCs/>
          <w:szCs w:val="24"/>
          <w:rtl/>
          <w:lang w:eastAsia="he-IL"/>
        </w:rPr>
        <w:t xml:space="preserve"> להסכם המצורף בנספח ב'</w:t>
      </w:r>
      <w:r w:rsidRPr="002063E7">
        <w:rPr>
          <w:rFonts w:ascii="David" w:hAnsi="David"/>
          <w:szCs w:val="24"/>
          <w:rtl/>
          <w:lang w:eastAsia="he-IL"/>
        </w:rPr>
        <w:t>.</w:t>
      </w:r>
    </w:p>
    <w:p w:rsidR="002063E7" w:rsidRPr="002063E7" w:rsidRDefault="002063E7" w:rsidP="002063E7">
      <w:pPr>
        <w:tabs>
          <w:tab w:val="left" w:pos="1445"/>
        </w:tabs>
        <w:autoSpaceDE w:val="0"/>
        <w:autoSpaceDN w:val="0"/>
        <w:adjustRightInd w:val="0"/>
        <w:spacing w:line="360" w:lineRule="auto"/>
        <w:ind w:left="1080"/>
        <w:contextualSpacing/>
        <w:jc w:val="both"/>
        <w:rPr>
          <w:rFonts w:ascii="David" w:hAnsi="David"/>
          <w:szCs w:val="24"/>
        </w:rPr>
      </w:pPr>
    </w:p>
    <w:p w:rsidR="002063E7" w:rsidRPr="002063E7" w:rsidRDefault="002063E7" w:rsidP="002063E7">
      <w:pPr>
        <w:numPr>
          <w:ilvl w:val="0"/>
          <w:numId w:val="18"/>
        </w:numPr>
        <w:tabs>
          <w:tab w:val="left" w:pos="1445"/>
        </w:tabs>
        <w:spacing w:line="360" w:lineRule="auto"/>
        <w:ind w:left="169"/>
        <w:contextualSpacing/>
        <w:jc w:val="both"/>
        <w:outlineLvl w:val="0"/>
        <w:rPr>
          <w:rFonts w:ascii="David" w:hAnsi="David"/>
          <w:b/>
          <w:bCs/>
          <w:sz w:val="28"/>
          <w:szCs w:val="28"/>
          <w:u w:val="single"/>
          <w:lang w:eastAsia="he-IL"/>
        </w:rPr>
      </w:pPr>
      <w:r w:rsidRPr="002063E7">
        <w:rPr>
          <w:rFonts w:ascii="David" w:hAnsi="David"/>
          <w:b/>
          <w:bCs/>
          <w:sz w:val="28"/>
          <w:szCs w:val="28"/>
          <w:u w:val="single"/>
          <w:rtl/>
          <w:lang w:eastAsia="he-IL"/>
        </w:rPr>
        <w:lastRenderedPageBreak/>
        <w:t>אמות מידה ותהליך לבחירת הזוכה:</w:t>
      </w:r>
    </w:p>
    <w:p w:rsidR="002063E7" w:rsidRPr="002063E7" w:rsidRDefault="002063E7" w:rsidP="002063E7">
      <w:pPr>
        <w:tabs>
          <w:tab w:val="left" w:pos="1445"/>
        </w:tabs>
        <w:spacing w:line="360" w:lineRule="auto"/>
        <w:ind w:left="169"/>
        <w:jc w:val="both"/>
        <w:rPr>
          <w:rFonts w:ascii="David" w:hAnsi="David"/>
          <w:szCs w:val="24"/>
          <w:rtl/>
        </w:rPr>
      </w:pPr>
      <w:r w:rsidRPr="002063E7">
        <w:rPr>
          <w:rFonts w:ascii="David" w:hAnsi="David"/>
          <w:szCs w:val="24"/>
          <w:rtl/>
        </w:rPr>
        <w:t xml:space="preserve">בדיקת ההצעות תתבצע על בסיס שקלול איכות ההצעה ומחירה. </w:t>
      </w:r>
    </w:p>
    <w:p w:rsidR="002063E7" w:rsidRPr="002063E7" w:rsidRDefault="002063E7" w:rsidP="002063E7">
      <w:pPr>
        <w:numPr>
          <w:ilvl w:val="1"/>
          <w:numId w:val="18"/>
        </w:numPr>
        <w:tabs>
          <w:tab w:val="num" w:pos="736"/>
          <w:tab w:val="left" w:pos="1445"/>
        </w:tabs>
        <w:spacing w:line="360" w:lineRule="auto"/>
        <w:ind w:hanging="623"/>
        <w:contextualSpacing/>
        <w:jc w:val="both"/>
        <w:outlineLvl w:val="0"/>
        <w:rPr>
          <w:rFonts w:ascii="David" w:hAnsi="David"/>
          <w:b/>
          <w:bCs/>
          <w:szCs w:val="24"/>
          <w:u w:val="single"/>
          <w:rtl/>
          <w:lang w:eastAsia="he-IL"/>
        </w:rPr>
      </w:pPr>
      <w:r w:rsidRPr="002063E7">
        <w:rPr>
          <w:rFonts w:ascii="David" w:hAnsi="David"/>
          <w:b/>
          <w:bCs/>
          <w:szCs w:val="24"/>
          <w:u w:val="single"/>
          <w:rtl/>
          <w:lang w:eastAsia="he-IL"/>
        </w:rPr>
        <w:t>שלב ראשון – בדיקת עמידה בתנאי סף</w:t>
      </w:r>
    </w:p>
    <w:p w:rsidR="002063E7" w:rsidRPr="002063E7" w:rsidRDefault="002063E7" w:rsidP="002063E7">
      <w:pPr>
        <w:tabs>
          <w:tab w:val="left" w:pos="1445"/>
        </w:tabs>
        <w:spacing w:line="360" w:lineRule="auto"/>
        <w:ind w:left="720" w:firstLine="16"/>
        <w:jc w:val="both"/>
        <w:outlineLvl w:val="0"/>
        <w:rPr>
          <w:rFonts w:ascii="David" w:hAnsi="David"/>
          <w:b/>
          <w:bCs/>
          <w:szCs w:val="24"/>
          <w:u w:val="single"/>
          <w:rtl/>
        </w:rPr>
      </w:pPr>
      <w:r w:rsidRPr="002063E7">
        <w:rPr>
          <w:rFonts w:ascii="David" w:hAnsi="David"/>
          <w:szCs w:val="24"/>
          <w:rtl/>
        </w:rPr>
        <w:t>בשלב זה ייבדקו כל ההצעות אשר יתקבלו עד למועד האחרון להגשת ההצעות. רק הצעה אשר עמדה בתנאי הסף הנדרשים תעבור לשלב בדיקת איכות ההצעה.</w:t>
      </w:r>
    </w:p>
    <w:p w:rsidR="002063E7" w:rsidRPr="002063E7" w:rsidRDefault="002063E7" w:rsidP="002063E7">
      <w:pPr>
        <w:numPr>
          <w:ilvl w:val="1"/>
          <w:numId w:val="18"/>
        </w:numPr>
        <w:tabs>
          <w:tab w:val="left" w:pos="1445"/>
        </w:tabs>
        <w:spacing w:line="360" w:lineRule="auto"/>
        <w:ind w:left="736" w:hanging="623"/>
        <w:contextualSpacing/>
        <w:jc w:val="both"/>
        <w:outlineLvl w:val="0"/>
        <w:rPr>
          <w:rFonts w:ascii="David" w:hAnsi="David"/>
          <w:b/>
          <w:bCs/>
          <w:szCs w:val="24"/>
          <w:u w:val="single"/>
          <w:rtl/>
          <w:lang w:eastAsia="he-IL"/>
        </w:rPr>
      </w:pPr>
      <w:r w:rsidRPr="002063E7">
        <w:rPr>
          <w:rFonts w:ascii="David" w:hAnsi="David"/>
          <w:b/>
          <w:bCs/>
          <w:szCs w:val="24"/>
          <w:u w:val="single"/>
          <w:rtl/>
          <w:lang w:eastAsia="he-IL"/>
        </w:rPr>
        <w:t>שלב שני - בדיקת איכות ההצעה (</w:t>
      </w:r>
      <w:r w:rsidRPr="002063E7">
        <w:rPr>
          <w:rFonts w:ascii="David" w:hAnsi="David" w:hint="cs"/>
          <w:b/>
          <w:bCs/>
          <w:szCs w:val="24"/>
          <w:u w:val="single"/>
          <w:rtl/>
          <w:lang w:eastAsia="he-IL"/>
        </w:rPr>
        <w:t>55</w:t>
      </w:r>
      <w:r w:rsidRPr="002063E7">
        <w:rPr>
          <w:rFonts w:ascii="David" w:hAnsi="David"/>
          <w:b/>
          <w:bCs/>
          <w:szCs w:val="24"/>
          <w:u w:val="single"/>
          <w:rtl/>
          <w:lang w:eastAsia="he-IL"/>
        </w:rPr>
        <w:t xml:space="preserve">% מהציון הסופי) </w:t>
      </w:r>
    </w:p>
    <w:p w:rsidR="002063E7" w:rsidRPr="002063E7" w:rsidRDefault="002063E7" w:rsidP="004B193F">
      <w:pPr>
        <w:tabs>
          <w:tab w:val="left" w:pos="1445"/>
        </w:tabs>
        <w:spacing w:line="360" w:lineRule="auto"/>
        <w:ind w:left="720"/>
        <w:jc w:val="both"/>
        <w:rPr>
          <w:rFonts w:ascii="David" w:hAnsi="David"/>
          <w:szCs w:val="24"/>
          <w:rtl/>
        </w:rPr>
      </w:pPr>
      <w:r w:rsidRPr="002063E7">
        <w:rPr>
          <w:rFonts w:ascii="David" w:hAnsi="David"/>
          <w:szCs w:val="24"/>
          <w:rtl/>
        </w:rPr>
        <w:t xml:space="preserve">בשלב זה יבדקו ההצעות בהתאם למשקלות המפורטות בטבלה </w:t>
      </w:r>
      <w:r w:rsidR="001F4FAB">
        <w:rPr>
          <w:rFonts w:ascii="David" w:hAnsi="David" w:hint="cs"/>
          <w:szCs w:val="24"/>
          <w:rtl/>
        </w:rPr>
        <w:t xml:space="preserve">שלהלן. למען הסר ספק </w:t>
      </w:r>
      <w:r w:rsidR="004B193F">
        <w:rPr>
          <w:rFonts w:ascii="David" w:hAnsi="David" w:hint="cs"/>
          <w:szCs w:val="24"/>
          <w:rtl/>
        </w:rPr>
        <w:t>תיבדקנה האיכות של היועץ ולא של הישות המשפטית.</w:t>
      </w:r>
    </w:p>
    <w:tbl>
      <w:tblPr>
        <w:bidiVisual/>
        <w:tblW w:w="9770" w:type="dxa"/>
        <w:tblLook w:val="04A0" w:firstRow="1" w:lastRow="0" w:firstColumn="1" w:lastColumn="0" w:noHBand="0" w:noVBand="1"/>
      </w:tblPr>
      <w:tblGrid>
        <w:gridCol w:w="569"/>
        <w:gridCol w:w="5314"/>
        <w:gridCol w:w="781"/>
        <w:gridCol w:w="1559"/>
        <w:gridCol w:w="806"/>
        <w:gridCol w:w="741"/>
      </w:tblGrid>
      <w:tr w:rsidR="003F3FC6" w:rsidRPr="003F3FC6" w:rsidTr="005E10C7">
        <w:trPr>
          <w:trHeight w:val="405"/>
        </w:trPr>
        <w:tc>
          <w:tcPr>
            <w:tcW w:w="9770" w:type="dxa"/>
            <w:gridSpan w:val="6"/>
            <w:tcBorders>
              <w:top w:val="single" w:sz="8" w:space="0" w:color="auto"/>
              <w:left w:val="single" w:sz="8" w:space="0" w:color="auto"/>
              <w:bottom w:val="single" w:sz="4" w:space="0" w:color="auto"/>
              <w:right w:val="single" w:sz="8" w:space="0" w:color="000000"/>
            </w:tcBorders>
            <w:shd w:val="clear" w:color="000000" w:fill="FFFF99"/>
            <w:noWrap/>
            <w:vAlign w:val="center"/>
            <w:hideMark/>
          </w:tcPr>
          <w:p w:rsidR="003F3FC6" w:rsidRPr="003F3FC6" w:rsidRDefault="003F3FC6" w:rsidP="003F3FC6">
            <w:pPr>
              <w:jc w:val="center"/>
              <w:rPr>
                <w:rFonts w:ascii="David" w:hAnsi="David"/>
                <w:b/>
                <w:bCs/>
                <w:color w:val="000000"/>
                <w:sz w:val="32"/>
                <w:szCs w:val="32"/>
              </w:rPr>
            </w:pPr>
            <w:r w:rsidRPr="003F3FC6">
              <w:rPr>
                <w:rFonts w:ascii="David" w:hAnsi="David"/>
                <w:b/>
                <w:bCs/>
                <w:color w:val="000000"/>
                <w:sz w:val="32"/>
                <w:szCs w:val="32"/>
                <w:rtl/>
              </w:rPr>
              <w:t>טבלה א' - דירוג איכות</w:t>
            </w:r>
          </w:p>
        </w:tc>
      </w:tr>
      <w:tr w:rsidR="003F3FC6" w:rsidRPr="003F3FC6" w:rsidTr="005E10C7">
        <w:trPr>
          <w:trHeight w:val="595"/>
        </w:trPr>
        <w:tc>
          <w:tcPr>
            <w:tcW w:w="569" w:type="dxa"/>
            <w:tcBorders>
              <w:top w:val="nil"/>
              <w:left w:val="single" w:sz="8" w:space="0" w:color="auto"/>
              <w:bottom w:val="nil"/>
              <w:right w:val="single" w:sz="4" w:space="0" w:color="auto"/>
            </w:tcBorders>
            <w:shd w:val="clear" w:color="000000" w:fill="FFFFCC"/>
            <w:vAlign w:val="center"/>
            <w:hideMark/>
          </w:tcPr>
          <w:p w:rsidR="003F3FC6" w:rsidRPr="003F3FC6" w:rsidRDefault="003F3FC6" w:rsidP="003F3FC6">
            <w:pPr>
              <w:jc w:val="center"/>
              <w:rPr>
                <w:rFonts w:ascii="David" w:hAnsi="David"/>
                <w:b/>
                <w:bCs/>
                <w:color w:val="000000"/>
                <w:szCs w:val="24"/>
                <w:rtl/>
              </w:rPr>
            </w:pPr>
            <w:r w:rsidRPr="003F3FC6">
              <w:rPr>
                <w:rFonts w:ascii="David" w:hAnsi="David"/>
                <w:b/>
                <w:bCs/>
                <w:color w:val="000000"/>
                <w:szCs w:val="24"/>
                <w:rtl/>
              </w:rPr>
              <w:t>מס'</w:t>
            </w:r>
          </w:p>
        </w:tc>
        <w:tc>
          <w:tcPr>
            <w:tcW w:w="5314" w:type="dxa"/>
            <w:tcBorders>
              <w:top w:val="nil"/>
              <w:left w:val="single" w:sz="4" w:space="0" w:color="auto"/>
              <w:bottom w:val="nil"/>
              <w:right w:val="single" w:sz="4" w:space="0" w:color="auto"/>
            </w:tcBorders>
            <w:shd w:val="clear" w:color="000000" w:fill="FFFFCC"/>
            <w:vAlign w:val="center"/>
            <w:hideMark/>
          </w:tcPr>
          <w:p w:rsidR="003F3FC6" w:rsidRPr="003F3FC6" w:rsidRDefault="003F3FC6" w:rsidP="003F3FC6">
            <w:pPr>
              <w:jc w:val="center"/>
              <w:rPr>
                <w:rFonts w:ascii="David" w:hAnsi="David"/>
                <w:b/>
                <w:bCs/>
                <w:color w:val="000000"/>
                <w:szCs w:val="24"/>
                <w:rtl/>
              </w:rPr>
            </w:pPr>
            <w:r w:rsidRPr="003F3FC6">
              <w:rPr>
                <w:rFonts w:ascii="David" w:hAnsi="David"/>
                <w:b/>
                <w:bCs/>
                <w:color w:val="000000"/>
                <w:szCs w:val="24"/>
                <w:rtl/>
              </w:rPr>
              <w:t>קריטריון משנה</w:t>
            </w:r>
          </w:p>
        </w:tc>
        <w:tc>
          <w:tcPr>
            <w:tcW w:w="781" w:type="dxa"/>
            <w:tcBorders>
              <w:top w:val="nil"/>
              <w:left w:val="single" w:sz="4" w:space="0" w:color="auto"/>
              <w:bottom w:val="nil"/>
              <w:right w:val="single" w:sz="4" w:space="0" w:color="auto"/>
            </w:tcBorders>
            <w:shd w:val="clear" w:color="000000" w:fill="FFFFCC"/>
            <w:vAlign w:val="center"/>
            <w:hideMark/>
          </w:tcPr>
          <w:p w:rsidR="003F3FC6" w:rsidRPr="003F3FC6" w:rsidRDefault="003F3FC6" w:rsidP="003F3FC6">
            <w:pPr>
              <w:jc w:val="center"/>
              <w:rPr>
                <w:rFonts w:ascii="David" w:hAnsi="David"/>
                <w:b/>
                <w:bCs/>
                <w:color w:val="000000"/>
                <w:szCs w:val="24"/>
                <w:rtl/>
              </w:rPr>
            </w:pPr>
            <w:r w:rsidRPr="003F3FC6">
              <w:rPr>
                <w:rFonts w:ascii="David" w:hAnsi="David"/>
                <w:b/>
                <w:bCs/>
                <w:color w:val="000000"/>
                <w:szCs w:val="24"/>
                <w:rtl/>
              </w:rPr>
              <w:t>משקל</w:t>
            </w:r>
          </w:p>
        </w:tc>
        <w:tc>
          <w:tcPr>
            <w:tcW w:w="1559" w:type="dxa"/>
            <w:tcBorders>
              <w:top w:val="nil"/>
              <w:left w:val="single" w:sz="4" w:space="0" w:color="auto"/>
              <w:bottom w:val="nil"/>
              <w:right w:val="single" w:sz="4" w:space="0" w:color="auto"/>
            </w:tcBorders>
            <w:shd w:val="clear" w:color="000000" w:fill="FFFFCC"/>
            <w:vAlign w:val="center"/>
            <w:hideMark/>
          </w:tcPr>
          <w:p w:rsidR="003F3FC6" w:rsidRPr="003F3FC6" w:rsidRDefault="003F3FC6" w:rsidP="003F3FC6">
            <w:pPr>
              <w:jc w:val="center"/>
              <w:rPr>
                <w:rFonts w:ascii="David" w:hAnsi="David"/>
                <w:b/>
                <w:bCs/>
                <w:color w:val="000000"/>
                <w:szCs w:val="24"/>
                <w:rtl/>
              </w:rPr>
            </w:pPr>
            <w:r w:rsidRPr="003F3FC6">
              <w:rPr>
                <w:rFonts w:ascii="David" w:hAnsi="David"/>
                <w:b/>
                <w:bCs/>
                <w:color w:val="000000"/>
                <w:szCs w:val="24"/>
                <w:rtl/>
              </w:rPr>
              <w:t>כמות קריטריון משנה</w:t>
            </w:r>
          </w:p>
        </w:tc>
        <w:tc>
          <w:tcPr>
            <w:tcW w:w="806" w:type="dxa"/>
            <w:tcBorders>
              <w:top w:val="nil"/>
              <w:left w:val="single" w:sz="4" w:space="0" w:color="auto"/>
              <w:bottom w:val="nil"/>
              <w:right w:val="single" w:sz="4" w:space="0" w:color="auto"/>
            </w:tcBorders>
            <w:shd w:val="clear" w:color="000000" w:fill="FFFFCC"/>
            <w:vAlign w:val="center"/>
            <w:hideMark/>
          </w:tcPr>
          <w:p w:rsidR="003F3FC6" w:rsidRPr="003F3FC6" w:rsidRDefault="003F3FC6" w:rsidP="003F3FC6">
            <w:pPr>
              <w:jc w:val="center"/>
              <w:rPr>
                <w:rFonts w:ascii="David" w:hAnsi="David"/>
                <w:b/>
                <w:bCs/>
                <w:color w:val="000000"/>
                <w:szCs w:val="24"/>
                <w:rtl/>
              </w:rPr>
            </w:pPr>
            <w:r w:rsidRPr="003F3FC6">
              <w:rPr>
                <w:rFonts w:ascii="David" w:hAnsi="David"/>
                <w:b/>
                <w:bCs/>
                <w:color w:val="000000"/>
                <w:szCs w:val="24"/>
                <w:rtl/>
              </w:rPr>
              <w:t>משקל</w:t>
            </w:r>
          </w:p>
        </w:tc>
        <w:tc>
          <w:tcPr>
            <w:tcW w:w="741" w:type="dxa"/>
            <w:tcBorders>
              <w:top w:val="nil"/>
              <w:left w:val="single" w:sz="4" w:space="0" w:color="auto"/>
              <w:bottom w:val="nil"/>
              <w:right w:val="single" w:sz="8" w:space="0" w:color="auto"/>
            </w:tcBorders>
            <w:shd w:val="clear" w:color="000000" w:fill="FFFFCC"/>
            <w:vAlign w:val="center"/>
            <w:hideMark/>
          </w:tcPr>
          <w:p w:rsidR="003F3FC6" w:rsidRPr="003F3FC6" w:rsidRDefault="003F3FC6" w:rsidP="003F3FC6">
            <w:pPr>
              <w:jc w:val="center"/>
              <w:rPr>
                <w:rFonts w:ascii="David" w:hAnsi="David"/>
                <w:b/>
                <w:bCs/>
                <w:color w:val="000000"/>
                <w:szCs w:val="24"/>
                <w:rtl/>
              </w:rPr>
            </w:pPr>
            <w:r w:rsidRPr="003F3FC6">
              <w:rPr>
                <w:rFonts w:ascii="David" w:hAnsi="David"/>
                <w:b/>
                <w:bCs/>
                <w:color w:val="000000"/>
                <w:szCs w:val="24"/>
                <w:rtl/>
              </w:rPr>
              <w:t>ניקוד מירבי</w:t>
            </w:r>
          </w:p>
        </w:tc>
      </w:tr>
      <w:tr w:rsidR="003F3FC6" w:rsidRPr="003F3FC6" w:rsidTr="005E10C7">
        <w:trPr>
          <w:trHeight w:val="254"/>
        </w:trPr>
        <w:tc>
          <w:tcPr>
            <w:tcW w:w="569" w:type="dxa"/>
            <w:vMerge w:val="restart"/>
            <w:tcBorders>
              <w:top w:val="single" w:sz="8" w:space="0" w:color="auto"/>
              <w:left w:val="single" w:sz="8" w:space="0" w:color="auto"/>
              <w:bottom w:val="single" w:sz="8" w:space="0" w:color="000000"/>
              <w:right w:val="single" w:sz="4" w:space="0" w:color="auto"/>
            </w:tcBorders>
            <w:shd w:val="clear" w:color="auto" w:fill="auto"/>
            <w:vAlign w:val="center"/>
            <w:hideMark/>
          </w:tcPr>
          <w:p w:rsidR="003F3FC6" w:rsidRPr="003F3FC6" w:rsidRDefault="003F3FC6" w:rsidP="003F3FC6">
            <w:pPr>
              <w:jc w:val="center"/>
              <w:rPr>
                <w:rFonts w:ascii="David" w:hAnsi="David"/>
                <w:color w:val="000000"/>
                <w:szCs w:val="24"/>
                <w:rtl/>
              </w:rPr>
            </w:pPr>
            <w:r w:rsidRPr="003F3FC6">
              <w:rPr>
                <w:rFonts w:ascii="David" w:hAnsi="David"/>
                <w:color w:val="000000"/>
                <w:szCs w:val="24"/>
                <w:rtl/>
              </w:rPr>
              <w:t>1</w:t>
            </w:r>
          </w:p>
        </w:tc>
        <w:tc>
          <w:tcPr>
            <w:tcW w:w="5314" w:type="dxa"/>
            <w:vMerge w:val="restart"/>
            <w:tcBorders>
              <w:top w:val="single" w:sz="8" w:space="0" w:color="auto"/>
              <w:left w:val="single" w:sz="4" w:space="0" w:color="auto"/>
              <w:bottom w:val="single" w:sz="8" w:space="0" w:color="000000"/>
              <w:right w:val="single" w:sz="4" w:space="0" w:color="auto"/>
            </w:tcBorders>
            <w:shd w:val="clear" w:color="auto" w:fill="auto"/>
            <w:vAlign w:val="center"/>
            <w:hideMark/>
          </w:tcPr>
          <w:p w:rsidR="003F3FC6" w:rsidRPr="003F3FC6" w:rsidRDefault="004B193F" w:rsidP="003F3FC6">
            <w:pPr>
              <w:jc w:val="center"/>
              <w:rPr>
                <w:rFonts w:ascii="David" w:hAnsi="David"/>
                <w:color w:val="000000"/>
                <w:szCs w:val="24"/>
                <w:rtl/>
              </w:rPr>
            </w:pPr>
            <w:r>
              <w:rPr>
                <w:rFonts w:ascii="David" w:hAnsi="David" w:hint="cs"/>
                <w:color w:val="000000"/>
                <w:szCs w:val="24"/>
                <w:rtl/>
              </w:rPr>
              <w:t xml:space="preserve">שנות </w:t>
            </w:r>
            <w:r w:rsidR="003F3FC6" w:rsidRPr="003F3FC6">
              <w:rPr>
                <w:rFonts w:ascii="David" w:hAnsi="David"/>
                <w:color w:val="000000"/>
                <w:szCs w:val="24"/>
                <w:rtl/>
              </w:rPr>
              <w:t>ניסיון בפיקוח על הקמת צנרות דלק, משאבות, מערכות בעירה (תנורים גדולים), מכלי אחסון דלקים, גנרציה</w:t>
            </w:r>
          </w:p>
        </w:tc>
        <w:tc>
          <w:tcPr>
            <w:tcW w:w="781" w:type="dxa"/>
            <w:vMerge w:val="restart"/>
            <w:tcBorders>
              <w:top w:val="single" w:sz="8" w:space="0" w:color="auto"/>
              <w:left w:val="single" w:sz="4" w:space="0" w:color="auto"/>
              <w:bottom w:val="single" w:sz="8" w:space="0" w:color="000000"/>
              <w:right w:val="single" w:sz="4" w:space="0" w:color="auto"/>
            </w:tcBorders>
            <w:shd w:val="clear" w:color="auto" w:fill="auto"/>
            <w:vAlign w:val="center"/>
            <w:hideMark/>
          </w:tcPr>
          <w:p w:rsidR="003F3FC6" w:rsidRPr="003F3FC6" w:rsidRDefault="003F3FC6" w:rsidP="003F3FC6">
            <w:pPr>
              <w:jc w:val="center"/>
              <w:rPr>
                <w:rFonts w:ascii="David" w:hAnsi="David"/>
                <w:color w:val="000000"/>
                <w:szCs w:val="24"/>
                <w:rtl/>
              </w:rPr>
            </w:pPr>
            <w:r w:rsidRPr="003F3FC6">
              <w:rPr>
                <w:rFonts w:ascii="David" w:hAnsi="David"/>
                <w:color w:val="000000"/>
                <w:szCs w:val="24"/>
                <w:rtl/>
              </w:rPr>
              <w:t>30%</w:t>
            </w:r>
          </w:p>
        </w:tc>
        <w:tc>
          <w:tcPr>
            <w:tcW w:w="1559" w:type="dxa"/>
            <w:tcBorders>
              <w:top w:val="single" w:sz="8" w:space="0" w:color="auto"/>
              <w:left w:val="single" w:sz="4" w:space="0" w:color="auto"/>
              <w:bottom w:val="single" w:sz="4" w:space="0" w:color="auto"/>
              <w:right w:val="single" w:sz="4" w:space="0" w:color="auto"/>
            </w:tcBorders>
            <w:shd w:val="clear" w:color="auto" w:fill="auto"/>
            <w:noWrap/>
            <w:vAlign w:val="center"/>
            <w:hideMark/>
          </w:tcPr>
          <w:p w:rsidR="003F3FC6" w:rsidRPr="003F3FC6" w:rsidRDefault="003F3FC6" w:rsidP="003F3FC6">
            <w:pPr>
              <w:jc w:val="center"/>
              <w:rPr>
                <w:rFonts w:ascii="David" w:hAnsi="David"/>
                <w:color w:val="000000"/>
                <w:szCs w:val="24"/>
                <w:rtl/>
              </w:rPr>
            </w:pPr>
            <w:r w:rsidRPr="003F3FC6">
              <w:rPr>
                <w:rFonts w:ascii="David" w:hAnsi="David"/>
                <w:color w:val="000000"/>
                <w:szCs w:val="24"/>
                <w:rtl/>
              </w:rPr>
              <w:t>3-5</w:t>
            </w:r>
          </w:p>
        </w:tc>
        <w:tc>
          <w:tcPr>
            <w:tcW w:w="806" w:type="dxa"/>
            <w:tcBorders>
              <w:top w:val="single" w:sz="8" w:space="0" w:color="auto"/>
              <w:left w:val="single" w:sz="4" w:space="0" w:color="auto"/>
              <w:bottom w:val="single" w:sz="4" w:space="0" w:color="auto"/>
              <w:right w:val="single" w:sz="4" w:space="0" w:color="auto"/>
            </w:tcBorders>
            <w:shd w:val="clear" w:color="auto" w:fill="auto"/>
            <w:vAlign w:val="center"/>
            <w:hideMark/>
          </w:tcPr>
          <w:p w:rsidR="003F3FC6" w:rsidRPr="003F3FC6" w:rsidRDefault="003F3FC6" w:rsidP="003F3FC6">
            <w:pPr>
              <w:jc w:val="center"/>
              <w:rPr>
                <w:rFonts w:ascii="David" w:hAnsi="David"/>
                <w:color w:val="000000"/>
                <w:szCs w:val="24"/>
                <w:rtl/>
              </w:rPr>
            </w:pPr>
            <w:r w:rsidRPr="003F3FC6">
              <w:rPr>
                <w:rFonts w:ascii="David" w:hAnsi="David"/>
                <w:color w:val="000000"/>
                <w:szCs w:val="24"/>
                <w:rtl/>
              </w:rPr>
              <w:t>20%</w:t>
            </w:r>
          </w:p>
        </w:tc>
        <w:tc>
          <w:tcPr>
            <w:tcW w:w="741" w:type="dxa"/>
            <w:tcBorders>
              <w:top w:val="single" w:sz="8" w:space="0" w:color="auto"/>
              <w:left w:val="single" w:sz="4" w:space="0" w:color="auto"/>
              <w:bottom w:val="single" w:sz="4" w:space="0" w:color="auto"/>
              <w:right w:val="single" w:sz="8" w:space="0" w:color="auto"/>
            </w:tcBorders>
            <w:shd w:val="clear" w:color="auto" w:fill="auto"/>
            <w:noWrap/>
            <w:vAlign w:val="center"/>
            <w:hideMark/>
          </w:tcPr>
          <w:p w:rsidR="003F3FC6" w:rsidRPr="003F3FC6" w:rsidRDefault="003F3FC6" w:rsidP="003F3FC6">
            <w:pPr>
              <w:bidi w:val="0"/>
              <w:jc w:val="center"/>
              <w:rPr>
                <w:rFonts w:ascii="David" w:hAnsi="David"/>
                <w:color w:val="000000"/>
                <w:szCs w:val="24"/>
                <w:rtl/>
              </w:rPr>
            </w:pPr>
            <w:r w:rsidRPr="003F3FC6">
              <w:rPr>
                <w:rFonts w:ascii="David" w:hAnsi="David"/>
                <w:color w:val="000000"/>
                <w:szCs w:val="24"/>
              </w:rPr>
              <w:t>6.0</w:t>
            </w:r>
          </w:p>
        </w:tc>
      </w:tr>
      <w:tr w:rsidR="003F3FC6" w:rsidRPr="003F3FC6" w:rsidTr="005E10C7">
        <w:trPr>
          <w:trHeight w:val="201"/>
        </w:trPr>
        <w:tc>
          <w:tcPr>
            <w:tcW w:w="569" w:type="dxa"/>
            <w:vMerge/>
            <w:tcBorders>
              <w:top w:val="single" w:sz="8" w:space="0" w:color="auto"/>
              <w:left w:val="single" w:sz="8" w:space="0" w:color="auto"/>
              <w:bottom w:val="single" w:sz="8" w:space="0" w:color="000000"/>
              <w:right w:val="single" w:sz="4" w:space="0" w:color="auto"/>
            </w:tcBorders>
            <w:vAlign w:val="center"/>
            <w:hideMark/>
          </w:tcPr>
          <w:p w:rsidR="003F3FC6" w:rsidRPr="003F3FC6" w:rsidRDefault="003F3FC6" w:rsidP="003F3FC6">
            <w:pPr>
              <w:rPr>
                <w:rFonts w:ascii="David" w:hAnsi="David"/>
                <w:color w:val="000000"/>
                <w:szCs w:val="24"/>
              </w:rPr>
            </w:pPr>
          </w:p>
        </w:tc>
        <w:tc>
          <w:tcPr>
            <w:tcW w:w="5314" w:type="dxa"/>
            <w:vMerge/>
            <w:tcBorders>
              <w:top w:val="single" w:sz="8" w:space="0" w:color="auto"/>
              <w:left w:val="single" w:sz="4" w:space="0" w:color="auto"/>
              <w:bottom w:val="single" w:sz="8" w:space="0" w:color="000000"/>
              <w:right w:val="single" w:sz="4" w:space="0" w:color="auto"/>
            </w:tcBorders>
            <w:vAlign w:val="center"/>
            <w:hideMark/>
          </w:tcPr>
          <w:p w:rsidR="003F3FC6" w:rsidRPr="003F3FC6" w:rsidRDefault="003F3FC6" w:rsidP="003F3FC6">
            <w:pPr>
              <w:rPr>
                <w:rFonts w:ascii="David" w:hAnsi="David"/>
                <w:color w:val="000000"/>
                <w:szCs w:val="24"/>
              </w:rPr>
            </w:pPr>
          </w:p>
        </w:tc>
        <w:tc>
          <w:tcPr>
            <w:tcW w:w="781" w:type="dxa"/>
            <w:vMerge/>
            <w:tcBorders>
              <w:top w:val="single" w:sz="8" w:space="0" w:color="auto"/>
              <w:left w:val="single" w:sz="4" w:space="0" w:color="auto"/>
              <w:bottom w:val="single" w:sz="8" w:space="0" w:color="000000"/>
              <w:right w:val="single" w:sz="4" w:space="0" w:color="auto"/>
            </w:tcBorders>
            <w:vAlign w:val="center"/>
            <w:hideMark/>
          </w:tcPr>
          <w:p w:rsidR="003F3FC6" w:rsidRPr="003F3FC6" w:rsidRDefault="003F3FC6" w:rsidP="003F3FC6">
            <w:pPr>
              <w:rPr>
                <w:rFonts w:ascii="David" w:hAnsi="David"/>
                <w:color w:val="000000"/>
                <w:szCs w:val="24"/>
              </w:rPr>
            </w:pPr>
          </w:p>
        </w:tc>
        <w:tc>
          <w:tcPr>
            <w:tcW w:w="1559" w:type="dxa"/>
            <w:tcBorders>
              <w:top w:val="nil"/>
              <w:left w:val="single" w:sz="4" w:space="0" w:color="auto"/>
              <w:bottom w:val="single" w:sz="4" w:space="0" w:color="auto"/>
              <w:right w:val="single" w:sz="4" w:space="0" w:color="auto"/>
            </w:tcBorders>
            <w:shd w:val="clear" w:color="auto" w:fill="auto"/>
            <w:noWrap/>
            <w:vAlign w:val="center"/>
            <w:hideMark/>
          </w:tcPr>
          <w:p w:rsidR="003F3FC6" w:rsidRPr="003F3FC6" w:rsidRDefault="003F3FC6" w:rsidP="003F3FC6">
            <w:pPr>
              <w:jc w:val="center"/>
              <w:rPr>
                <w:rFonts w:ascii="David" w:hAnsi="David"/>
                <w:color w:val="000000"/>
                <w:szCs w:val="24"/>
              </w:rPr>
            </w:pPr>
            <w:r w:rsidRPr="003F3FC6">
              <w:rPr>
                <w:rFonts w:ascii="David" w:hAnsi="David"/>
                <w:color w:val="000000"/>
                <w:szCs w:val="24"/>
                <w:rtl/>
              </w:rPr>
              <w:t>6-10</w:t>
            </w:r>
          </w:p>
        </w:tc>
        <w:tc>
          <w:tcPr>
            <w:tcW w:w="806" w:type="dxa"/>
            <w:tcBorders>
              <w:top w:val="nil"/>
              <w:left w:val="single" w:sz="4" w:space="0" w:color="auto"/>
              <w:bottom w:val="single" w:sz="4" w:space="0" w:color="auto"/>
              <w:right w:val="single" w:sz="4" w:space="0" w:color="auto"/>
            </w:tcBorders>
            <w:shd w:val="clear" w:color="auto" w:fill="auto"/>
            <w:vAlign w:val="center"/>
            <w:hideMark/>
          </w:tcPr>
          <w:p w:rsidR="003F3FC6" w:rsidRPr="003F3FC6" w:rsidRDefault="003F3FC6" w:rsidP="003F3FC6">
            <w:pPr>
              <w:jc w:val="center"/>
              <w:rPr>
                <w:rFonts w:ascii="David" w:hAnsi="David"/>
                <w:color w:val="000000"/>
                <w:szCs w:val="24"/>
                <w:rtl/>
              </w:rPr>
            </w:pPr>
            <w:r w:rsidRPr="003F3FC6">
              <w:rPr>
                <w:rFonts w:ascii="David" w:hAnsi="David"/>
                <w:color w:val="000000"/>
                <w:szCs w:val="24"/>
                <w:rtl/>
              </w:rPr>
              <w:t>50%</w:t>
            </w:r>
          </w:p>
        </w:tc>
        <w:tc>
          <w:tcPr>
            <w:tcW w:w="741" w:type="dxa"/>
            <w:tcBorders>
              <w:top w:val="nil"/>
              <w:left w:val="single" w:sz="4" w:space="0" w:color="auto"/>
              <w:bottom w:val="single" w:sz="4" w:space="0" w:color="auto"/>
              <w:right w:val="single" w:sz="8" w:space="0" w:color="auto"/>
            </w:tcBorders>
            <w:shd w:val="clear" w:color="auto" w:fill="auto"/>
            <w:noWrap/>
            <w:vAlign w:val="center"/>
            <w:hideMark/>
          </w:tcPr>
          <w:p w:rsidR="003F3FC6" w:rsidRPr="003F3FC6" w:rsidRDefault="003F3FC6" w:rsidP="003F3FC6">
            <w:pPr>
              <w:bidi w:val="0"/>
              <w:jc w:val="center"/>
              <w:rPr>
                <w:rFonts w:ascii="David" w:hAnsi="David"/>
                <w:color w:val="000000"/>
                <w:szCs w:val="24"/>
                <w:rtl/>
              </w:rPr>
            </w:pPr>
            <w:r w:rsidRPr="003F3FC6">
              <w:rPr>
                <w:rFonts w:ascii="David" w:hAnsi="David"/>
                <w:color w:val="000000"/>
                <w:szCs w:val="24"/>
              </w:rPr>
              <w:t>15.0</w:t>
            </w:r>
          </w:p>
        </w:tc>
      </w:tr>
      <w:tr w:rsidR="003F3FC6" w:rsidRPr="003F3FC6" w:rsidTr="005E10C7">
        <w:trPr>
          <w:trHeight w:val="60"/>
        </w:trPr>
        <w:tc>
          <w:tcPr>
            <w:tcW w:w="569" w:type="dxa"/>
            <w:vMerge/>
            <w:tcBorders>
              <w:top w:val="single" w:sz="8" w:space="0" w:color="auto"/>
              <w:left w:val="single" w:sz="8" w:space="0" w:color="auto"/>
              <w:bottom w:val="single" w:sz="8" w:space="0" w:color="000000"/>
              <w:right w:val="single" w:sz="4" w:space="0" w:color="auto"/>
            </w:tcBorders>
            <w:vAlign w:val="center"/>
            <w:hideMark/>
          </w:tcPr>
          <w:p w:rsidR="003F3FC6" w:rsidRPr="003F3FC6" w:rsidRDefault="003F3FC6" w:rsidP="003F3FC6">
            <w:pPr>
              <w:rPr>
                <w:rFonts w:ascii="David" w:hAnsi="David"/>
                <w:color w:val="000000"/>
                <w:szCs w:val="24"/>
              </w:rPr>
            </w:pPr>
          </w:p>
        </w:tc>
        <w:tc>
          <w:tcPr>
            <w:tcW w:w="5314" w:type="dxa"/>
            <w:vMerge/>
            <w:tcBorders>
              <w:top w:val="single" w:sz="8" w:space="0" w:color="auto"/>
              <w:left w:val="single" w:sz="4" w:space="0" w:color="auto"/>
              <w:bottom w:val="single" w:sz="8" w:space="0" w:color="000000"/>
              <w:right w:val="single" w:sz="4" w:space="0" w:color="auto"/>
            </w:tcBorders>
            <w:vAlign w:val="center"/>
            <w:hideMark/>
          </w:tcPr>
          <w:p w:rsidR="003F3FC6" w:rsidRPr="003F3FC6" w:rsidRDefault="003F3FC6" w:rsidP="003F3FC6">
            <w:pPr>
              <w:rPr>
                <w:rFonts w:ascii="David" w:hAnsi="David"/>
                <w:color w:val="000000"/>
                <w:szCs w:val="24"/>
              </w:rPr>
            </w:pPr>
          </w:p>
        </w:tc>
        <w:tc>
          <w:tcPr>
            <w:tcW w:w="781" w:type="dxa"/>
            <w:vMerge/>
            <w:tcBorders>
              <w:top w:val="single" w:sz="8" w:space="0" w:color="auto"/>
              <w:left w:val="single" w:sz="4" w:space="0" w:color="auto"/>
              <w:bottom w:val="single" w:sz="8" w:space="0" w:color="000000"/>
              <w:right w:val="single" w:sz="4" w:space="0" w:color="auto"/>
            </w:tcBorders>
            <w:vAlign w:val="center"/>
            <w:hideMark/>
          </w:tcPr>
          <w:p w:rsidR="003F3FC6" w:rsidRPr="003F3FC6" w:rsidRDefault="003F3FC6" w:rsidP="003F3FC6">
            <w:pPr>
              <w:rPr>
                <w:rFonts w:ascii="David" w:hAnsi="David"/>
                <w:color w:val="000000"/>
                <w:szCs w:val="24"/>
              </w:rPr>
            </w:pPr>
          </w:p>
        </w:tc>
        <w:tc>
          <w:tcPr>
            <w:tcW w:w="1559" w:type="dxa"/>
            <w:tcBorders>
              <w:top w:val="nil"/>
              <w:left w:val="single" w:sz="4" w:space="0" w:color="auto"/>
              <w:bottom w:val="single" w:sz="8" w:space="0" w:color="auto"/>
              <w:right w:val="single" w:sz="4" w:space="0" w:color="auto"/>
            </w:tcBorders>
            <w:shd w:val="clear" w:color="auto" w:fill="auto"/>
            <w:noWrap/>
            <w:vAlign w:val="center"/>
            <w:hideMark/>
          </w:tcPr>
          <w:p w:rsidR="003F3FC6" w:rsidRPr="003F3FC6" w:rsidRDefault="003F3FC6" w:rsidP="003F3FC6">
            <w:pPr>
              <w:jc w:val="center"/>
              <w:rPr>
                <w:rFonts w:ascii="David" w:hAnsi="David"/>
                <w:color w:val="000000"/>
                <w:szCs w:val="24"/>
              </w:rPr>
            </w:pPr>
            <w:r w:rsidRPr="003F3FC6">
              <w:rPr>
                <w:rFonts w:ascii="David" w:hAnsi="David"/>
                <w:color w:val="000000"/>
                <w:szCs w:val="24"/>
                <w:rtl/>
              </w:rPr>
              <w:t>10 ומעלה</w:t>
            </w:r>
          </w:p>
        </w:tc>
        <w:tc>
          <w:tcPr>
            <w:tcW w:w="806" w:type="dxa"/>
            <w:tcBorders>
              <w:top w:val="nil"/>
              <w:left w:val="single" w:sz="4" w:space="0" w:color="auto"/>
              <w:bottom w:val="single" w:sz="8" w:space="0" w:color="auto"/>
              <w:right w:val="single" w:sz="4" w:space="0" w:color="auto"/>
            </w:tcBorders>
            <w:shd w:val="clear" w:color="auto" w:fill="auto"/>
            <w:vAlign w:val="center"/>
            <w:hideMark/>
          </w:tcPr>
          <w:p w:rsidR="003F3FC6" w:rsidRPr="003F3FC6" w:rsidRDefault="003F3FC6" w:rsidP="003F3FC6">
            <w:pPr>
              <w:jc w:val="center"/>
              <w:rPr>
                <w:rFonts w:ascii="David" w:hAnsi="David"/>
                <w:b/>
                <w:bCs/>
                <w:color w:val="000000"/>
                <w:szCs w:val="24"/>
                <w:rtl/>
              </w:rPr>
            </w:pPr>
            <w:r w:rsidRPr="003F3FC6">
              <w:rPr>
                <w:rFonts w:ascii="David" w:hAnsi="David"/>
                <w:b/>
                <w:bCs/>
                <w:color w:val="000000"/>
                <w:szCs w:val="24"/>
                <w:rtl/>
              </w:rPr>
              <w:t>100%</w:t>
            </w:r>
          </w:p>
        </w:tc>
        <w:tc>
          <w:tcPr>
            <w:tcW w:w="741" w:type="dxa"/>
            <w:tcBorders>
              <w:top w:val="nil"/>
              <w:left w:val="single" w:sz="4" w:space="0" w:color="auto"/>
              <w:bottom w:val="single" w:sz="8" w:space="0" w:color="auto"/>
              <w:right w:val="single" w:sz="8" w:space="0" w:color="auto"/>
            </w:tcBorders>
            <w:shd w:val="clear" w:color="auto" w:fill="auto"/>
            <w:noWrap/>
            <w:vAlign w:val="center"/>
            <w:hideMark/>
          </w:tcPr>
          <w:p w:rsidR="003F3FC6" w:rsidRPr="003F3FC6" w:rsidRDefault="003F3FC6" w:rsidP="003F3FC6">
            <w:pPr>
              <w:bidi w:val="0"/>
              <w:jc w:val="center"/>
              <w:rPr>
                <w:rFonts w:ascii="David" w:hAnsi="David"/>
                <w:color w:val="000000"/>
                <w:szCs w:val="24"/>
                <w:rtl/>
              </w:rPr>
            </w:pPr>
            <w:r w:rsidRPr="003F3FC6">
              <w:rPr>
                <w:rFonts w:ascii="David" w:hAnsi="David"/>
                <w:color w:val="000000"/>
                <w:szCs w:val="24"/>
              </w:rPr>
              <w:t>30.0</w:t>
            </w:r>
          </w:p>
        </w:tc>
      </w:tr>
      <w:tr w:rsidR="003F3FC6" w:rsidRPr="003F3FC6" w:rsidTr="005E10C7">
        <w:trPr>
          <w:trHeight w:val="180"/>
        </w:trPr>
        <w:tc>
          <w:tcPr>
            <w:tcW w:w="569" w:type="dxa"/>
            <w:vMerge w:val="restart"/>
            <w:tcBorders>
              <w:top w:val="nil"/>
              <w:left w:val="single" w:sz="8" w:space="0" w:color="auto"/>
              <w:bottom w:val="single" w:sz="8" w:space="0" w:color="000000"/>
              <w:right w:val="single" w:sz="4" w:space="0" w:color="auto"/>
            </w:tcBorders>
            <w:shd w:val="clear" w:color="auto" w:fill="auto"/>
            <w:vAlign w:val="center"/>
            <w:hideMark/>
          </w:tcPr>
          <w:p w:rsidR="003F3FC6" w:rsidRPr="003F3FC6" w:rsidRDefault="003F3FC6" w:rsidP="003F3FC6">
            <w:pPr>
              <w:jc w:val="center"/>
              <w:rPr>
                <w:rFonts w:ascii="David" w:hAnsi="David"/>
                <w:color w:val="000000"/>
                <w:szCs w:val="24"/>
              </w:rPr>
            </w:pPr>
            <w:r w:rsidRPr="003F3FC6">
              <w:rPr>
                <w:rFonts w:ascii="David" w:hAnsi="David"/>
                <w:color w:val="000000"/>
                <w:szCs w:val="24"/>
                <w:rtl/>
              </w:rPr>
              <w:t>2</w:t>
            </w:r>
          </w:p>
        </w:tc>
        <w:tc>
          <w:tcPr>
            <w:tcW w:w="5314" w:type="dxa"/>
            <w:vMerge w:val="restart"/>
            <w:tcBorders>
              <w:top w:val="nil"/>
              <w:left w:val="single" w:sz="4" w:space="0" w:color="auto"/>
              <w:bottom w:val="single" w:sz="8" w:space="0" w:color="000000"/>
              <w:right w:val="single" w:sz="4" w:space="0" w:color="auto"/>
            </w:tcBorders>
            <w:shd w:val="clear" w:color="auto" w:fill="auto"/>
            <w:vAlign w:val="center"/>
            <w:hideMark/>
          </w:tcPr>
          <w:p w:rsidR="003F3FC6" w:rsidRPr="003F3FC6" w:rsidRDefault="004B193F" w:rsidP="003F3FC6">
            <w:pPr>
              <w:jc w:val="center"/>
              <w:rPr>
                <w:rFonts w:ascii="David" w:hAnsi="David"/>
                <w:color w:val="000000"/>
                <w:szCs w:val="24"/>
                <w:rtl/>
              </w:rPr>
            </w:pPr>
            <w:r>
              <w:rPr>
                <w:rFonts w:ascii="David" w:hAnsi="David" w:hint="cs"/>
                <w:color w:val="000000"/>
                <w:szCs w:val="24"/>
                <w:rtl/>
              </w:rPr>
              <w:t xml:space="preserve">שנות </w:t>
            </w:r>
            <w:r w:rsidR="003F3FC6" w:rsidRPr="003F3FC6">
              <w:rPr>
                <w:rFonts w:ascii="David" w:hAnsi="David"/>
                <w:color w:val="000000"/>
                <w:szCs w:val="24"/>
                <w:rtl/>
              </w:rPr>
              <w:t>ניסיון בפיקוח על מערכות בקרה בתחום ההזרמה ושינוע דלקים</w:t>
            </w:r>
          </w:p>
        </w:tc>
        <w:tc>
          <w:tcPr>
            <w:tcW w:w="781" w:type="dxa"/>
            <w:vMerge w:val="restart"/>
            <w:tcBorders>
              <w:top w:val="nil"/>
              <w:left w:val="single" w:sz="4" w:space="0" w:color="auto"/>
              <w:bottom w:val="single" w:sz="8" w:space="0" w:color="000000"/>
              <w:right w:val="single" w:sz="4" w:space="0" w:color="auto"/>
            </w:tcBorders>
            <w:shd w:val="clear" w:color="auto" w:fill="auto"/>
            <w:vAlign w:val="center"/>
            <w:hideMark/>
          </w:tcPr>
          <w:p w:rsidR="003F3FC6" w:rsidRPr="003F3FC6" w:rsidRDefault="003F3FC6" w:rsidP="003F3FC6">
            <w:pPr>
              <w:jc w:val="center"/>
              <w:rPr>
                <w:rFonts w:ascii="David" w:hAnsi="David"/>
                <w:color w:val="000000"/>
                <w:szCs w:val="24"/>
                <w:rtl/>
              </w:rPr>
            </w:pPr>
            <w:r w:rsidRPr="003F3FC6">
              <w:rPr>
                <w:rFonts w:ascii="David" w:hAnsi="David"/>
                <w:color w:val="000000"/>
                <w:szCs w:val="24"/>
                <w:rtl/>
              </w:rPr>
              <w:t>25.0%</w:t>
            </w:r>
          </w:p>
        </w:tc>
        <w:tc>
          <w:tcPr>
            <w:tcW w:w="1559" w:type="dxa"/>
            <w:tcBorders>
              <w:top w:val="nil"/>
              <w:left w:val="single" w:sz="4" w:space="0" w:color="auto"/>
              <w:bottom w:val="single" w:sz="4" w:space="0" w:color="auto"/>
              <w:right w:val="single" w:sz="4" w:space="0" w:color="auto"/>
            </w:tcBorders>
            <w:shd w:val="clear" w:color="auto" w:fill="auto"/>
            <w:noWrap/>
            <w:vAlign w:val="center"/>
            <w:hideMark/>
          </w:tcPr>
          <w:p w:rsidR="003F3FC6" w:rsidRPr="003F3FC6" w:rsidRDefault="003F3FC6" w:rsidP="003F3FC6">
            <w:pPr>
              <w:jc w:val="center"/>
              <w:rPr>
                <w:rFonts w:ascii="David" w:hAnsi="David"/>
                <w:color w:val="000000"/>
                <w:szCs w:val="24"/>
                <w:rtl/>
              </w:rPr>
            </w:pPr>
            <w:r w:rsidRPr="003F3FC6">
              <w:rPr>
                <w:rFonts w:ascii="David" w:hAnsi="David"/>
                <w:color w:val="000000"/>
                <w:szCs w:val="24"/>
                <w:rtl/>
              </w:rPr>
              <w:t>1-2</w:t>
            </w:r>
          </w:p>
        </w:tc>
        <w:tc>
          <w:tcPr>
            <w:tcW w:w="806" w:type="dxa"/>
            <w:tcBorders>
              <w:top w:val="nil"/>
              <w:left w:val="single" w:sz="4" w:space="0" w:color="auto"/>
              <w:bottom w:val="single" w:sz="4" w:space="0" w:color="auto"/>
              <w:right w:val="single" w:sz="4" w:space="0" w:color="auto"/>
            </w:tcBorders>
            <w:shd w:val="clear" w:color="auto" w:fill="auto"/>
            <w:vAlign w:val="center"/>
            <w:hideMark/>
          </w:tcPr>
          <w:p w:rsidR="003F3FC6" w:rsidRPr="003F3FC6" w:rsidRDefault="003F3FC6" w:rsidP="003F3FC6">
            <w:pPr>
              <w:jc w:val="center"/>
              <w:rPr>
                <w:rFonts w:ascii="David" w:hAnsi="David"/>
                <w:color w:val="000000"/>
                <w:szCs w:val="24"/>
                <w:rtl/>
              </w:rPr>
            </w:pPr>
            <w:r w:rsidRPr="003F3FC6">
              <w:rPr>
                <w:rFonts w:ascii="David" w:hAnsi="David"/>
                <w:color w:val="000000"/>
                <w:szCs w:val="24"/>
                <w:rtl/>
              </w:rPr>
              <w:t>20%</w:t>
            </w:r>
          </w:p>
        </w:tc>
        <w:tc>
          <w:tcPr>
            <w:tcW w:w="741" w:type="dxa"/>
            <w:tcBorders>
              <w:top w:val="nil"/>
              <w:left w:val="single" w:sz="4" w:space="0" w:color="auto"/>
              <w:bottom w:val="single" w:sz="4" w:space="0" w:color="auto"/>
              <w:right w:val="single" w:sz="8" w:space="0" w:color="auto"/>
            </w:tcBorders>
            <w:shd w:val="clear" w:color="auto" w:fill="auto"/>
            <w:noWrap/>
            <w:vAlign w:val="center"/>
            <w:hideMark/>
          </w:tcPr>
          <w:p w:rsidR="003F3FC6" w:rsidRPr="003F3FC6" w:rsidRDefault="003F3FC6" w:rsidP="003F3FC6">
            <w:pPr>
              <w:bidi w:val="0"/>
              <w:jc w:val="center"/>
              <w:rPr>
                <w:rFonts w:ascii="David" w:hAnsi="David"/>
                <w:color w:val="000000"/>
                <w:szCs w:val="24"/>
                <w:rtl/>
              </w:rPr>
            </w:pPr>
            <w:r w:rsidRPr="003F3FC6">
              <w:rPr>
                <w:rFonts w:ascii="David" w:hAnsi="David"/>
                <w:color w:val="000000"/>
                <w:szCs w:val="24"/>
              </w:rPr>
              <w:t>5.0</w:t>
            </w:r>
          </w:p>
        </w:tc>
      </w:tr>
      <w:tr w:rsidR="003F3FC6" w:rsidRPr="003F3FC6" w:rsidTr="005E10C7">
        <w:trPr>
          <w:trHeight w:val="315"/>
        </w:trPr>
        <w:tc>
          <w:tcPr>
            <w:tcW w:w="569" w:type="dxa"/>
            <w:vMerge/>
            <w:tcBorders>
              <w:top w:val="nil"/>
              <w:left w:val="single" w:sz="8" w:space="0" w:color="auto"/>
              <w:bottom w:val="single" w:sz="8" w:space="0" w:color="000000"/>
              <w:right w:val="single" w:sz="4" w:space="0" w:color="auto"/>
            </w:tcBorders>
            <w:vAlign w:val="center"/>
            <w:hideMark/>
          </w:tcPr>
          <w:p w:rsidR="003F3FC6" w:rsidRPr="003F3FC6" w:rsidRDefault="003F3FC6" w:rsidP="003F3FC6">
            <w:pPr>
              <w:rPr>
                <w:rFonts w:ascii="David" w:hAnsi="David"/>
                <w:color w:val="000000"/>
                <w:szCs w:val="24"/>
              </w:rPr>
            </w:pPr>
          </w:p>
        </w:tc>
        <w:tc>
          <w:tcPr>
            <w:tcW w:w="5314" w:type="dxa"/>
            <w:vMerge/>
            <w:tcBorders>
              <w:top w:val="nil"/>
              <w:left w:val="single" w:sz="4" w:space="0" w:color="auto"/>
              <w:bottom w:val="single" w:sz="8" w:space="0" w:color="000000"/>
              <w:right w:val="single" w:sz="4" w:space="0" w:color="auto"/>
            </w:tcBorders>
            <w:vAlign w:val="center"/>
            <w:hideMark/>
          </w:tcPr>
          <w:p w:rsidR="003F3FC6" w:rsidRPr="003F3FC6" w:rsidRDefault="003F3FC6" w:rsidP="003F3FC6">
            <w:pPr>
              <w:rPr>
                <w:rFonts w:ascii="David" w:hAnsi="David"/>
                <w:color w:val="000000"/>
                <w:szCs w:val="24"/>
              </w:rPr>
            </w:pPr>
          </w:p>
        </w:tc>
        <w:tc>
          <w:tcPr>
            <w:tcW w:w="781" w:type="dxa"/>
            <w:vMerge/>
            <w:tcBorders>
              <w:top w:val="nil"/>
              <w:left w:val="single" w:sz="4" w:space="0" w:color="auto"/>
              <w:bottom w:val="single" w:sz="8" w:space="0" w:color="000000"/>
              <w:right w:val="single" w:sz="4" w:space="0" w:color="auto"/>
            </w:tcBorders>
            <w:vAlign w:val="center"/>
            <w:hideMark/>
          </w:tcPr>
          <w:p w:rsidR="003F3FC6" w:rsidRPr="003F3FC6" w:rsidRDefault="003F3FC6" w:rsidP="003F3FC6">
            <w:pPr>
              <w:rPr>
                <w:rFonts w:ascii="David" w:hAnsi="David"/>
                <w:color w:val="000000"/>
                <w:szCs w:val="24"/>
              </w:rPr>
            </w:pPr>
          </w:p>
        </w:tc>
        <w:tc>
          <w:tcPr>
            <w:tcW w:w="1559" w:type="dxa"/>
            <w:tcBorders>
              <w:top w:val="nil"/>
              <w:left w:val="single" w:sz="4" w:space="0" w:color="auto"/>
              <w:bottom w:val="single" w:sz="4" w:space="0" w:color="auto"/>
              <w:right w:val="single" w:sz="4" w:space="0" w:color="auto"/>
            </w:tcBorders>
            <w:shd w:val="clear" w:color="auto" w:fill="auto"/>
            <w:noWrap/>
            <w:vAlign w:val="center"/>
            <w:hideMark/>
          </w:tcPr>
          <w:p w:rsidR="003F3FC6" w:rsidRPr="003F3FC6" w:rsidRDefault="003F3FC6" w:rsidP="003F3FC6">
            <w:pPr>
              <w:jc w:val="center"/>
              <w:rPr>
                <w:rFonts w:ascii="David" w:hAnsi="David"/>
                <w:color w:val="000000"/>
                <w:szCs w:val="24"/>
              </w:rPr>
            </w:pPr>
            <w:r w:rsidRPr="003F3FC6">
              <w:rPr>
                <w:rFonts w:ascii="David" w:hAnsi="David"/>
                <w:color w:val="000000"/>
                <w:szCs w:val="24"/>
                <w:rtl/>
              </w:rPr>
              <w:t>3-5</w:t>
            </w:r>
          </w:p>
        </w:tc>
        <w:tc>
          <w:tcPr>
            <w:tcW w:w="806" w:type="dxa"/>
            <w:tcBorders>
              <w:top w:val="nil"/>
              <w:left w:val="single" w:sz="4" w:space="0" w:color="auto"/>
              <w:bottom w:val="single" w:sz="4" w:space="0" w:color="auto"/>
              <w:right w:val="single" w:sz="4" w:space="0" w:color="auto"/>
            </w:tcBorders>
            <w:shd w:val="clear" w:color="auto" w:fill="auto"/>
            <w:vAlign w:val="center"/>
            <w:hideMark/>
          </w:tcPr>
          <w:p w:rsidR="003F3FC6" w:rsidRPr="003F3FC6" w:rsidRDefault="003F3FC6" w:rsidP="003F3FC6">
            <w:pPr>
              <w:jc w:val="center"/>
              <w:rPr>
                <w:rFonts w:ascii="David" w:hAnsi="David"/>
                <w:color w:val="000000"/>
                <w:szCs w:val="24"/>
                <w:rtl/>
              </w:rPr>
            </w:pPr>
            <w:r w:rsidRPr="003F3FC6">
              <w:rPr>
                <w:rFonts w:ascii="David" w:hAnsi="David"/>
                <w:color w:val="000000"/>
                <w:szCs w:val="24"/>
                <w:rtl/>
              </w:rPr>
              <w:t>50%</w:t>
            </w:r>
          </w:p>
        </w:tc>
        <w:tc>
          <w:tcPr>
            <w:tcW w:w="741" w:type="dxa"/>
            <w:tcBorders>
              <w:top w:val="nil"/>
              <w:left w:val="single" w:sz="4" w:space="0" w:color="auto"/>
              <w:bottom w:val="single" w:sz="4" w:space="0" w:color="auto"/>
              <w:right w:val="single" w:sz="8" w:space="0" w:color="auto"/>
            </w:tcBorders>
            <w:shd w:val="clear" w:color="auto" w:fill="auto"/>
            <w:noWrap/>
            <w:vAlign w:val="center"/>
            <w:hideMark/>
          </w:tcPr>
          <w:p w:rsidR="003F3FC6" w:rsidRPr="003F3FC6" w:rsidRDefault="003F3FC6" w:rsidP="003F3FC6">
            <w:pPr>
              <w:bidi w:val="0"/>
              <w:jc w:val="center"/>
              <w:rPr>
                <w:rFonts w:ascii="David" w:hAnsi="David"/>
                <w:color w:val="000000"/>
                <w:szCs w:val="24"/>
                <w:rtl/>
              </w:rPr>
            </w:pPr>
            <w:r w:rsidRPr="003F3FC6">
              <w:rPr>
                <w:rFonts w:ascii="David" w:hAnsi="David"/>
                <w:color w:val="000000"/>
                <w:szCs w:val="24"/>
              </w:rPr>
              <w:t>12.5</w:t>
            </w:r>
          </w:p>
        </w:tc>
      </w:tr>
      <w:tr w:rsidR="003F3FC6" w:rsidRPr="003F3FC6" w:rsidTr="005E10C7">
        <w:trPr>
          <w:trHeight w:val="60"/>
        </w:trPr>
        <w:tc>
          <w:tcPr>
            <w:tcW w:w="569" w:type="dxa"/>
            <w:vMerge/>
            <w:tcBorders>
              <w:top w:val="nil"/>
              <w:left w:val="single" w:sz="8" w:space="0" w:color="auto"/>
              <w:bottom w:val="single" w:sz="8" w:space="0" w:color="000000"/>
              <w:right w:val="single" w:sz="4" w:space="0" w:color="auto"/>
            </w:tcBorders>
            <w:vAlign w:val="center"/>
            <w:hideMark/>
          </w:tcPr>
          <w:p w:rsidR="003F3FC6" w:rsidRPr="003F3FC6" w:rsidRDefault="003F3FC6" w:rsidP="003F3FC6">
            <w:pPr>
              <w:rPr>
                <w:rFonts w:ascii="David" w:hAnsi="David"/>
                <w:color w:val="000000"/>
                <w:szCs w:val="24"/>
              </w:rPr>
            </w:pPr>
          </w:p>
        </w:tc>
        <w:tc>
          <w:tcPr>
            <w:tcW w:w="5314" w:type="dxa"/>
            <w:vMerge/>
            <w:tcBorders>
              <w:top w:val="nil"/>
              <w:left w:val="single" w:sz="4" w:space="0" w:color="auto"/>
              <w:bottom w:val="single" w:sz="8" w:space="0" w:color="000000"/>
              <w:right w:val="single" w:sz="4" w:space="0" w:color="auto"/>
            </w:tcBorders>
            <w:vAlign w:val="center"/>
            <w:hideMark/>
          </w:tcPr>
          <w:p w:rsidR="003F3FC6" w:rsidRPr="003F3FC6" w:rsidRDefault="003F3FC6" w:rsidP="003F3FC6">
            <w:pPr>
              <w:rPr>
                <w:rFonts w:ascii="David" w:hAnsi="David"/>
                <w:color w:val="000000"/>
                <w:szCs w:val="24"/>
              </w:rPr>
            </w:pPr>
          </w:p>
        </w:tc>
        <w:tc>
          <w:tcPr>
            <w:tcW w:w="781" w:type="dxa"/>
            <w:vMerge/>
            <w:tcBorders>
              <w:top w:val="nil"/>
              <w:left w:val="single" w:sz="4" w:space="0" w:color="auto"/>
              <w:bottom w:val="single" w:sz="8" w:space="0" w:color="000000"/>
              <w:right w:val="single" w:sz="4" w:space="0" w:color="auto"/>
            </w:tcBorders>
            <w:vAlign w:val="center"/>
            <w:hideMark/>
          </w:tcPr>
          <w:p w:rsidR="003F3FC6" w:rsidRPr="003F3FC6" w:rsidRDefault="003F3FC6" w:rsidP="003F3FC6">
            <w:pPr>
              <w:rPr>
                <w:rFonts w:ascii="David" w:hAnsi="David"/>
                <w:color w:val="000000"/>
                <w:szCs w:val="24"/>
              </w:rPr>
            </w:pPr>
          </w:p>
        </w:tc>
        <w:tc>
          <w:tcPr>
            <w:tcW w:w="1559" w:type="dxa"/>
            <w:tcBorders>
              <w:top w:val="nil"/>
              <w:left w:val="single" w:sz="4" w:space="0" w:color="auto"/>
              <w:bottom w:val="single" w:sz="8" w:space="0" w:color="auto"/>
              <w:right w:val="single" w:sz="4" w:space="0" w:color="auto"/>
            </w:tcBorders>
            <w:shd w:val="clear" w:color="auto" w:fill="auto"/>
            <w:noWrap/>
            <w:vAlign w:val="center"/>
            <w:hideMark/>
          </w:tcPr>
          <w:p w:rsidR="003F3FC6" w:rsidRPr="003F3FC6" w:rsidRDefault="003F3FC6" w:rsidP="003F3FC6">
            <w:pPr>
              <w:jc w:val="center"/>
              <w:rPr>
                <w:rFonts w:ascii="David" w:hAnsi="David"/>
                <w:color w:val="000000"/>
                <w:szCs w:val="24"/>
              </w:rPr>
            </w:pPr>
            <w:r w:rsidRPr="003F3FC6">
              <w:rPr>
                <w:rFonts w:ascii="David" w:hAnsi="David"/>
                <w:color w:val="000000"/>
                <w:szCs w:val="24"/>
                <w:rtl/>
              </w:rPr>
              <w:t>5 ומעלה</w:t>
            </w:r>
          </w:p>
        </w:tc>
        <w:tc>
          <w:tcPr>
            <w:tcW w:w="806" w:type="dxa"/>
            <w:tcBorders>
              <w:top w:val="nil"/>
              <w:left w:val="single" w:sz="4" w:space="0" w:color="auto"/>
              <w:bottom w:val="single" w:sz="8" w:space="0" w:color="auto"/>
              <w:right w:val="single" w:sz="4" w:space="0" w:color="auto"/>
            </w:tcBorders>
            <w:shd w:val="clear" w:color="auto" w:fill="auto"/>
            <w:vAlign w:val="center"/>
            <w:hideMark/>
          </w:tcPr>
          <w:p w:rsidR="003F3FC6" w:rsidRPr="003F3FC6" w:rsidRDefault="003F3FC6" w:rsidP="003F3FC6">
            <w:pPr>
              <w:jc w:val="center"/>
              <w:rPr>
                <w:rFonts w:ascii="David" w:hAnsi="David"/>
                <w:b/>
                <w:bCs/>
                <w:color w:val="000000"/>
                <w:szCs w:val="24"/>
                <w:rtl/>
              </w:rPr>
            </w:pPr>
            <w:r w:rsidRPr="003F3FC6">
              <w:rPr>
                <w:rFonts w:ascii="David" w:hAnsi="David"/>
                <w:b/>
                <w:bCs/>
                <w:color w:val="000000"/>
                <w:szCs w:val="24"/>
                <w:rtl/>
              </w:rPr>
              <w:t>100%</w:t>
            </w:r>
          </w:p>
        </w:tc>
        <w:tc>
          <w:tcPr>
            <w:tcW w:w="741" w:type="dxa"/>
            <w:tcBorders>
              <w:top w:val="nil"/>
              <w:left w:val="single" w:sz="4" w:space="0" w:color="auto"/>
              <w:bottom w:val="single" w:sz="8" w:space="0" w:color="auto"/>
              <w:right w:val="single" w:sz="8" w:space="0" w:color="auto"/>
            </w:tcBorders>
            <w:shd w:val="clear" w:color="auto" w:fill="auto"/>
            <w:noWrap/>
            <w:vAlign w:val="center"/>
            <w:hideMark/>
          </w:tcPr>
          <w:p w:rsidR="003F3FC6" w:rsidRPr="003F3FC6" w:rsidRDefault="003F3FC6" w:rsidP="003F3FC6">
            <w:pPr>
              <w:bidi w:val="0"/>
              <w:jc w:val="center"/>
              <w:rPr>
                <w:rFonts w:ascii="David" w:hAnsi="David"/>
                <w:color w:val="000000"/>
                <w:szCs w:val="24"/>
                <w:rtl/>
              </w:rPr>
            </w:pPr>
            <w:r w:rsidRPr="003F3FC6">
              <w:rPr>
                <w:rFonts w:ascii="David" w:hAnsi="David"/>
                <w:color w:val="000000"/>
                <w:szCs w:val="24"/>
              </w:rPr>
              <w:t>25.0</w:t>
            </w:r>
          </w:p>
        </w:tc>
      </w:tr>
      <w:tr w:rsidR="003F3FC6" w:rsidRPr="003F3FC6" w:rsidTr="005E10C7">
        <w:trPr>
          <w:trHeight w:val="177"/>
        </w:trPr>
        <w:tc>
          <w:tcPr>
            <w:tcW w:w="569" w:type="dxa"/>
            <w:vMerge w:val="restart"/>
            <w:tcBorders>
              <w:top w:val="nil"/>
              <w:left w:val="single" w:sz="8" w:space="0" w:color="auto"/>
              <w:bottom w:val="single" w:sz="8" w:space="0" w:color="000000"/>
              <w:right w:val="single" w:sz="4" w:space="0" w:color="auto"/>
            </w:tcBorders>
            <w:shd w:val="clear" w:color="auto" w:fill="auto"/>
            <w:vAlign w:val="center"/>
            <w:hideMark/>
          </w:tcPr>
          <w:p w:rsidR="003F3FC6" w:rsidRPr="003F3FC6" w:rsidRDefault="003F3FC6" w:rsidP="003F3FC6">
            <w:pPr>
              <w:jc w:val="center"/>
              <w:rPr>
                <w:rFonts w:ascii="David" w:hAnsi="David"/>
                <w:color w:val="000000"/>
                <w:szCs w:val="24"/>
              </w:rPr>
            </w:pPr>
            <w:r w:rsidRPr="003F3FC6">
              <w:rPr>
                <w:rFonts w:ascii="David" w:hAnsi="David"/>
                <w:color w:val="000000"/>
                <w:szCs w:val="24"/>
                <w:rtl/>
              </w:rPr>
              <w:t>3</w:t>
            </w:r>
          </w:p>
        </w:tc>
        <w:tc>
          <w:tcPr>
            <w:tcW w:w="5314" w:type="dxa"/>
            <w:vMerge w:val="restart"/>
            <w:tcBorders>
              <w:top w:val="nil"/>
              <w:left w:val="single" w:sz="4" w:space="0" w:color="auto"/>
              <w:bottom w:val="single" w:sz="8" w:space="0" w:color="000000"/>
              <w:right w:val="single" w:sz="4" w:space="0" w:color="auto"/>
            </w:tcBorders>
            <w:shd w:val="clear" w:color="auto" w:fill="auto"/>
            <w:vAlign w:val="center"/>
            <w:hideMark/>
          </w:tcPr>
          <w:p w:rsidR="003F3FC6" w:rsidRPr="003F3FC6" w:rsidRDefault="004B193F" w:rsidP="003F3FC6">
            <w:pPr>
              <w:jc w:val="center"/>
              <w:rPr>
                <w:rFonts w:ascii="David" w:hAnsi="David"/>
                <w:color w:val="000000"/>
                <w:szCs w:val="24"/>
                <w:rtl/>
              </w:rPr>
            </w:pPr>
            <w:r>
              <w:rPr>
                <w:rFonts w:ascii="David" w:hAnsi="David" w:hint="cs"/>
                <w:color w:val="000000"/>
                <w:szCs w:val="24"/>
                <w:rtl/>
              </w:rPr>
              <w:t xml:space="preserve">שנות </w:t>
            </w:r>
            <w:r w:rsidR="003F3FC6" w:rsidRPr="003F3FC6">
              <w:rPr>
                <w:rFonts w:ascii="David" w:hAnsi="David"/>
                <w:color w:val="000000"/>
                <w:szCs w:val="24"/>
                <w:rtl/>
              </w:rPr>
              <w:t>ניסיון בתהליכי עבודה של בית זיקוק</w:t>
            </w:r>
          </w:p>
        </w:tc>
        <w:tc>
          <w:tcPr>
            <w:tcW w:w="781" w:type="dxa"/>
            <w:vMerge w:val="restart"/>
            <w:tcBorders>
              <w:top w:val="nil"/>
              <w:left w:val="single" w:sz="4" w:space="0" w:color="auto"/>
              <w:bottom w:val="single" w:sz="8" w:space="0" w:color="000000"/>
              <w:right w:val="single" w:sz="4" w:space="0" w:color="auto"/>
            </w:tcBorders>
            <w:shd w:val="clear" w:color="auto" w:fill="auto"/>
            <w:vAlign w:val="center"/>
            <w:hideMark/>
          </w:tcPr>
          <w:p w:rsidR="003F3FC6" w:rsidRPr="003F3FC6" w:rsidRDefault="003F3FC6" w:rsidP="003F3FC6">
            <w:pPr>
              <w:jc w:val="center"/>
              <w:rPr>
                <w:rFonts w:ascii="David" w:hAnsi="David"/>
                <w:color w:val="000000"/>
                <w:szCs w:val="24"/>
                <w:rtl/>
              </w:rPr>
            </w:pPr>
            <w:r w:rsidRPr="003F3FC6">
              <w:rPr>
                <w:rFonts w:ascii="David" w:hAnsi="David"/>
                <w:color w:val="000000"/>
                <w:szCs w:val="24"/>
                <w:rtl/>
              </w:rPr>
              <w:t>15.0%</w:t>
            </w:r>
          </w:p>
        </w:tc>
        <w:tc>
          <w:tcPr>
            <w:tcW w:w="1559" w:type="dxa"/>
            <w:tcBorders>
              <w:top w:val="nil"/>
              <w:left w:val="single" w:sz="4" w:space="0" w:color="auto"/>
              <w:bottom w:val="single" w:sz="4" w:space="0" w:color="auto"/>
              <w:right w:val="single" w:sz="4" w:space="0" w:color="auto"/>
            </w:tcBorders>
            <w:shd w:val="clear" w:color="auto" w:fill="auto"/>
            <w:noWrap/>
            <w:vAlign w:val="center"/>
            <w:hideMark/>
          </w:tcPr>
          <w:p w:rsidR="003F3FC6" w:rsidRPr="003F3FC6" w:rsidRDefault="003F3FC6" w:rsidP="003F3FC6">
            <w:pPr>
              <w:jc w:val="center"/>
              <w:rPr>
                <w:rFonts w:ascii="David" w:hAnsi="David"/>
                <w:color w:val="000000"/>
                <w:szCs w:val="24"/>
                <w:rtl/>
              </w:rPr>
            </w:pPr>
            <w:r w:rsidRPr="003F3FC6">
              <w:rPr>
                <w:rFonts w:ascii="David" w:hAnsi="David"/>
                <w:color w:val="000000"/>
                <w:szCs w:val="24"/>
                <w:rtl/>
              </w:rPr>
              <w:t>1-2</w:t>
            </w:r>
          </w:p>
        </w:tc>
        <w:tc>
          <w:tcPr>
            <w:tcW w:w="806" w:type="dxa"/>
            <w:tcBorders>
              <w:top w:val="nil"/>
              <w:left w:val="single" w:sz="4" w:space="0" w:color="auto"/>
              <w:bottom w:val="single" w:sz="4" w:space="0" w:color="auto"/>
              <w:right w:val="single" w:sz="4" w:space="0" w:color="auto"/>
            </w:tcBorders>
            <w:shd w:val="clear" w:color="auto" w:fill="auto"/>
            <w:vAlign w:val="center"/>
            <w:hideMark/>
          </w:tcPr>
          <w:p w:rsidR="003F3FC6" w:rsidRPr="003F3FC6" w:rsidRDefault="003F3FC6" w:rsidP="003F3FC6">
            <w:pPr>
              <w:jc w:val="center"/>
              <w:rPr>
                <w:rFonts w:ascii="David" w:hAnsi="David"/>
                <w:color w:val="000000"/>
                <w:szCs w:val="24"/>
                <w:rtl/>
              </w:rPr>
            </w:pPr>
            <w:r w:rsidRPr="003F3FC6">
              <w:rPr>
                <w:rFonts w:ascii="David" w:hAnsi="David"/>
                <w:color w:val="000000"/>
                <w:szCs w:val="24"/>
                <w:rtl/>
              </w:rPr>
              <w:t>20%</w:t>
            </w:r>
          </w:p>
        </w:tc>
        <w:tc>
          <w:tcPr>
            <w:tcW w:w="741" w:type="dxa"/>
            <w:tcBorders>
              <w:top w:val="nil"/>
              <w:left w:val="single" w:sz="4" w:space="0" w:color="auto"/>
              <w:bottom w:val="single" w:sz="4" w:space="0" w:color="auto"/>
              <w:right w:val="single" w:sz="8" w:space="0" w:color="auto"/>
            </w:tcBorders>
            <w:shd w:val="clear" w:color="auto" w:fill="auto"/>
            <w:noWrap/>
            <w:vAlign w:val="center"/>
            <w:hideMark/>
          </w:tcPr>
          <w:p w:rsidR="003F3FC6" w:rsidRPr="003F3FC6" w:rsidRDefault="003F3FC6" w:rsidP="003F3FC6">
            <w:pPr>
              <w:bidi w:val="0"/>
              <w:jc w:val="center"/>
              <w:rPr>
                <w:rFonts w:ascii="David" w:hAnsi="David"/>
                <w:color w:val="000000"/>
                <w:szCs w:val="24"/>
                <w:rtl/>
              </w:rPr>
            </w:pPr>
            <w:r w:rsidRPr="003F3FC6">
              <w:rPr>
                <w:rFonts w:ascii="David" w:hAnsi="David"/>
                <w:color w:val="000000"/>
                <w:szCs w:val="24"/>
              </w:rPr>
              <w:t>3.0</w:t>
            </w:r>
          </w:p>
        </w:tc>
      </w:tr>
      <w:tr w:rsidR="003F3FC6" w:rsidRPr="003F3FC6" w:rsidTr="005E10C7">
        <w:trPr>
          <w:trHeight w:val="60"/>
        </w:trPr>
        <w:tc>
          <w:tcPr>
            <w:tcW w:w="569" w:type="dxa"/>
            <w:vMerge/>
            <w:tcBorders>
              <w:top w:val="nil"/>
              <w:left w:val="single" w:sz="8" w:space="0" w:color="auto"/>
              <w:bottom w:val="single" w:sz="8" w:space="0" w:color="000000"/>
              <w:right w:val="single" w:sz="4" w:space="0" w:color="auto"/>
            </w:tcBorders>
            <w:vAlign w:val="center"/>
            <w:hideMark/>
          </w:tcPr>
          <w:p w:rsidR="003F3FC6" w:rsidRPr="003F3FC6" w:rsidRDefault="003F3FC6" w:rsidP="003F3FC6">
            <w:pPr>
              <w:rPr>
                <w:rFonts w:ascii="David" w:hAnsi="David"/>
                <w:color w:val="000000"/>
                <w:szCs w:val="24"/>
              </w:rPr>
            </w:pPr>
          </w:p>
        </w:tc>
        <w:tc>
          <w:tcPr>
            <w:tcW w:w="5314" w:type="dxa"/>
            <w:vMerge/>
            <w:tcBorders>
              <w:top w:val="nil"/>
              <w:left w:val="single" w:sz="4" w:space="0" w:color="auto"/>
              <w:bottom w:val="single" w:sz="8" w:space="0" w:color="000000"/>
              <w:right w:val="single" w:sz="4" w:space="0" w:color="auto"/>
            </w:tcBorders>
            <w:vAlign w:val="center"/>
            <w:hideMark/>
          </w:tcPr>
          <w:p w:rsidR="003F3FC6" w:rsidRPr="003F3FC6" w:rsidRDefault="003F3FC6" w:rsidP="003F3FC6">
            <w:pPr>
              <w:rPr>
                <w:rFonts w:ascii="David" w:hAnsi="David"/>
                <w:color w:val="000000"/>
                <w:szCs w:val="24"/>
              </w:rPr>
            </w:pPr>
          </w:p>
        </w:tc>
        <w:tc>
          <w:tcPr>
            <w:tcW w:w="781" w:type="dxa"/>
            <w:vMerge/>
            <w:tcBorders>
              <w:top w:val="nil"/>
              <w:left w:val="single" w:sz="4" w:space="0" w:color="auto"/>
              <w:bottom w:val="single" w:sz="8" w:space="0" w:color="000000"/>
              <w:right w:val="single" w:sz="4" w:space="0" w:color="auto"/>
            </w:tcBorders>
            <w:vAlign w:val="center"/>
            <w:hideMark/>
          </w:tcPr>
          <w:p w:rsidR="003F3FC6" w:rsidRPr="003F3FC6" w:rsidRDefault="003F3FC6" w:rsidP="003F3FC6">
            <w:pPr>
              <w:rPr>
                <w:rFonts w:ascii="David" w:hAnsi="David"/>
                <w:color w:val="000000"/>
                <w:szCs w:val="24"/>
              </w:rPr>
            </w:pPr>
          </w:p>
        </w:tc>
        <w:tc>
          <w:tcPr>
            <w:tcW w:w="1559" w:type="dxa"/>
            <w:tcBorders>
              <w:top w:val="nil"/>
              <w:left w:val="single" w:sz="4" w:space="0" w:color="auto"/>
              <w:bottom w:val="single" w:sz="4" w:space="0" w:color="auto"/>
              <w:right w:val="single" w:sz="4" w:space="0" w:color="auto"/>
            </w:tcBorders>
            <w:shd w:val="clear" w:color="auto" w:fill="auto"/>
            <w:noWrap/>
            <w:vAlign w:val="center"/>
            <w:hideMark/>
          </w:tcPr>
          <w:p w:rsidR="003F3FC6" w:rsidRPr="003F3FC6" w:rsidRDefault="003F3FC6" w:rsidP="003F3FC6">
            <w:pPr>
              <w:jc w:val="center"/>
              <w:rPr>
                <w:rFonts w:ascii="David" w:hAnsi="David"/>
                <w:color w:val="000000"/>
                <w:szCs w:val="24"/>
              </w:rPr>
            </w:pPr>
            <w:r w:rsidRPr="003F3FC6">
              <w:rPr>
                <w:rFonts w:ascii="David" w:hAnsi="David"/>
                <w:color w:val="000000"/>
                <w:szCs w:val="24"/>
                <w:rtl/>
              </w:rPr>
              <w:t>3-5</w:t>
            </w:r>
          </w:p>
        </w:tc>
        <w:tc>
          <w:tcPr>
            <w:tcW w:w="806" w:type="dxa"/>
            <w:tcBorders>
              <w:top w:val="nil"/>
              <w:left w:val="single" w:sz="4" w:space="0" w:color="auto"/>
              <w:bottom w:val="single" w:sz="4" w:space="0" w:color="auto"/>
              <w:right w:val="single" w:sz="4" w:space="0" w:color="auto"/>
            </w:tcBorders>
            <w:shd w:val="clear" w:color="auto" w:fill="auto"/>
            <w:vAlign w:val="center"/>
            <w:hideMark/>
          </w:tcPr>
          <w:p w:rsidR="003F3FC6" w:rsidRPr="003F3FC6" w:rsidRDefault="003F3FC6" w:rsidP="003F3FC6">
            <w:pPr>
              <w:jc w:val="center"/>
              <w:rPr>
                <w:rFonts w:ascii="David" w:hAnsi="David"/>
                <w:color w:val="000000"/>
                <w:szCs w:val="24"/>
                <w:rtl/>
              </w:rPr>
            </w:pPr>
            <w:r w:rsidRPr="003F3FC6">
              <w:rPr>
                <w:rFonts w:ascii="David" w:hAnsi="David"/>
                <w:color w:val="000000"/>
                <w:szCs w:val="24"/>
                <w:rtl/>
              </w:rPr>
              <w:t>50%</w:t>
            </w:r>
          </w:p>
        </w:tc>
        <w:tc>
          <w:tcPr>
            <w:tcW w:w="741" w:type="dxa"/>
            <w:tcBorders>
              <w:top w:val="nil"/>
              <w:left w:val="single" w:sz="4" w:space="0" w:color="auto"/>
              <w:bottom w:val="single" w:sz="4" w:space="0" w:color="auto"/>
              <w:right w:val="single" w:sz="8" w:space="0" w:color="auto"/>
            </w:tcBorders>
            <w:shd w:val="clear" w:color="auto" w:fill="auto"/>
            <w:noWrap/>
            <w:vAlign w:val="center"/>
            <w:hideMark/>
          </w:tcPr>
          <w:p w:rsidR="003F3FC6" w:rsidRPr="003F3FC6" w:rsidRDefault="003F3FC6" w:rsidP="003F3FC6">
            <w:pPr>
              <w:bidi w:val="0"/>
              <w:jc w:val="center"/>
              <w:rPr>
                <w:rFonts w:ascii="David" w:hAnsi="David"/>
                <w:color w:val="000000"/>
                <w:szCs w:val="24"/>
                <w:rtl/>
              </w:rPr>
            </w:pPr>
            <w:r w:rsidRPr="003F3FC6">
              <w:rPr>
                <w:rFonts w:ascii="David" w:hAnsi="David"/>
                <w:color w:val="000000"/>
                <w:szCs w:val="24"/>
              </w:rPr>
              <w:t>7.5</w:t>
            </w:r>
          </w:p>
        </w:tc>
      </w:tr>
      <w:tr w:rsidR="003F3FC6" w:rsidRPr="003F3FC6" w:rsidTr="005E10C7">
        <w:trPr>
          <w:trHeight w:val="60"/>
        </w:trPr>
        <w:tc>
          <w:tcPr>
            <w:tcW w:w="569" w:type="dxa"/>
            <w:vMerge/>
            <w:tcBorders>
              <w:top w:val="nil"/>
              <w:left w:val="single" w:sz="8" w:space="0" w:color="auto"/>
              <w:bottom w:val="single" w:sz="8" w:space="0" w:color="000000"/>
              <w:right w:val="single" w:sz="4" w:space="0" w:color="auto"/>
            </w:tcBorders>
            <w:vAlign w:val="center"/>
            <w:hideMark/>
          </w:tcPr>
          <w:p w:rsidR="003F3FC6" w:rsidRPr="003F3FC6" w:rsidRDefault="003F3FC6" w:rsidP="003F3FC6">
            <w:pPr>
              <w:rPr>
                <w:rFonts w:ascii="David" w:hAnsi="David"/>
                <w:color w:val="000000"/>
                <w:szCs w:val="24"/>
              </w:rPr>
            </w:pPr>
          </w:p>
        </w:tc>
        <w:tc>
          <w:tcPr>
            <w:tcW w:w="5314" w:type="dxa"/>
            <w:vMerge/>
            <w:tcBorders>
              <w:top w:val="nil"/>
              <w:left w:val="single" w:sz="4" w:space="0" w:color="auto"/>
              <w:bottom w:val="single" w:sz="8" w:space="0" w:color="000000"/>
              <w:right w:val="single" w:sz="4" w:space="0" w:color="auto"/>
            </w:tcBorders>
            <w:vAlign w:val="center"/>
            <w:hideMark/>
          </w:tcPr>
          <w:p w:rsidR="003F3FC6" w:rsidRPr="003F3FC6" w:rsidRDefault="003F3FC6" w:rsidP="003F3FC6">
            <w:pPr>
              <w:rPr>
                <w:rFonts w:ascii="David" w:hAnsi="David"/>
                <w:color w:val="000000"/>
                <w:szCs w:val="24"/>
              </w:rPr>
            </w:pPr>
          </w:p>
        </w:tc>
        <w:tc>
          <w:tcPr>
            <w:tcW w:w="781" w:type="dxa"/>
            <w:vMerge/>
            <w:tcBorders>
              <w:top w:val="nil"/>
              <w:left w:val="single" w:sz="4" w:space="0" w:color="auto"/>
              <w:bottom w:val="single" w:sz="8" w:space="0" w:color="000000"/>
              <w:right w:val="single" w:sz="4" w:space="0" w:color="auto"/>
            </w:tcBorders>
            <w:vAlign w:val="center"/>
            <w:hideMark/>
          </w:tcPr>
          <w:p w:rsidR="003F3FC6" w:rsidRPr="003F3FC6" w:rsidRDefault="003F3FC6" w:rsidP="003F3FC6">
            <w:pPr>
              <w:rPr>
                <w:rFonts w:ascii="David" w:hAnsi="David"/>
                <w:color w:val="000000"/>
                <w:szCs w:val="24"/>
              </w:rPr>
            </w:pPr>
          </w:p>
        </w:tc>
        <w:tc>
          <w:tcPr>
            <w:tcW w:w="1559" w:type="dxa"/>
            <w:tcBorders>
              <w:top w:val="nil"/>
              <w:left w:val="single" w:sz="4" w:space="0" w:color="auto"/>
              <w:bottom w:val="single" w:sz="8" w:space="0" w:color="auto"/>
              <w:right w:val="single" w:sz="4" w:space="0" w:color="auto"/>
            </w:tcBorders>
            <w:shd w:val="clear" w:color="auto" w:fill="auto"/>
            <w:noWrap/>
            <w:vAlign w:val="center"/>
            <w:hideMark/>
          </w:tcPr>
          <w:p w:rsidR="003F3FC6" w:rsidRPr="003F3FC6" w:rsidRDefault="003F3FC6" w:rsidP="003F3FC6">
            <w:pPr>
              <w:jc w:val="center"/>
              <w:rPr>
                <w:rFonts w:ascii="David" w:hAnsi="David"/>
                <w:color w:val="000000"/>
                <w:szCs w:val="24"/>
              </w:rPr>
            </w:pPr>
            <w:r w:rsidRPr="003F3FC6">
              <w:rPr>
                <w:rFonts w:ascii="David" w:hAnsi="David"/>
                <w:color w:val="000000"/>
                <w:szCs w:val="24"/>
                <w:rtl/>
              </w:rPr>
              <w:t>5 ומעלה</w:t>
            </w:r>
          </w:p>
        </w:tc>
        <w:tc>
          <w:tcPr>
            <w:tcW w:w="806" w:type="dxa"/>
            <w:tcBorders>
              <w:top w:val="nil"/>
              <w:left w:val="single" w:sz="4" w:space="0" w:color="auto"/>
              <w:bottom w:val="single" w:sz="8" w:space="0" w:color="auto"/>
              <w:right w:val="single" w:sz="4" w:space="0" w:color="auto"/>
            </w:tcBorders>
            <w:shd w:val="clear" w:color="auto" w:fill="auto"/>
            <w:vAlign w:val="center"/>
            <w:hideMark/>
          </w:tcPr>
          <w:p w:rsidR="003F3FC6" w:rsidRPr="003F3FC6" w:rsidRDefault="003F3FC6" w:rsidP="003F3FC6">
            <w:pPr>
              <w:jc w:val="center"/>
              <w:rPr>
                <w:rFonts w:ascii="David" w:hAnsi="David"/>
                <w:b/>
                <w:bCs/>
                <w:color w:val="000000"/>
                <w:szCs w:val="24"/>
                <w:rtl/>
              </w:rPr>
            </w:pPr>
            <w:r w:rsidRPr="003F3FC6">
              <w:rPr>
                <w:rFonts w:ascii="David" w:hAnsi="David"/>
                <w:b/>
                <w:bCs/>
                <w:color w:val="000000"/>
                <w:szCs w:val="24"/>
                <w:rtl/>
              </w:rPr>
              <w:t>100%</w:t>
            </w:r>
          </w:p>
        </w:tc>
        <w:tc>
          <w:tcPr>
            <w:tcW w:w="741" w:type="dxa"/>
            <w:tcBorders>
              <w:top w:val="nil"/>
              <w:left w:val="single" w:sz="4" w:space="0" w:color="auto"/>
              <w:bottom w:val="single" w:sz="8" w:space="0" w:color="auto"/>
              <w:right w:val="single" w:sz="8" w:space="0" w:color="auto"/>
            </w:tcBorders>
            <w:shd w:val="clear" w:color="auto" w:fill="auto"/>
            <w:noWrap/>
            <w:vAlign w:val="center"/>
            <w:hideMark/>
          </w:tcPr>
          <w:p w:rsidR="003F3FC6" w:rsidRPr="003F3FC6" w:rsidRDefault="003F3FC6" w:rsidP="003F3FC6">
            <w:pPr>
              <w:bidi w:val="0"/>
              <w:jc w:val="center"/>
              <w:rPr>
                <w:rFonts w:ascii="David" w:hAnsi="David"/>
                <w:color w:val="000000"/>
                <w:szCs w:val="24"/>
                <w:rtl/>
              </w:rPr>
            </w:pPr>
            <w:r w:rsidRPr="003F3FC6">
              <w:rPr>
                <w:rFonts w:ascii="David" w:hAnsi="David"/>
                <w:color w:val="000000"/>
                <w:szCs w:val="24"/>
              </w:rPr>
              <w:t>15.0</w:t>
            </w:r>
          </w:p>
        </w:tc>
      </w:tr>
      <w:tr w:rsidR="003F3FC6" w:rsidRPr="003F3FC6" w:rsidTr="005E10C7">
        <w:trPr>
          <w:trHeight w:val="117"/>
        </w:trPr>
        <w:tc>
          <w:tcPr>
            <w:tcW w:w="569" w:type="dxa"/>
            <w:vMerge w:val="restart"/>
            <w:tcBorders>
              <w:top w:val="nil"/>
              <w:left w:val="single" w:sz="8" w:space="0" w:color="auto"/>
              <w:bottom w:val="single" w:sz="8" w:space="0" w:color="000000"/>
              <w:right w:val="single" w:sz="4" w:space="0" w:color="auto"/>
            </w:tcBorders>
            <w:shd w:val="clear" w:color="auto" w:fill="auto"/>
            <w:vAlign w:val="center"/>
            <w:hideMark/>
          </w:tcPr>
          <w:p w:rsidR="003F3FC6" w:rsidRPr="003F3FC6" w:rsidRDefault="003F3FC6" w:rsidP="003F3FC6">
            <w:pPr>
              <w:jc w:val="center"/>
              <w:rPr>
                <w:rFonts w:ascii="David" w:hAnsi="David"/>
                <w:color w:val="000000"/>
                <w:szCs w:val="24"/>
              </w:rPr>
            </w:pPr>
            <w:r w:rsidRPr="003F3FC6">
              <w:rPr>
                <w:rFonts w:ascii="David" w:hAnsi="David"/>
                <w:color w:val="000000"/>
                <w:szCs w:val="24"/>
                <w:rtl/>
              </w:rPr>
              <w:t>4</w:t>
            </w:r>
          </w:p>
        </w:tc>
        <w:tc>
          <w:tcPr>
            <w:tcW w:w="5314" w:type="dxa"/>
            <w:vMerge w:val="restart"/>
            <w:tcBorders>
              <w:top w:val="nil"/>
              <w:left w:val="single" w:sz="4" w:space="0" w:color="auto"/>
              <w:bottom w:val="single" w:sz="8" w:space="0" w:color="000000"/>
              <w:right w:val="single" w:sz="4" w:space="0" w:color="auto"/>
            </w:tcBorders>
            <w:shd w:val="clear" w:color="auto" w:fill="auto"/>
            <w:vAlign w:val="center"/>
            <w:hideMark/>
          </w:tcPr>
          <w:p w:rsidR="003F3FC6" w:rsidRPr="003F3FC6" w:rsidRDefault="003F3FC6" w:rsidP="003F3FC6">
            <w:pPr>
              <w:jc w:val="center"/>
              <w:rPr>
                <w:rFonts w:ascii="David" w:hAnsi="David"/>
                <w:color w:val="000000"/>
                <w:szCs w:val="24"/>
                <w:rtl/>
              </w:rPr>
            </w:pPr>
            <w:r w:rsidRPr="003F3FC6">
              <w:rPr>
                <w:rFonts w:ascii="David" w:hAnsi="David"/>
                <w:color w:val="000000"/>
                <w:szCs w:val="24"/>
                <w:rtl/>
              </w:rPr>
              <w:t>ידע ו</w:t>
            </w:r>
            <w:r w:rsidR="00C87F0F">
              <w:rPr>
                <w:rFonts w:ascii="David" w:hAnsi="David" w:hint="cs"/>
                <w:color w:val="000000"/>
                <w:szCs w:val="24"/>
                <w:rtl/>
              </w:rPr>
              <w:t xml:space="preserve">שנות </w:t>
            </w:r>
            <w:r w:rsidRPr="003F3FC6">
              <w:rPr>
                <w:rFonts w:ascii="David" w:hAnsi="David"/>
                <w:color w:val="000000"/>
                <w:szCs w:val="24"/>
                <w:rtl/>
              </w:rPr>
              <w:t xml:space="preserve">ניסיון </w:t>
            </w:r>
            <w:r w:rsidR="00C87F0F">
              <w:rPr>
                <w:rFonts w:ascii="David" w:hAnsi="David" w:hint="cs"/>
                <w:color w:val="000000"/>
                <w:szCs w:val="24"/>
                <w:rtl/>
              </w:rPr>
              <w:t>בעבודה עם</w:t>
            </w:r>
            <w:r w:rsidRPr="003F3FC6">
              <w:rPr>
                <w:rFonts w:ascii="David" w:hAnsi="David"/>
                <w:color w:val="000000"/>
                <w:szCs w:val="24"/>
                <w:rtl/>
              </w:rPr>
              <w:t xml:space="preserve"> תקנים ישראליים ובינלאומייים במשק הדלק</w:t>
            </w:r>
          </w:p>
        </w:tc>
        <w:tc>
          <w:tcPr>
            <w:tcW w:w="781" w:type="dxa"/>
            <w:vMerge w:val="restart"/>
            <w:tcBorders>
              <w:top w:val="nil"/>
              <w:left w:val="single" w:sz="4" w:space="0" w:color="auto"/>
              <w:bottom w:val="single" w:sz="8" w:space="0" w:color="000000"/>
              <w:right w:val="single" w:sz="4" w:space="0" w:color="auto"/>
            </w:tcBorders>
            <w:shd w:val="clear" w:color="auto" w:fill="auto"/>
            <w:vAlign w:val="center"/>
            <w:hideMark/>
          </w:tcPr>
          <w:p w:rsidR="003F3FC6" w:rsidRPr="003F3FC6" w:rsidRDefault="003F3FC6" w:rsidP="003F3FC6">
            <w:pPr>
              <w:jc w:val="center"/>
              <w:rPr>
                <w:rFonts w:ascii="David" w:hAnsi="David"/>
                <w:color w:val="000000"/>
                <w:szCs w:val="24"/>
                <w:rtl/>
              </w:rPr>
            </w:pPr>
            <w:r w:rsidRPr="003F3FC6">
              <w:rPr>
                <w:rFonts w:ascii="David" w:hAnsi="David"/>
                <w:color w:val="000000"/>
                <w:szCs w:val="24"/>
                <w:rtl/>
              </w:rPr>
              <w:t>15.0%</w:t>
            </w:r>
          </w:p>
        </w:tc>
        <w:tc>
          <w:tcPr>
            <w:tcW w:w="1559" w:type="dxa"/>
            <w:tcBorders>
              <w:top w:val="nil"/>
              <w:left w:val="single" w:sz="4" w:space="0" w:color="auto"/>
              <w:bottom w:val="single" w:sz="4" w:space="0" w:color="auto"/>
              <w:right w:val="single" w:sz="4" w:space="0" w:color="auto"/>
            </w:tcBorders>
            <w:shd w:val="clear" w:color="auto" w:fill="auto"/>
            <w:noWrap/>
            <w:vAlign w:val="center"/>
            <w:hideMark/>
          </w:tcPr>
          <w:p w:rsidR="003F3FC6" w:rsidRPr="003F3FC6" w:rsidRDefault="003F3FC6" w:rsidP="003F3FC6">
            <w:pPr>
              <w:jc w:val="center"/>
              <w:rPr>
                <w:rFonts w:ascii="David" w:hAnsi="David"/>
                <w:color w:val="000000"/>
                <w:szCs w:val="24"/>
                <w:rtl/>
              </w:rPr>
            </w:pPr>
            <w:r w:rsidRPr="003F3FC6">
              <w:rPr>
                <w:rFonts w:ascii="David" w:hAnsi="David"/>
                <w:color w:val="000000"/>
                <w:szCs w:val="24"/>
                <w:rtl/>
              </w:rPr>
              <w:t>1-2</w:t>
            </w:r>
          </w:p>
        </w:tc>
        <w:tc>
          <w:tcPr>
            <w:tcW w:w="806" w:type="dxa"/>
            <w:tcBorders>
              <w:top w:val="nil"/>
              <w:left w:val="single" w:sz="4" w:space="0" w:color="auto"/>
              <w:bottom w:val="single" w:sz="4" w:space="0" w:color="auto"/>
              <w:right w:val="single" w:sz="4" w:space="0" w:color="auto"/>
            </w:tcBorders>
            <w:shd w:val="clear" w:color="auto" w:fill="auto"/>
            <w:vAlign w:val="center"/>
            <w:hideMark/>
          </w:tcPr>
          <w:p w:rsidR="003F3FC6" w:rsidRPr="003F3FC6" w:rsidRDefault="003F3FC6" w:rsidP="003F3FC6">
            <w:pPr>
              <w:jc w:val="center"/>
              <w:rPr>
                <w:rFonts w:ascii="David" w:hAnsi="David"/>
                <w:color w:val="000000"/>
                <w:szCs w:val="24"/>
                <w:rtl/>
              </w:rPr>
            </w:pPr>
            <w:r w:rsidRPr="003F3FC6">
              <w:rPr>
                <w:rFonts w:ascii="David" w:hAnsi="David"/>
                <w:color w:val="000000"/>
                <w:szCs w:val="24"/>
                <w:rtl/>
              </w:rPr>
              <w:t>20%</w:t>
            </w:r>
          </w:p>
        </w:tc>
        <w:tc>
          <w:tcPr>
            <w:tcW w:w="741" w:type="dxa"/>
            <w:tcBorders>
              <w:top w:val="nil"/>
              <w:left w:val="single" w:sz="4" w:space="0" w:color="auto"/>
              <w:bottom w:val="single" w:sz="4" w:space="0" w:color="auto"/>
              <w:right w:val="single" w:sz="8" w:space="0" w:color="auto"/>
            </w:tcBorders>
            <w:shd w:val="clear" w:color="auto" w:fill="auto"/>
            <w:noWrap/>
            <w:vAlign w:val="center"/>
            <w:hideMark/>
          </w:tcPr>
          <w:p w:rsidR="003F3FC6" w:rsidRPr="003F3FC6" w:rsidRDefault="003F3FC6" w:rsidP="003F3FC6">
            <w:pPr>
              <w:bidi w:val="0"/>
              <w:jc w:val="center"/>
              <w:rPr>
                <w:rFonts w:ascii="David" w:hAnsi="David"/>
                <w:color w:val="000000"/>
                <w:szCs w:val="24"/>
                <w:rtl/>
              </w:rPr>
            </w:pPr>
            <w:r w:rsidRPr="003F3FC6">
              <w:rPr>
                <w:rFonts w:ascii="David" w:hAnsi="David"/>
                <w:color w:val="000000"/>
                <w:szCs w:val="24"/>
              </w:rPr>
              <w:t>3.0</w:t>
            </w:r>
          </w:p>
        </w:tc>
      </w:tr>
      <w:tr w:rsidR="003F3FC6" w:rsidRPr="003F3FC6" w:rsidTr="005E10C7">
        <w:trPr>
          <w:trHeight w:val="149"/>
        </w:trPr>
        <w:tc>
          <w:tcPr>
            <w:tcW w:w="569" w:type="dxa"/>
            <w:vMerge/>
            <w:tcBorders>
              <w:top w:val="nil"/>
              <w:left w:val="single" w:sz="8" w:space="0" w:color="auto"/>
              <w:bottom w:val="single" w:sz="8" w:space="0" w:color="000000"/>
              <w:right w:val="single" w:sz="4" w:space="0" w:color="auto"/>
            </w:tcBorders>
            <w:vAlign w:val="center"/>
            <w:hideMark/>
          </w:tcPr>
          <w:p w:rsidR="003F3FC6" w:rsidRPr="003F3FC6" w:rsidRDefault="003F3FC6" w:rsidP="003F3FC6">
            <w:pPr>
              <w:rPr>
                <w:rFonts w:ascii="David" w:hAnsi="David"/>
                <w:color w:val="000000"/>
                <w:szCs w:val="24"/>
              </w:rPr>
            </w:pPr>
          </w:p>
        </w:tc>
        <w:tc>
          <w:tcPr>
            <w:tcW w:w="5314" w:type="dxa"/>
            <w:vMerge/>
            <w:tcBorders>
              <w:top w:val="nil"/>
              <w:left w:val="single" w:sz="4" w:space="0" w:color="auto"/>
              <w:bottom w:val="single" w:sz="8" w:space="0" w:color="000000"/>
              <w:right w:val="single" w:sz="4" w:space="0" w:color="auto"/>
            </w:tcBorders>
            <w:vAlign w:val="center"/>
            <w:hideMark/>
          </w:tcPr>
          <w:p w:rsidR="003F3FC6" w:rsidRPr="003F3FC6" w:rsidRDefault="003F3FC6" w:rsidP="003F3FC6">
            <w:pPr>
              <w:rPr>
                <w:rFonts w:ascii="David" w:hAnsi="David"/>
                <w:color w:val="000000"/>
                <w:szCs w:val="24"/>
              </w:rPr>
            </w:pPr>
          </w:p>
        </w:tc>
        <w:tc>
          <w:tcPr>
            <w:tcW w:w="781" w:type="dxa"/>
            <w:vMerge/>
            <w:tcBorders>
              <w:top w:val="nil"/>
              <w:left w:val="single" w:sz="4" w:space="0" w:color="auto"/>
              <w:bottom w:val="single" w:sz="8" w:space="0" w:color="000000"/>
              <w:right w:val="single" w:sz="4" w:space="0" w:color="auto"/>
            </w:tcBorders>
            <w:vAlign w:val="center"/>
            <w:hideMark/>
          </w:tcPr>
          <w:p w:rsidR="003F3FC6" w:rsidRPr="003F3FC6" w:rsidRDefault="003F3FC6" w:rsidP="003F3FC6">
            <w:pPr>
              <w:rPr>
                <w:rFonts w:ascii="David" w:hAnsi="David"/>
                <w:color w:val="000000"/>
                <w:szCs w:val="24"/>
              </w:rPr>
            </w:pPr>
          </w:p>
        </w:tc>
        <w:tc>
          <w:tcPr>
            <w:tcW w:w="1559" w:type="dxa"/>
            <w:tcBorders>
              <w:top w:val="nil"/>
              <w:left w:val="single" w:sz="4" w:space="0" w:color="auto"/>
              <w:bottom w:val="single" w:sz="4" w:space="0" w:color="auto"/>
              <w:right w:val="single" w:sz="4" w:space="0" w:color="auto"/>
            </w:tcBorders>
            <w:shd w:val="clear" w:color="auto" w:fill="auto"/>
            <w:noWrap/>
            <w:vAlign w:val="center"/>
            <w:hideMark/>
          </w:tcPr>
          <w:p w:rsidR="003F3FC6" w:rsidRPr="003F3FC6" w:rsidRDefault="003F3FC6" w:rsidP="003F3FC6">
            <w:pPr>
              <w:jc w:val="center"/>
              <w:rPr>
                <w:rFonts w:ascii="David" w:hAnsi="David"/>
                <w:color w:val="000000"/>
                <w:szCs w:val="24"/>
              </w:rPr>
            </w:pPr>
            <w:r w:rsidRPr="003F3FC6">
              <w:rPr>
                <w:rFonts w:ascii="David" w:hAnsi="David"/>
                <w:color w:val="000000"/>
                <w:szCs w:val="24"/>
                <w:rtl/>
              </w:rPr>
              <w:t>3-5</w:t>
            </w:r>
          </w:p>
        </w:tc>
        <w:tc>
          <w:tcPr>
            <w:tcW w:w="806" w:type="dxa"/>
            <w:tcBorders>
              <w:top w:val="nil"/>
              <w:left w:val="single" w:sz="4" w:space="0" w:color="auto"/>
              <w:bottom w:val="single" w:sz="4" w:space="0" w:color="auto"/>
              <w:right w:val="single" w:sz="4" w:space="0" w:color="auto"/>
            </w:tcBorders>
            <w:shd w:val="clear" w:color="auto" w:fill="auto"/>
            <w:vAlign w:val="center"/>
            <w:hideMark/>
          </w:tcPr>
          <w:p w:rsidR="003F3FC6" w:rsidRPr="003F3FC6" w:rsidRDefault="003F3FC6" w:rsidP="003F3FC6">
            <w:pPr>
              <w:jc w:val="center"/>
              <w:rPr>
                <w:rFonts w:ascii="David" w:hAnsi="David"/>
                <w:color w:val="000000"/>
                <w:szCs w:val="24"/>
                <w:rtl/>
              </w:rPr>
            </w:pPr>
            <w:r w:rsidRPr="003F3FC6">
              <w:rPr>
                <w:rFonts w:ascii="David" w:hAnsi="David"/>
                <w:color w:val="000000"/>
                <w:szCs w:val="24"/>
                <w:rtl/>
              </w:rPr>
              <w:t>50%</w:t>
            </w:r>
          </w:p>
        </w:tc>
        <w:tc>
          <w:tcPr>
            <w:tcW w:w="741" w:type="dxa"/>
            <w:tcBorders>
              <w:top w:val="nil"/>
              <w:left w:val="single" w:sz="4" w:space="0" w:color="auto"/>
              <w:bottom w:val="single" w:sz="4" w:space="0" w:color="auto"/>
              <w:right w:val="single" w:sz="8" w:space="0" w:color="auto"/>
            </w:tcBorders>
            <w:shd w:val="clear" w:color="auto" w:fill="auto"/>
            <w:noWrap/>
            <w:vAlign w:val="center"/>
            <w:hideMark/>
          </w:tcPr>
          <w:p w:rsidR="003F3FC6" w:rsidRPr="003F3FC6" w:rsidRDefault="003F3FC6" w:rsidP="003F3FC6">
            <w:pPr>
              <w:bidi w:val="0"/>
              <w:jc w:val="center"/>
              <w:rPr>
                <w:rFonts w:ascii="David" w:hAnsi="David"/>
                <w:color w:val="000000"/>
                <w:szCs w:val="24"/>
                <w:rtl/>
              </w:rPr>
            </w:pPr>
            <w:r w:rsidRPr="003F3FC6">
              <w:rPr>
                <w:rFonts w:ascii="David" w:hAnsi="David"/>
                <w:color w:val="000000"/>
                <w:szCs w:val="24"/>
              </w:rPr>
              <w:t>7.5</w:t>
            </w:r>
          </w:p>
        </w:tc>
      </w:tr>
      <w:tr w:rsidR="003F3FC6" w:rsidRPr="003F3FC6" w:rsidTr="005E10C7">
        <w:trPr>
          <w:trHeight w:val="60"/>
        </w:trPr>
        <w:tc>
          <w:tcPr>
            <w:tcW w:w="569" w:type="dxa"/>
            <w:vMerge/>
            <w:tcBorders>
              <w:top w:val="nil"/>
              <w:left w:val="single" w:sz="8" w:space="0" w:color="auto"/>
              <w:bottom w:val="single" w:sz="8" w:space="0" w:color="000000"/>
              <w:right w:val="single" w:sz="4" w:space="0" w:color="auto"/>
            </w:tcBorders>
            <w:vAlign w:val="center"/>
            <w:hideMark/>
          </w:tcPr>
          <w:p w:rsidR="003F3FC6" w:rsidRPr="003F3FC6" w:rsidRDefault="003F3FC6" w:rsidP="003F3FC6">
            <w:pPr>
              <w:rPr>
                <w:rFonts w:ascii="David" w:hAnsi="David"/>
                <w:color w:val="000000"/>
                <w:szCs w:val="24"/>
              </w:rPr>
            </w:pPr>
          </w:p>
        </w:tc>
        <w:tc>
          <w:tcPr>
            <w:tcW w:w="5314" w:type="dxa"/>
            <w:vMerge/>
            <w:tcBorders>
              <w:top w:val="nil"/>
              <w:left w:val="single" w:sz="4" w:space="0" w:color="auto"/>
              <w:bottom w:val="single" w:sz="8" w:space="0" w:color="000000"/>
              <w:right w:val="single" w:sz="4" w:space="0" w:color="auto"/>
            </w:tcBorders>
            <w:vAlign w:val="center"/>
            <w:hideMark/>
          </w:tcPr>
          <w:p w:rsidR="003F3FC6" w:rsidRPr="003F3FC6" w:rsidRDefault="003F3FC6" w:rsidP="003F3FC6">
            <w:pPr>
              <w:rPr>
                <w:rFonts w:ascii="David" w:hAnsi="David"/>
                <w:color w:val="000000"/>
                <w:szCs w:val="24"/>
              </w:rPr>
            </w:pPr>
          </w:p>
        </w:tc>
        <w:tc>
          <w:tcPr>
            <w:tcW w:w="781" w:type="dxa"/>
            <w:vMerge/>
            <w:tcBorders>
              <w:top w:val="nil"/>
              <w:left w:val="single" w:sz="4" w:space="0" w:color="auto"/>
              <w:bottom w:val="single" w:sz="8" w:space="0" w:color="000000"/>
              <w:right w:val="single" w:sz="4" w:space="0" w:color="auto"/>
            </w:tcBorders>
            <w:vAlign w:val="center"/>
            <w:hideMark/>
          </w:tcPr>
          <w:p w:rsidR="003F3FC6" w:rsidRPr="003F3FC6" w:rsidRDefault="003F3FC6" w:rsidP="003F3FC6">
            <w:pPr>
              <w:rPr>
                <w:rFonts w:ascii="David" w:hAnsi="David"/>
                <w:color w:val="000000"/>
                <w:szCs w:val="24"/>
              </w:rPr>
            </w:pPr>
          </w:p>
        </w:tc>
        <w:tc>
          <w:tcPr>
            <w:tcW w:w="1559" w:type="dxa"/>
            <w:tcBorders>
              <w:top w:val="nil"/>
              <w:left w:val="single" w:sz="4" w:space="0" w:color="auto"/>
              <w:bottom w:val="single" w:sz="8" w:space="0" w:color="auto"/>
              <w:right w:val="single" w:sz="4" w:space="0" w:color="auto"/>
            </w:tcBorders>
            <w:shd w:val="clear" w:color="auto" w:fill="auto"/>
            <w:noWrap/>
            <w:vAlign w:val="center"/>
            <w:hideMark/>
          </w:tcPr>
          <w:p w:rsidR="003F3FC6" w:rsidRPr="003F3FC6" w:rsidRDefault="003F3FC6" w:rsidP="003F3FC6">
            <w:pPr>
              <w:jc w:val="center"/>
              <w:rPr>
                <w:rFonts w:ascii="David" w:hAnsi="David"/>
                <w:color w:val="000000"/>
                <w:szCs w:val="24"/>
              </w:rPr>
            </w:pPr>
            <w:r w:rsidRPr="003F3FC6">
              <w:rPr>
                <w:rFonts w:ascii="David" w:hAnsi="David"/>
                <w:color w:val="000000"/>
                <w:szCs w:val="24"/>
                <w:rtl/>
              </w:rPr>
              <w:t>5 ומעלה</w:t>
            </w:r>
          </w:p>
        </w:tc>
        <w:tc>
          <w:tcPr>
            <w:tcW w:w="806" w:type="dxa"/>
            <w:tcBorders>
              <w:top w:val="nil"/>
              <w:left w:val="single" w:sz="4" w:space="0" w:color="auto"/>
              <w:bottom w:val="single" w:sz="8" w:space="0" w:color="auto"/>
              <w:right w:val="single" w:sz="4" w:space="0" w:color="auto"/>
            </w:tcBorders>
            <w:shd w:val="clear" w:color="auto" w:fill="auto"/>
            <w:vAlign w:val="center"/>
            <w:hideMark/>
          </w:tcPr>
          <w:p w:rsidR="003F3FC6" w:rsidRPr="003F3FC6" w:rsidRDefault="003F3FC6" w:rsidP="003F3FC6">
            <w:pPr>
              <w:jc w:val="center"/>
              <w:rPr>
                <w:rFonts w:ascii="David" w:hAnsi="David"/>
                <w:b/>
                <w:bCs/>
                <w:color w:val="000000"/>
                <w:szCs w:val="24"/>
                <w:rtl/>
              </w:rPr>
            </w:pPr>
            <w:r w:rsidRPr="003F3FC6">
              <w:rPr>
                <w:rFonts w:ascii="David" w:hAnsi="David"/>
                <w:b/>
                <w:bCs/>
                <w:color w:val="000000"/>
                <w:szCs w:val="24"/>
                <w:rtl/>
              </w:rPr>
              <w:t>100%</w:t>
            </w:r>
          </w:p>
        </w:tc>
        <w:tc>
          <w:tcPr>
            <w:tcW w:w="741" w:type="dxa"/>
            <w:tcBorders>
              <w:top w:val="nil"/>
              <w:left w:val="single" w:sz="4" w:space="0" w:color="auto"/>
              <w:bottom w:val="single" w:sz="8" w:space="0" w:color="auto"/>
              <w:right w:val="single" w:sz="8" w:space="0" w:color="auto"/>
            </w:tcBorders>
            <w:shd w:val="clear" w:color="auto" w:fill="auto"/>
            <w:noWrap/>
            <w:vAlign w:val="center"/>
            <w:hideMark/>
          </w:tcPr>
          <w:p w:rsidR="003F3FC6" w:rsidRPr="003F3FC6" w:rsidRDefault="003F3FC6" w:rsidP="003F3FC6">
            <w:pPr>
              <w:bidi w:val="0"/>
              <w:jc w:val="center"/>
              <w:rPr>
                <w:rFonts w:ascii="David" w:hAnsi="David"/>
                <w:color w:val="000000"/>
                <w:szCs w:val="24"/>
                <w:rtl/>
              </w:rPr>
            </w:pPr>
            <w:r w:rsidRPr="003F3FC6">
              <w:rPr>
                <w:rFonts w:ascii="David" w:hAnsi="David"/>
                <w:color w:val="000000"/>
                <w:szCs w:val="24"/>
              </w:rPr>
              <w:t>15.0</w:t>
            </w:r>
          </w:p>
        </w:tc>
      </w:tr>
      <w:tr w:rsidR="003F3FC6" w:rsidRPr="003F3FC6" w:rsidTr="005E10C7">
        <w:trPr>
          <w:trHeight w:val="60"/>
        </w:trPr>
        <w:tc>
          <w:tcPr>
            <w:tcW w:w="569" w:type="dxa"/>
            <w:vMerge w:val="restart"/>
            <w:tcBorders>
              <w:top w:val="nil"/>
              <w:left w:val="single" w:sz="8" w:space="0" w:color="auto"/>
              <w:bottom w:val="single" w:sz="8" w:space="0" w:color="000000"/>
              <w:right w:val="single" w:sz="4" w:space="0" w:color="auto"/>
            </w:tcBorders>
            <w:shd w:val="clear" w:color="auto" w:fill="auto"/>
            <w:vAlign w:val="center"/>
            <w:hideMark/>
          </w:tcPr>
          <w:p w:rsidR="003F3FC6" w:rsidRPr="003F3FC6" w:rsidRDefault="003F3FC6" w:rsidP="003F3FC6">
            <w:pPr>
              <w:jc w:val="center"/>
              <w:rPr>
                <w:rFonts w:ascii="David" w:hAnsi="David"/>
                <w:color w:val="000000"/>
                <w:szCs w:val="24"/>
              </w:rPr>
            </w:pPr>
            <w:r w:rsidRPr="003F3FC6">
              <w:rPr>
                <w:rFonts w:ascii="David" w:hAnsi="David"/>
                <w:color w:val="000000"/>
                <w:szCs w:val="24"/>
                <w:rtl/>
              </w:rPr>
              <w:t>5</w:t>
            </w:r>
          </w:p>
        </w:tc>
        <w:tc>
          <w:tcPr>
            <w:tcW w:w="5314" w:type="dxa"/>
            <w:vMerge w:val="restart"/>
            <w:tcBorders>
              <w:top w:val="nil"/>
              <w:left w:val="single" w:sz="4" w:space="0" w:color="auto"/>
              <w:bottom w:val="single" w:sz="8" w:space="0" w:color="000000"/>
              <w:right w:val="single" w:sz="4" w:space="0" w:color="auto"/>
            </w:tcBorders>
            <w:shd w:val="clear" w:color="auto" w:fill="auto"/>
            <w:vAlign w:val="center"/>
            <w:hideMark/>
          </w:tcPr>
          <w:p w:rsidR="003F3FC6" w:rsidRPr="003F3FC6" w:rsidRDefault="00C87F0F" w:rsidP="003F3FC6">
            <w:pPr>
              <w:jc w:val="center"/>
              <w:rPr>
                <w:rFonts w:ascii="David" w:hAnsi="David"/>
                <w:color w:val="000000"/>
                <w:szCs w:val="24"/>
                <w:rtl/>
              </w:rPr>
            </w:pPr>
            <w:r>
              <w:rPr>
                <w:rFonts w:ascii="David" w:hAnsi="David" w:hint="cs"/>
                <w:color w:val="000000"/>
                <w:szCs w:val="24"/>
                <w:rtl/>
              </w:rPr>
              <w:t xml:space="preserve"> שנות </w:t>
            </w:r>
            <w:r w:rsidR="003F3FC6" w:rsidRPr="003F3FC6">
              <w:rPr>
                <w:rFonts w:ascii="David" w:hAnsi="David"/>
                <w:color w:val="000000"/>
                <w:szCs w:val="24"/>
                <w:rtl/>
              </w:rPr>
              <w:t>ניסיון בכתיבת דוחות מקצועיים</w:t>
            </w:r>
          </w:p>
        </w:tc>
        <w:tc>
          <w:tcPr>
            <w:tcW w:w="781" w:type="dxa"/>
            <w:vMerge w:val="restart"/>
            <w:tcBorders>
              <w:top w:val="nil"/>
              <w:left w:val="single" w:sz="4" w:space="0" w:color="auto"/>
              <w:bottom w:val="single" w:sz="8" w:space="0" w:color="000000"/>
              <w:right w:val="single" w:sz="4" w:space="0" w:color="auto"/>
            </w:tcBorders>
            <w:shd w:val="clear" w:color="auto" w:fill="auto"/>
            <w:vAlign w:val="center"/>
            <w:hideMark/>
          </w:tcPr>
          <w:p w:rsidR="003F3FC6" w:rsidRPr="003F3FC6" w:rsidRDefault="003F3FC6" w:rsidP="003F3FC6">
            <w:pPr>
              <w:jc w:val="center"/>
              <w:rPr>
                <w:rFonts w:ascii="David" w:hAnsi="David"/>
                <w:color w:val="000000"/>
                <w:szCs w:val="24"/>
                <w:rtl/>
              </w:rPr>
            </w:pPr>
            <w:r w:rsidRPr="003F3FC6">
              <w:rPr>
                <w:rFonts w:ascii="David" w:hAnsi="David"/>
                <w:color w:val="000000"/>
                <w:szCs w:val="24"/>
                <w:rtl/>
              </w:rPr>
              <w:t>7.5%</w:t>
            </w:r>
          </w:p>
        </w:tc>
        <w:tc>
          <w:tcPr>
            <w:tcW w:w="1559" w:type="dxa"/>
            <w:tcBorders>
              <w:top w:val="nil"/>
              <w:left w:val="single" w:sz="4" w:space="0" w:color="auto"/>
              <w:bottom w:val="single" w:sz="4" w:space="0" w:color="auto"/>
              <w:right w:val="single" w:sz="4" w:space="0" w:color="auto"/>
            </w:tcBorders>
            <w:shd w:val="clear" w:color="auto" w:fill="auto"/>
            <w:noWrap/>
            <w:vAlign w:val="center"/>
            <w:hideMark/>
          </w:tcPr>
          <w:p w:rsidR="003F3FC6" w:rsidRPr="003F3FC6" w:rsidRDefault="003F3FC6" w:rsidP="003F3FC6">
            <w:pPr>
              <w:jc w:val="center"/>
              <w:rPr>
                <w:rFonts w:ascii="David" w:hAnsi="David"/>
                <w:color w:val="000000"/>
                <w:szCs w:val="24"/>
                <w:rtl/>
              </w:rPr>
            </w:pPr>
            <w:r w:rsidRPr="003F3FC6">
              <w:rPr>
                <w:rFonts w:ascii="David" w:hAnsi="David"/>
                <w:color w:val="000000"/>
                <w:szCs w:val="24"/>
                <w:rtl/>
              </w:rPr>
              <w:t>1-2</w:t>
            </w:r>
          </w:p>
        </w:tc>
        <w:tc>
          <w:tcPr>
            <w:tcW w:w="806" w:type="dxa"/>
            <w:tcBorders>
              <w:top w:val="nil"/>
              <w:left w:val="single" w:sz="4" w:space="0" w:color="auto"/>
              <w:bottom w:val="single" w:sz="4" w:space="0" w:color="auto"/>
              <w:right w:val="single" w:sz="4" w:space="0" w:color="auto"/>
            </w:tcBorders>
            <w:shd w:val="clear" w:color="auto" w:fill="auto"/>
            <w:vAlign w:val="center"/>
            <w:hideMark/>
          </w:tcPr>
          <w:p w:rsidR="003F3FC6" w:rsidRPr="003F3FC6" w:rsidRDefault="003F3FC6" w:rsidP="003F3FC6">
            <w:pPr>
              <w:jc w:val="center"/>
              <w:rPr>
                <w:rFonts w:ascii="David" w:hAnsi="David"/>
                <w:color w:val="000000"/>
                <w:szCs w:val="24"/>
                <w:rtl/>
              </w:rPr>
            </w:pPr>
            <w:r w:rsidRPr="003F3FC6">
              <w:rPr>
                <w:rFonts w:ascii="David" w:hAnsi="David"/>
                <w:color w:val="000000"/>
                <w:szCs w:val="24"/>
                <w:rtl/>
              </w:rPr>
              <w:t>20%</w:t>
            </w:r>
          </w:p>
        </w:tc>
        <w:tc>
          <w:tcPr>
            <w:tcW w:w="741" w:type="dxa"/>
            <w:tcBorders>
              <w:top w:val="nil"/>
              <w:left w:val="single" w:sz="4" w:space="0" w:color="auto"/>
              <w:bottom w:val="single" w:sz="4" w:space="0" w:color="auto"/>
              <w:right w:val="single" w:sz="8" w:space="0" w:color="auto"/>
            </w:tcBorders>
            <w:shd w:val="clear" w:color="auto" w:fill="auto"/>
            <w:noWrap/>
            <w:vAlign w:val="center"/>
            <w:hideMark/>
          </w:tcPr>
          <w:p w:rsidR="003F3FC6" w:rsidRPr="003F3FC6" w:rsidRDefault="003F3FC6" w:rsidP="003F3FC6">
            <w:pPr>
              <w:bidi w:val="0"/>
              <w:jc w:val="center"/>
              <w:rPr>
                <w:rFonts w:ascii="David" w:hAnsi="David"/>
                <w:color w:val="000000"/>
                <w:szCs w:val="24"/>
                <w:rtl/>
              </w:rPr>
            </w:pPr>
            <w:r w:rsidRPr="003F3FC6">
              <w:rPr>
                <w:rFonts w:ascii="David" w:hAnsi="David"/>
                <w:color w:val="000000"/>
                <w:szCs w:val="24"/>
              </w:rPr>
              <w:t>1.5</w:t>
            </w:r>
          </w:p>
        </w:tc>
      </w:tr>
      <w:tr w:rsidR="003F3FC6" w:rsidRPr="003F3FC6" w:rsidTr="005E10C7">
        <w:trPr>
          <w:trHeight w:val="89"/>
        </w:trPr>
        <w:tc>
          <w:tcPr>
            <w:tcW w:w="569" w:type="dxa"/>
            <w:vMerge/>
            <w:tcBorders>
              <w:top w:val="nil"/>
              <w:left w:val="single" w:sz="8" w:space="0" w:color="auto"/>
              <w:bottom w:val="single" w:sz="8" w:space="0" w:color="000000"/>
              <w:right w:val="single" w:sz="4" w:space="0" w:color="auto"/>
            </w:tcBorders>
            <w:vAlign w:val="center"/>
            <w:hideMark/>
          </w:tcPr>
          <w:p w:rsidR="003F3FC6" w:rsidRPr="003F3FC6" w:rsidRDefault="003F3FC6" w:rsidP="003F3FC6">
            <w:pPr>
              <w:rPr>
                <w:rFonts w:ascii="David" w:hAnsi="David"/>
                <w:color w:val="000000"/>
                <w:szCs w:val="24"/>
              </w:rPr>
            </w:pPr>
          </w:p>
        </w:tc>
        <w:tc>
          <w:tcPr>
            <w:tcW w:w="5314" w:type="dxa"/>
            <w:vMerge/>
            <w:tcBorders>
              <w:top w:val="nil"/>
              <w:left w:val="single" w:sz="4" w:space="0" w:color="auto"/>
              <w:bottom w:val="single" w:sz="8" w:space="0" w:color="000000"/>
              <w:right w:val="single" w:sz="4" w:space="0" w:color="auto"/>
            </w:tcBorders>
            <w:vAlign w:val="center"/>
            <w:hideMark/>
          </w:tcPr>
          <w:p w:rsidR="003F3FC6" w:rsidRPr="003F3FC6" w:rsidRDefault="003F3FC6" w:rsidP="003F3FC6">
            <w:pPr>
              <w:rPr>
                <w:rFonts w:ascii="David" w:hAnsi="David"/>
                <w:color w:val="000000"/>
                <w:szCs w:val="24"/>
              </w:rPr>
            </w:pPr>
          </w:p>
        </w:tc>
        <w:tc>
          <w:tcPr>
            <w:tcW w:w="781" w:type="dxa"/>
            <w:vMerge/>
            <w:tcBorders>
              <w:top w:val="nil"/>
              <w:left w:val="single" w:sz="4" w:space="0" w:color="auto"/>
              <w:bottom w:val="single" w:sz="8" w:space="0" w:color="000000"/>
              <w:right w:val="single" w:sz="4" w:space="0" w:color="auto"/>
            </w:tcBorders>
            <w:vAlign w:val="center"/>
            <w:hideMark/>
          </w:tcPr>
          <w:p w:rsidR="003F3FC6" w:rsidRPr="003F3FC6" w:rsidRDefault="003F3FC6" w:rsidP="003F3FC6">
            <w:pPr>
              <w:rPr>
                <w:rFonts w:ascii="David" w:hAnsi="David"/>
                <w:color w:val="000000"/>
                <w:szCs w:val="24"/>
              </w:rPr>
            </w:pPr>
          </w:p>
        </w:tc>
        <w:tc>
          <w:tcPr>
            <w:tcW w:w="1559" w:type="dxa"/>
            <w:tcBorders>
              <w:top w:val="nil"/>
              <w:left w:val="single" w:sz="4" w:space="0" w:color="auto"/>
              <w:bottom w:val="single" w:sz="4" w:space="0" w:color="auto"/>
              <w:right w:val="single" w:sz="4" w:space="0" w:color="auto"/>
            </w:tcBorders>
            <w:shd w:val="clear" w:color="auto" w:fill="auto"/>
            <w:noWrap/>
            <w:vAlign w:val="center"/>
            <w:hideMark/>
          </w:tcPr>
          <w:p w:rsidR="003F3FC6" w:rsidRPr="003F3FC6" w:rsidRDefault="003F3FC6" w:rsidP="003F3FC6">
            <w:pPr>
              <w:jc w:val="center"/>
              <w:rPr>
                <w:rFonts w:ascii="David" w:hAnsi="David"/>
                <w:color w:val="000000"/>
                <w:szCs w:val="24"/>
              </w:rPr>
            </w:pPr>
            <w:r w:rsidRPr="003F3FC6">
              <w:rPr>
                <w:rFonts w:ascii="David" w:hAnsi="David"/>
                <w:color w:val="000000"/>
                <w:szCs w:val="24"/>
                <w:rtl/>
              </w:rPr>
              <w:t>3-5</w:t>
            </w:r>
          </w:p>
        </w:tc>
        <w:tc>
          <w:tcPr>
            <w:tcW w:w="806" w:type="dxa"/>
            <w:tcBorders>
              <w:top w:val="nil"/>
              <w:left w:val="single" w:sz="4" w:space="0" w:color="auto"/>
              <w:bottom w:val="single" w:sz="4" w:space="0" w:color="auto"/>
              <w:right w:val="single" w:sz="4" w:space="0" w:color="auto"/>
            </w:tcBorders>
            <w:shd w:val="clear" w:color="auto" w:fill="auto"/>
            <w:vAlign w:val="center"/>
            <w:hideMark/>
          </w:tcPr>
          <w:p w:rsidR="003F3FC6" w:rsidRPr="003F3FC6" w:rsidRDefault="003F3FC6" w:rsidP="003F3FC6">
            <w:pPr>
              <w:jc w:val="center"/>
              <w:rPr>
                <w:rFonts w:ascii="David" w:hAnsi="David"/>
                <w:color w:val="000000"/>
                <w:szCs w:val="24"/>
                <w:rtl/>
              </w:rPr>
            </w:pPr>
            <w:r w:rsidRPr="003F3FC6">
              <w:rPr>
                <w:rFonts w:ascii="David" w:hAnsi="David"/>
                <w:color w:val="000000"/>
                <w:szCs w:val="24"/>
                <w:rtl/>
              </w:rPr>
              <w:t>50%</w:t>
            </w:r>
          </w:p>
        </w:tc>
        <w:tc>
          <w:tcPr>
            <w:tcW w:w="741" w:type="dxa"/>
            <w:tcBorders>
              <w:top w:val="nil"/>
              <w:left w:val="single" w:sz="4" w:space="0" w:color="auto"/>
              <w:bottom w:val="single" w:sz="4" w:space="0" w:color="auto"/>
              <w:right w:val="single" w:sz="8" w:space="0" w:color="auto"/>
            </w:tcBorders>
            <w:shd w:val="clear" w:color="auto" w:fill="auto"/>
            <w:noWrap/>
            <w:vAlign w:val="center"/>
            <w:hideMark/>
          </w:tcPr>
          <w:p w:rsidR="003F3FC6" w:rsidRPr="003F3FC6" w:rsidRDefault="003F3FC6" w:rsidP="003F3FC6">
            <w:pPr>
              <w:bidi w:val="0"/>
              <w:jc w:val="center"/>
              <w:rPr>
                <w:rFonts w:ascii="David" w:hAnsi="David"/>
                <w:color w:val="000000"/>
                <w:szCs w:val="24"/>
                <w:rtl/>
              </w:rPr>
            </w:pPr>
            <w:r w:rsidRPr="003F3FC6">
              <w:rPr>
                <w:rFonts w:ascii="David" w:hAnsi="David"/>
                <w:color w:val="000000"/>
                <w:szCs w:val="24"/>
              </w:rPr>
              <w:t>3.8</w:t>
            </w:r>
          </w:p>
        </w:tc>
      </w:tr>
      <w:tr w:rsidR="003F3FC6" w:rsidRPr="003F3FC6" w:rsidTr="005E10C7">
        <w:trPr>
          <w:trHeight w:val="60"/>
        </w:trPr>
        <w:tc>
          <w:tcPr>
            <w:tcW w:w="569" w:type="dxa"/>
            <w:vMerge/>
            <w:tcBorders>
              <w:top w:val="nil"/>
              <w:left w:val="single" w:sz="8" w:space="0" w:color="auto"/>
              <w:bottom w:val="single" w:sz="8" w:space="0" w:color="000000"/>
              <w:right w:val="single" w:sz="4" w:space="0" w:color="auto"/>
            </w:tcBorders>
            <w:vAlign w:val="center"/>
            <w:hideMark/>
          </w:tcPr>
          <w:p w:rsidR="003F3FC6" w:rsidRPr="003F3FC6" w:rsidRDefault="003F3FC6" w:rsidP="003F3FC6">
            <w:pPr>
              <w:rPr>
                <w:rFonts w:ascii="David" w:hAnsi="David"/>
                <w:color w:val="000000"/>
                <w:szCs w:val="24"/>
              </w:rPr>
            </w:pPr>
          </w:p>
        </w:tc>
        <w:tc>
          <w:tcPr>
            <w:tcW w:w="5314" w:type="dxa"/>
            <w:vMerge/>
            <w:tcBorders>
              <w:top w:val="nil"/>
              <w:left w:val="single" w:sz="4" w:space="0" w:color="auto"/>
              <w:bottom w:val="single" w:sz="8" w:space="0" w:color="000000"/>
              <w:right w:val="single" w:sz="4" w:space="0" w:color="auto"/>
            </w:tcBorders>
            <w:vAlign w:val="center"/>
            <w:hideMark/>
          </w:tcPr>
          <w:p w:rsidR="003F3FC6" w:rsidRPr="003F3FC6" w:rsidRDefault="003F3FC6" w:rsidP="003F3FC6">
            <w:pPr>
              <w:rPr>
                <w:rFonts w:ascii="David" w:hAnsi="David"/>
                <w:color w:val="000000"/>
                <w:szCs w:val="24"/>
              </w:rPr>
            </w:pPr>
          </w:p>
        </w:tc>
        <w:tc>
          <w:tcPr>
            <w:tcW w:w="781" w:type="dxa"/>
            <w:vMerge/>
            <w:tcBorders>
              <w:top w:val="nil"/>
              <w:left w:val="single" w:sz="4" w:space="0" w:color="auto"/>
              <w:bottom w:val="single" w:sz="8" w:space="0" w:color="000000"/>
              <w:right w:val="single" w:sz="4" w:space="0" w:color="auto"/>
            </w:tcBorders>
            <w:vAlign w:val="center"/>
            <w:hideMark/>
          </w:tcPr>
          <w:p w:rsidR="003F3FC6" w:rsidRPr="003F3FC6" w:rsidRDefault="003F3FC6" w:rsidP="003F3FC6">
            <w:pPr>
              <w:rPr>
                <w:rFonts w:ascii="David" w:hAnsi="David"/>
                <w:color w:val="000000"/>
                <w:szCs w:val="24"/>
              </w:rPr>
            </w:pPr>
          </w:p>
        </w:tc>
        <w:tc>
          <w:tcPr>
            <w:tcW w:w="1559" w:type="dxa"/>
            <w:tcBorders>
              <w:top w:val="nil"/>
              <w:left w:val="single" w:sz="4" w:space="0" w:color="auto"/>
              <w:bottom w:val="single" w:sz="8" w:space="0" w:color="auto"/>
              <w:right w:val="single" w:sz="4" w:space="0" w:color="auto"/>
            </w:tcBorders>
            <w:shd w:val="clear" w:color="auto" w:fill="auto"/>
            <w:noWrap/>
            <w:vAlign w:val="center"/>
            <w:hideMark/>
          </w:tcPr>
          <w:p w:rsidR="003F3FC6" w:rsidRPr="003F3FC6" w:rsidRDefault="003F3FC6" w:rsidP="003F3FC6">
            <w:pPr>
              <w:jc w:val="center"/>
              <w:rPr>
                <w:rFonts w:ascii="David" w:hAnsi="David"/>
                <w:color w:val="000000"/>
                <w:szCs w:val="24"/>
              </w:rPr>
            </w:pPr>
            <w:r w:rsidRPr="003F3FC6">
              <w:rPr>
                <w:rFonts w:ascii="David" w:hAnsi="David"/>
                <w:color w:val="000000"/>
                <w:szCs w:val="24"/>
                <w:rtl/>
              </w:rPr>
              <w:t>5 ומעלה</w:t>
            </w:r>
          </w:p>
        </w:tc>
        <w:tc>
          <w:tcPr>
            <w:tcW w:w="806" w:type="dxa"/>
            <w:tcBorders>
              <w:top w:val="nil"/>
              <w:left w:val="single" w:sz="4" w:space="0" w:color="auto"/>
              <w:bottom w:val="single" w:sz="8" w:space="0" w:color="auto"/>
              <w:right w:val="single" w:sz="4" w:space="0" w:color="auto"/>
            </w:tcBorders>
            <w:shd w:val="clear" w:color="auto" w:fill="auto"/>
            <w:vAlign w:val="center"/>
            <w:hideMark/>
          </w:tcPr>
          <w:p w:rsidR="003F3FC6" w:rsidRPr="003F3FC6" w:rsidRDefault="003F3FC6" w:rsidP="003F3FC6">
            <w:pPr>
              <w:jc w:val="center"/>
              <w:rPr>
                <w:rFonts w:ascii="David" w:hAnsi="David"/>
                <w:b/>
                <w:bCs/>
                <w:color w:val="000000"/>
                <w:szCs w:val="24"/>
                <w:rtl/>
              </w:rPr>
            </w:pPr>
            <w:r w:rsidRPr="003F3FC6">
              <w:rPr>
                <w:rFonts w:ascii="David" w:hAnsi="David"/>
                <w:b/>
                <w:bCs/>
                <w:color w:val="000000"/>
                <w:szCs w:val="24"/>
                <w:rtl/>
              </w:rPr>
              <w:t>100%</w:t>
            </w:r>
          </w:p>
        </w:tc>
        <w:tc>
          <w:tcPr>
            <w:tcW w:w="741" w:type="dxa"/>
            <w:tcBorders>
              <w:top w:val="nil"/>
              <w:left w:val="single" w:sz="4" w:space="0" w:color="auto"/>
              <w:bottom w:val="single" w:sz="8" w:space="0" w:color="auto"/>
              <w:right w:val="single" w:sz="8" w:space="0" w:color="auto"/>
            </w:tcBorders>
            <w:shd w:val="clear" w:color="auto" w:fill="auto"/>
            <w:noWrap/>
            <w:vAlign w:val="center"/>
            <w:hideMark/>
          </w:tcPr>
          <w:p w:rsidR="003F3FC6" w:rsidRPr="003F3FC6" w:rsidRDefault="003F3FC6" w:rsidP="003F3FC6">
            <w:pPr>
              <w:bidi w:val="0"/>
              <w:jc w:val="center"/>
              <w:rPr>
                <w:rFonts w:ascii="David" w:hAnsi="David"/>
                <w:color w:val="000000"/>
                <w:szCs w:val="24"/>
                <w:rtl/>
              </w:rPr>
            </w:pPr>
            <w:r w:rsidRPr="003F3FC6">
              <w:rPr>
                <w:rFonts w:ascii="David" w:hAnsi="David"/>
                <w:color w:val="000000"/>
                <w:szCs w:val="24"/>
              </w:rPr>
              <w:t>7.5</w:t>
            </w:r>
          </w:p>
        </w:tc>
      </w:tr>
      <w:tr w:rsidR="003F3FC6" w:rsidRPr="003F3FC6" w:rsidTr="005E10C7">
        <w:trPr>
          <w:trHeight w:val="60"/>
        </w:trPr>
        <w:tc>
          <w:tcPr>
            <w:tcW w:w="569" w:type="dxa"/>
            <w:vMerge w:val="restart"/>
            <w:tcBorders>
              <w:top w:val="nil"/>
              <w:left w:val="single" w:sz="8" w:space="0" w:color="auto"/>
              <w:bottom w:val="single" w:sz="8" w:space="0" w:color="000000"/>
              <w:right w:val="single" w:sz="4" w:space="0" w:color="auto"/>
            </w:tcBorders>
            <w:shd w:val="clear" w:color="auto" w:fill="auto"/>
            <w:vAlign w:val="center"/>
            <w:hideMark/>
          </w:tcPr>
          <w:p w:rsidR="003F3FC6" w:rsidRPr="003F3FC6" w:rsidRDefault="003F3FC6" w:rsidP="003F3FC6">
            <w:pPr>
              <w:jc w:val="center"/>
              <w:rPr>
                <w:rFonts w:ascii="David" w:hAnsi="David"/>
                <w:color w:val="000000"/>
                <w:szCs w:val="24"/>
              </w:rPr>
            </w:pPr>
            <w:r w:rsidRPr="003F3FC6">
              <w:rPr>
                <w:rFonts w:ascii="David" w:hAnsi="David"/>
                <w:color w:val="000000"/>
                <w:szCs w:val="24"/>
                <w:rtl/>
              </w:rPr>
              <w:t>6</w:t>
            </w:r>
          </w:p>
        </w:tc>
        <w:tc>
          <w:tcPr>
            <w:tcW w:w="5314" w:type="dxa"/>
            <w:vMerge w:val="restart"/>
            <w:tcBorders>
              <w:top w:val="nil"/>
              <w:left w:val="single" w:sz="4" w:space="0" w:color="auto"/>
              <w:bottom w:val="single" w:sz="8" w:space="0" w:color="000000"/>
              <w:right w:val="single" w:sz="4" w:space="0" w:color="auto"/>
            </w:tcBorders>
            <w:shd w:val="clear" w:color="auto" w:fill="auto"/>
            <w:vAlign w:val="center"/>
            <w:hideMark/>
          </w:tcPr>
          <w:p w:rsidR="003F3FC6" w:rsidRPr="003F3FC6" w:rsidRDefault="00C87F0F" w:rsidP="003F3FC6">
            <w:pPr>
              <w:jc w:val="center"/>
              <w:rPr>
                <w:rFonts w:ascii="David" w:hAnsi="David"/>
                <w:color w:val="000000"/>
                <w:szCs w:val="24"/>
                <w:rtl/>
              </w:rPr>
            </w:pPr>
            <w:r>
              <w:rPr>
                <w:rFonts w:ascii="David" w:hAnsi="David" w:hint="cs"/>
                <w:color w:val="000000"/>
                <w:szCs w:val="24"/>
                <w:rtl/>
              </w:rPr>
              <w:t xml:space="preserve"> שנות </w:t>
            </w:r>
            <w:r w:rsidR="003F3FC6" w:rsidRPr="003F3FC6">
              <w:rPr>
                <w:rFonts w:ascii="David" w:hAnsi="David"/>
                <w:color w:val="000000"/>
                <w:szCs w:val="24"/>
                <w:rtl/>
              </w:rPr>
              <w:t>ניסיון בהליכי דיגום ובדיקות מעבדה</w:t>
            </w:r>
          </w:p>
        </w:tc>
        <w:tc>
          <w:tcPr>
            <w:tcW w:w="781" w:type="dxa"/>
            <w:vMerge w:val="restart"/>
            <w:tcBorders>
              <w:top w:val="nil"/>
              <w:left w:val="single" w:sz="4" w:space="0" w:color="auto"/>
              <w:bottom w:val="single" w:sz="8" w:space="0" w:color="000000"/>
              <w:right w:val="single" w:sz="4" w:space="0" w:color="auto"/>
            </w:tcBorders>
            <w:shd w:val="clear" w:color="auto" w:fill="auto"/>
            <w:vAlign w:val="center"/>
            <w:hideMark/>
          </w:tcPr>
          <w:p w:rsidR="003F3FC6" w:rsidRPr="003F3FC6" w:rsidRDefault="003F3FC6" w:rsidP="003F3FC6">
            <w:pPr>
              <w:jc w:val="center"/>
              <w:rPr>
                <w:rFonts w:ascii="David" w:hAnsi="David"/>
                <w:color w:val="000000"/>
                <w:szCs w:val="24"/>
                <w:rtl/>
              </w:rPr>
            </w:pPr>
            <w:r w:rsidRPr="003F3FC6">
              <w:rPr>
                <w:rFonts w:ascii="David" w:hAnsi="David"/>
                <w:color w:val="000000"/>
                <w:szCs w:val="24"/>
                <w:rtl/>
              </w:rPr>
              <w:t>7.5%</w:t>
            </w:r>
          </w:p>
        </w:tc>
        <w:tc>
          <w:tcPr>
            <w:tcW w:w="1559" w:type="dxa"/>
            <w:tcBorders>
              <w:top w:val="nil"/>
              <w:left w:val="single" w:sz="4" w:space="0" w:color="auto"/>
              <w:bottom w:val="single" w:sz="4" w:space="0" w:color="auto"/>
              <w:right w:val="single" w:sz="4" w:space="0" w:color="auto"/>
            </w:tcBorders>
            <w:shd w:val="clear" w:color="auto" w:fill="auto"/>
            <w:noWrap/>
            <w:vAlign w:val="center"/>
            <w:hideMark/>
          </w:tcPr>
          <w:p w:rsidR="003F3FC6" w:rsidRPr="003F3FC6" w:rsidRDefault="003F3FC6" w:rsidP="003F3FC6">
            <w:pPr>
              <w:jc w:val="center"/>
              <w:rPr>
                <w:rFonts w:ascii="David" w:hAnsi="David"/>
                <w:color w:val="000000"/>
                <w:szCs w:val="24"/>
                <w:rtl/>
              </w:rPr>
            </w:pPr>
            <w:r w:rsidRPr="003F3FC6">
              <w:rPr>
                <w:rFonts w:ascii="David" w:hAnsi="David"/>
                <w:color w:val="000000"/>
                <w:szCs w:val="24"/>
                <w:rtl/>
              </w:rPr>
              <w:t>1-2</w:t>
            </w:r>
          </w:p>
        </w:tc>
        <w:tc>
          <w:tcPr>
            <w:tcW w:w="806" w:type="dxa"/>
            <w:tcBorders>
              <w:top w:val="nil"/>
              <w:left w:val="single" w:sz="4" w:space="0" w:color="auto"/>
              <w:bottom w:val="single" w:sz="4" w:space="0" w:color="auto"/>
              <w:right w:val="single" w:sz="4" w:space="0" w:color="auto"/>
            </w:tcBorders>
            <w:shd w:val="clear" w:color="auto" w:fill="auto"/>
            <w:vAlign w:val="center"/>
            <w:hideMark/>
          </w:tcPr>
          <w:p w:rsidR="003F3FC6" w:rsidRPr="003F3FC6" w:rsidRDefault="003F3FC6" w:rsidP="003F3FC6">
            <w:pPr>
              <w:jc w:val="center"/>
              <w:rPr>
                <w:rFonts w:ascii="David" w:hAnsi="David"/>
                <w:color w:val="000000"/>
                <w:szCs w:val="24"/>
                <w:rtl/>
              </w:rPr>
            </w:pPr>
            <w:r w:rsidRPr="003F3FC6">
              <w:rPr>
                <w:rFonts w:ascii="David" w:hAnsi="David"/>
                <w:color w:val="000000"/>
                <w:szCs w:val="24"/>
                <w:rtl/>
              </w:rPr>
              <w:t>20%</w:t>
            </w:r>
          </w:p>
        </w:tc>
        <w:tc>
          <w:tcPr>
            <w:tcW w:w="741" w:type="dxa"/>
            <w:tcBorders>
              <w:top w:val="nil"/>
              <w:left w:val="single" w:sz="4" w:space="0" w:color="auto"/>
              <w:bottom w:val="single" w:sz="4" w:space="0" w:color="auto"/>
              <w:right w:val="single" w:sz="8" w:space="0" w:color="auto"/>
            </w:tcBorders>
            <w:shd w:val="clear" w:color="auto" w:fill="auto"/>
            <w:noWrap/>
            <w:vAlign w:val="center"/>
            <w:hideMark/>
          </w:tcPr>
          <w:p w:rsidR="003F3FC6" w:rsidRPr="003F3FC6" w:rsidRDefault="003F3FC6" w:rsidP="003F3FC6">
            <w:pPr>
              <w:bidi w:val="0"/>
              <w:jc w:val="center"/>
              <w:rPr>
                <w:rFonts w:ascii="David" w:hAnsi="David"/>
                <w:color w:val="000000"/>
                <w:szCs w:val="24"/>
                <w:rtl/>
              </w:rPr>
            </w:pPr>
            <w:r w:rsidRPr="003F3FC6">
              <w:rPr>
                <w:rFonts w:ascii="David" w:hAnsi="David"/>
                <w:color w:val="000000"/>
                <w:szCs w:val="24"/>
              </w:rPr>
              <w:t>1.5</w:t>
            </w:r>
          </w:p>
        </w:tc>
      </w:tr>
      <w:tr w:rsidR="003F3FC6" w:rsidRPr="003F3FC6" w:rsidTr="005E10C7">
        <w:trPr>
          <w:trHeight w:val="88"/>
        </w:trPr>
        <w:tc>
          <w:tcPr>
            <w:tcW w:w="569" w:type="dxa"/>
            <w:vMerge/>
            <w:tcBorders>
              <w:top w:val="nil"/>
              <w:left w:val="single" w:sz="8" w:space="0" w:color="auto"/>
              <w:bottom w:val="single" w:sz="8" w:space="0" w:color="000000"/>
              <w:right w:val="single" w:sz="4" w:space="0" w:color="auto"/>
            </w:tcBorders>
            <w:vAlign w:val="center"/>
            <w:hideMark/>
          </w:tcPr>
          <w:p w:rsidR="003F3FC6" w:rsidRPr="003F3FC6" w:rsidRDefault="003F3FC6" w:rsidP="003F3FC6">
            <w:pPr>
              <w:rPr>
                <w:rFonts w:ascii="David" w:hAnsi="David"/>
                <w:color w:val="000000"/>
                <w:szCs w:val="24"/>
              </w:rPr>
            </w:pPr>
          </w:p>
        </w:tc>
        <w:tc>
          <w:tcPr>
            <w:tcW w:w="5314" w:type="dxa"/>
            <w:vMerge/>
            <w:tcBorders>
              <w:top w:val="nil"/>
              <w:left w:val="single" w:sz="4" w:space="0" w:color="auto"/>
              <w:bottom w:val="single" w:sz="8" w:space="0" w:color="000000"/>
              <w:right w:val="single" w:sz="4" w:space="0" w:color="auto"/>
            </w:tcBorders>
            <w:vAlign w:val="center"/>
            <w:hideMark/>
          </w:tcPr>
          <w:p w:rsidR="003F3FC6" w:rsidRPr="003F3FC6" w:rsidRDefault="003F3FC6" w:rsidP="003F3FC6">
            <w:pPr>
              <w:rPr>
                <w:rFonts w:ascii="David" w:hAnsi="David"/>
                <w:color w:val="000000"/>
                <w:szCs w:val="24"/>
              </w:rPr>
            </w:pPr>
          </w:p>
        </w:tc>
        <w:tc>
          <w:tcPr>
            <w:tcW w:w="781" w:type="dxa"/>
            <w:vMerge/>
            <w:tcBorders>
              <w:top w:val="nil"/>
              <w:left w:val="single" w:sz="4" w:space="0" w:color="auto"/>
              <w:bottom w:val="single" w:sz="8" w:space="0" w:color="000000"/>
              <w:right w:val="single" w:sz="4" w:space="0" w:color="auto"/>
            </w:tcBorders>
            <w:vAlign w:val="center"/>
            <w:hideMark/>
          </w:tcPr>
          <w:p w:rsidR="003F3FC6" w:rsidRPr="003F3FC6" w:rsidRDefault="003F3FC6" w:rsidP="003F3FC6">
            <w:pPr>
              <w:rPr>
                <w:rFonts w:ascii="David" w:hAnsi="David"/>
                <w:color w:val="000000"/>
                <w:szCs w:val="24"/>
              </w:rPr>
            </w:pPr>
          </w:p>
        </w:tc>
        <w:tc>
          <w:tcPr>
            <w:tcW w:w="1559" w:type="dxa"/>
            <w:tcBorders>
              <w:top w:val="nil"/>
              <w:left w:val="single" w:sz="4" w:space="0" w:color="auto"/>
              <w:bottom w:val="single" w:sz="4" w:space="0" w:color="auto"/>
              <w:right w:val="single" w:sz="4" w:space="0" w:color="auto"/>
            </w:tcBorders>
            <w:shd w:val="clear" w:color="auto" w:fill="auto"/>
            <w:noWrap/>
            <w:vAlign w:val="center"/>
            <w:hideMark/>
          </w:tcPr>
          <w:p w:rsidR="003F3FC6" w:rsidRPr="003F3FC6" w:rsidRDefault="003F3FC6" w:rsidP="003F3FC6">
            <w:pPr>
              <w:jc w:val="center"/>
              <w:rPr>
                <w:rFonts w:ascii="David" w:hAnsi="David"/>
                <w:color w:val="000000"/>
                <w:szCs w:val="24"/>
              </w:rPr>
            </w:pPr>
            <w:r w:rsidRPr="003F3FC6">
              <w:rPr>
                <w:rFonts w:ascii="David" w:hAnsi="David"/>
                <w:color w:val="000000"/>
                <w:szCs w:val="24"/>
                <w:rtl/>
              </w:rPr>
              <w:t>3-5</w:t>
            </w:r>
          </w:p>
        </w:tc>
        <w:tc>
          <w:tcPr>
            <w:tcW w:w="806" w:type="dxa"/>
            <w:tcBorders>
              <w:top w:val="nil"/>
              <w:left w:val="single" w:sz="4" w:space="0" w:color="auto"/>
              <w:bottom w:val="single" w:sz="4" w:space="0" w:color="auto"/>
              <w:right w:val="single" w:sz="4" w:space="0" w:color="auto"/>
            </w:tcBorders>
            <w:shd w:val="clear" w:color="auto" w:fill="auto"/>
            <w:vAlign w:val="center"/>
            <w:hideMark/>
          </w:tcPr>
          <w:p w:rsidR="003F3FC6" w:rsidRPr="003F3FC6" w:rsidRDefault="003F3FC6" w:rsidP="003F3FC6">
            <w:pPr>
              <w:jc w:val="center"/>
              <w:rPr>
                <w:rFonts w:ascii="David" w:hAnsi="David"/>
                <w:color w:val="000000"/>
                <w:szCs w:val="24"/>
                <w:rtl/>
              </w:rPr>
            </w:pPr>
            <w:r w:rsidRPr="003F3FC6">
              <w:rPr>
                <w:rFonts w:ascii="David" w:hAnsi="David"/>
                <w:color w:val="000000"/>
                <w:szCs w:val="24"/>
                <w:rtl/>
              </w:rPr>
              <w:t>50%</w:t>
            </w:r>
          </w:p>
        </w:tc>
        <w:tc>
          <w:tcPr>
            <w:tcW w:w="741" w:type="dxa"/>
            <w:tcBorders>
              <w:top w:val="nil"/>
              <w:left w:val="single" w:sz="4" w:space="0" w:color="auto"/>
              <w:bottom w:val="single" w:sz="4" w:space="0" w:color="auto"/>
              <w:right w:val="single" w:sz="8" w:space="0" w:color="auto"/>
            </w:tcBorders>
            <w:shd w:val="clear" w:color="auto" w:fill="auto"/>
            <w:noWrap/>
            <w:vAlign w:val="center"/>
            <w:hideMark/>
          </w:tcPr>
          <w:p w:rsidR="003F3FC6" w:rsidRPr="003F3FC6" w:rsidRDefault="003F3FC6" w:rsidP="003F3FC6">
            <w:pPr>
              <w:bidi w:val="0"/>
              <w:jc w:val="center"/>
              <w:rPr>
                <w:rFonts w:ascii="David" w:hAnsi="David"/>
                <w:color w:val="000000"/>
                <w:szCs w:val="24"/>
                <w:rtl/>
              </w:rPr>
            </w:pPr>
            <w:r w:rsidRPr="003F3FC6">
              <w:rPr>
                <w:rFonts w:ascii="David" w:hAnsi="David"/>
                <w:color w:val="000000"/>
                <w:szCs w:val="24"/>
              </w:rPr>
              <w:t>3.8</w:t>
            </w:r>
          </w:p>
        </w:tc>
      </w:tr>
      <w:tr w:rsidR="003F3FC6" w:rsidRPr="003F3FC6" w:rsidTr="005E10C7">
        <w:trPr>
          <w:trHeight w:val="60"/>
        </w:trPr>
        <w:tc>
          <w:tcPr>
            <w:tcW w:w="569" w:type="dxa"/>
            <w:vMerge/>
            <w:tcBorders>
              <w:top w:val="nil"/>
              <w:left w:val="single" w:sz="8" w:space="0" w:color="auto"/>
              <w:bottom w:val="single" w:sz="8" w:space="0" w:color="000000"/>
              <w:right w:val="single" w:sz="4" w:space="0" w:color="auto"/>
            </w:tcBorders>
            <w:vAlign w:val="center"/>
            <w:hideMark/>
          </w:tcPr>
          <w:p w:rsidR="003F3FC6" w:rsidRPr="003F3FC6" w:rsidRDefault="003F3FC6" w:rsidP="003F3FC6">
            <w:pPr>
              <w:rPr>
                <w:rFonts w:ascii="David" w:hAnsi="David"/>
                <w:color w:val="000000"/>
                <w:szCs w:val="24"/>
              </w:rPr>
            </w:pPr>
          </w:p>
        </w:tc>
        <w:tc>
          <w:tcPr>
            <w:tcW w:w="5314" w:type="dxa"/>
            <w:vMerge/>
            <w:tcBorders>
              <w:top w:val="nil"/>
              <w:left w:val="single" w:sz="4" w:space="0" w:color="auto"/>
              <w:bottom w:val="single" w:sz="8" w:space="0" w:color="000000"/>
              <w:right w:val="single" w:sz="4" w:space="0" w:color="auto"/>
            </w:tcBorders>
            <w:vAlign w:val="center"/>
            <w:hideMark/>
          </w:tcPr>
          <w:p w:rsidR="003F3FC6" w:rsidRPr="003F3FC6" w:rsidRDefault="003F3FC6" w:rsidP="003F3FC6">
            <w:pPr>
              <w:rPr>
                <w:rFonts w:ascii="David" w:hAnsi="David"/>
                <w:color w:val="000000"/>
                <w:szCs w:val="24"/>
              </w:rPr>
            </w:pPr>
          </w:p>
        </w:tc>
        <w:tc>
          <w:tcPr>
            <w:tcW w:w="781" w:type="dxa"/>
            <w:vMerge/>
            <w:tcBorders>
              <w:top w:val="nil"/>
              <w:left w:val="single" w:sz="4" w:space="0" w:color="auto"/>
              <w:bottom w:val="single" w:sz="8" w:space="0" w:color="000000"/>
              <w:right w:val="single" w:sz="4" w:space="0" w:color="auto"/>
            </w:tcBorders>
            <w:vAlign w:val="center"/>
            <w:hideMark/>
          </w:tcPr>
          <w:p w:rsidR="003F3FC6" w:rsidRPr="003F3FC6" w:rsidRDefault="003F3FC6" w:rsidP="003F3FC6">
            <w:pPr>
              <w:rPr>
                <w:rFonts w:ascii="David" w:hAnsi="David"/>
                <w:color w:val="000000"/>
                <w:szCs w:val="24"/>
              </w:rPr>
            </w:pPr>
          </w:p>
        </w:tc>
        <w:tc>
          <w:tcPr>
            <w:tcW w:w="1559" w:type="dxa"/>
            <w:tcBorders>
              <w:top w:val="nil"/>
              <w:left w:val="single" w:sz="4" w:space="0" w:color="auto"/>
              <w:bottom w:val="single" w:sz="8" w:space="0" w:color="auto"/>
              <w:right w:val="single" w:sz="4" w:space="0" w:color="auto"/>
            </w:tcBorders>
            <w:shd w:val="clear" w:color="auto" w:fill="auto"/>
            <w:noWrap/>
            <w:vAlign w:val="center"/>
            <w:hideMark/>
          </w:tcPr>
          <w:p w:rsidR="003F3FC6" w:rsidRPr="003F3FC6" w:rsidRDefault="003F3FC6" w:rsidP="003F3FC6">
            <w:pPr>
              <w:jc w:val="center"/>
              <w:rPr>
                <w:rFonts w:ascii="David" w:hAnsi="David"/>
                <w:color w:val="000000"/>
                <w:szCs w:val="24"/>
              </w:rPr>
            </w:pPr>
            <w:r w:rsidRPr="003F3FC6">
              <w:rPr>
                <w:rFonts w:ascii="David" w:hAnsi="David"/>
                <w:color w:val="000000"/>
                <w:szCs w:val="24"/>
                <w:rtl/>
              </w:rPr>
              <w:t>5 ומעלה</w:t>
            </w:r>
          </w:p>
        </w:tc>
        <w:tc>
          <w:tcPr>
            <w:tcW w:w="806" w:type="dxa"/>
            <w:tcBorders>
              <w:top w:val="nil"/>
              <w:left w:val="single" w:sz="4" w:space="0" w:color="auto"/>
              <w:bottom w:val="single" w:sz="8" w:space="0" w:color="auto"/>
              <w:right w:val="single" w:sz="4" w:space="0" w:color="auto"/>
            </w:tcBorders>
            <w:shd w:val="clear" w:color="auto" w:fill="auto"/>
            <w:vAlign w:val="center"/>
            <w:hideMark/>
          </w:tcPr>
          <w:p w:rsidR="003F3FC6" w:rsidRPr="003F3FC6" w:rsidRDefault="003F3FC6" w:rsidP="003F3FC6">
            <w:pPr>
              <w:jc w:val="center"/>
              <w:rPr>
                <w:rFonts w:ascii="David" w:hAnsi="David"/>
                <w:b/>
                <w:bCs/>
                <w:color w:val="000000"/>
                <w:szCs w:val="24"/>
                <w:rtl/>
              </w:rPr>
            </w:pPr>
            <w:r w:rsidRPr="003F3FC6">
              <w:rPr>
                <w:rFonts w:ascii="David" w:hAnsi="David"/>
                <w:b/>
                <w:bCs/>
                <w:color w:val="000000"/>
                <w:szCs w:val="24"/>
                <w:rtl/>
              </w:rPr>
              <w:t>100%</w:t>
            </w:r>
          </w:p>
        </w:tc>
        <w:tc>
          <w:tcPr>
            <w:tcW w:w="741" w:type="dxa"/>
            <w:tcBorders>
              <w:top w:val="nil"/>
              <w:left w:val="single" w:sz="4" w:space="0" w:color="auto"/>
              <w:bottom w:val="single" w:sz="8" w:space="0" w:color="auto"/>
              <w:right w:val="single" w:sz="8" w:space="0" w:color="auto"/>
            </w:tcBorders>
            <w:shd w:val="clear" w:color="auto" w:fill="auto"/>
            <w:noWrap/>
            <w:vAlign w:val="center"/>
            <w:hideMark/>
          </w:tcPr>
          <w:p w:rsidR="003F3FC6" w:rsidRPr="003F3FC6" w:rsidRDefault="003F3FC6" w:rsidP="003F3FC6">
            <w:pPr>
              <w:bidi w:val="0"/>
              <w:jc w:val="center"/>
              <w:rPr>
                <w:rFonts w:ascii="David" w:hAnsi="David"/>
                <w:color w:val="000000"/>
                <w:szCs w:val="24"/>
                <w:rtl/>
              </w:rPr>
            </w:pPr>
            <w:r w:rsidRPr="003F3FC6">
              <w:rPr>
                <w:rFonts w:ascii="David" w:hAnsi="David"/>
                <w:color w:val="000000"/>
                <w:szCs w:val="24"/>
              </w:rPr>
              <w:t>7.5</w:t>
            </w:r>
          </w:p>
        </w:tc>
      </w:tr>
      <w:tr w:rsidR="003F3FC6" w:rsidRPr="003F3FC6" w:rsidTr="005E10C7">
        <w:trPr>
          <w:trHeight w:val="60"/>
        </w:trPr>
        <w:tc>
          <w:tcPr>
            <w:tcW w:w="569" w:type="dxa"/>
            <w:tcBorders>
              <w:top w:val="nil"/>
              <w:left w:val="nil"/>
              <w:bottom w:val="nil"/>
              <w:right w:val="nil"/>
            </w:tcBorders>
            <w:shd w:val="clear" w:color="auto" w:fill="auto"/>
            <w:noWrap/>
            <w:vAlign w:val="bottom"/>
            <w:hideMark/>
          </w:tcPr>
          <w:p w:rsidR="003F3FC6" w:rsidRPr="003F3FC6" w:rsidRDefault="003F3FC6" w:rsidP="003F3FC6">
            <w:pPr>
              <w:bidi w:val="0"/>
              <w:jc w:val="center"/>
              <w:rPr>
                <w:rFonts w:ascii="David" w:hAnsi="David"/>
                <w:color w:val="000000"/>
                <w:szCs w:val="24"/>
              </w:rPr>
            </w:pPr>
          </w:p>
        </w:tc>
        <w:tc>
          <w:tcPr>
            <w:tcW w:w="5314" w:type="dxa"/>
            <w:tcBorders>
              <w:top w:val="nil"/>
              <w:left w:val="nil"/>
              <w:bottom w:val="nil"/>
              <w:right w:val="nil"/>
            </w:tcBorders>
            <w:shd w:val="clear" w:color="auto" w:fill="auto"/>
            <w:noWrap/>
            <w:vAlign w:val="bottom"/>
            <w:hideMark/>
          </w:tcPr>
          <w:p w:rsidR="003F3FC6" w:rsidRPr="003F3FC6" w:rsidRDefault="003F3FC6" w:rsidP="003F3FC6">
            <w:pPr>
              <w:bidi w:val="0"/>
              <w:rPr>
                <w:rFonts w:cs="Times New Roman"/>
                <w:sz w:val="20"/>
                <w:szCs w:val="20"/>
              </w:rPr>
            </w:pPr>
          </w:p>
        </w:tc>
        <w:tc>
          <w:tcPr>
            <w:tcW w:w="781" w:type="dxa"/>
            <w:tcBorders>
              <w:top w:val="nil"/>
              <w:left w:val="nil"/>
              <w:bottom w:val="nil"/>
              <w:right w:val="nil"/>
            </w:tcBorders>
            <w:shd w:val="clear" w:color="auto" w:fill="auto"/>
            <w:noWrap/>
            <w:vAlign w:val="bottom"/>
            <w:hideMark/>
          </w:tcPr>
          <w:p w:rsidR="003F3FC6" w:rsidRPr="003F3FC6" w:rsidRDefault="003F3FC6" w:rsidP="003F3FC6">
            <w:pPr>
              <w:bidi w:val="0"/>
              <w:rPr>
                <w:rFonts w:cs="Times New Roman"/>
                <w:sz w:val="20"/>
                <w:szCs w:val="20"/>
              </w:rPr>
            </w:pPr>
          </w:p>
        </w:tc>
        <w:tc>
          <w:tcPr>
            <w:tcW w:w="1559" w:type="dxa"/>
            <w:tcBorders>
              <w:top w:val="nil"/>
              <w:left w:val="nil"/>
              <w:bottom w:val="nil"/>
              <w:right w:val="nil"/>
            </w:tcBorders>
            <w:shd w:val="clear" w:color="auto" w:fill="auto"/>
            <w:noWrap/>
            <w:vAlign w:val="bottom"/>
            <w:hideMark/>
          </w:tcPr>
          <w:p w:rsidR="003F3FC6" w:rsidRPr="003F3FC6" w:rsidRDefault="003F3FC6" w:rsidP="003F3FC6">
            <w:pPr>
              <w:bidi w:val="0"/>
              <w:rPr>
                <w:rFonts w:cs="Times New Roman"/>
                <w:sz w:val="20"/>
                <w:szCs w:val="20"/>
              </w:rPr>
            </w:pPr>
          </w:p>
        </w:tc>
        <w:tc>
          <w:tcPr>
            <w:tcW w:w="806" w:type="dxa"/>
            <w:tcBorders>
              <w:top w:val="nil"/>
              <w:left w:val="nil"/>
              <w:bottom w:val="nil"/>
              <w:right w:val="nil"/>
            </w:tcBorders>
            <w:shd w:val="clear" w:color="auto" w:fill="auto"/>
            <w:noWrap/>
            <w:vAlign w:val="bottom"/>
            <w:hideMark/>
          </w:tcPr>
          <w:p w:rsidR="003F3FC6" w:rsidRPr="003F3FC6" w:rsidRDefault="003F3FC6" w:rsidP="003F3FC6">
            <w:pPr>
              <w:bidi w:val="0"/>
              <w:rPr>
                <w:rFonts w:cs="Times New Roman"/>
                <w:sz w:val="20"/>
                <w:szCs w:val="20"/>
              </w:rPr>
            </w:pPr>
          </w:p>
        </w:tc>
        <w:tc>
          <w:tcPr>
            <w:tcW w:w="741" w:type="dxa"/>
            <w:tcBorders>
              <w:top w:val="nil"/>
              <w:left w:val="nil"/>
              <w:bottom w:val="nil"/>
              <w:right w:val="nil"/>
            </w:tcBorders>
            <w:shd w:val="clear" w:color="auto" w:fill="auto"/>
            <w:noWrap/>
            <w:vAlign w:val="bottom"/>
            <w:hideMark/>
          </w:tcPr>
          <w:p w:rsidR="003F3FC6" w:rsidRPr="003F3FC6" w:rsidRDefault="003F3FC6" w:rsidP="003F3FC6">
            <w:pPr>
              <w:bidi w:val="0"/>
              <w:rPr>
                <w:rFonts w:cs="Times New Roman"/>
                <w:sz w:val="20"/>
                <w:szCs w:val="20"/>
              </w:rPr>
            </w:pPr>
          </w:p>
        </w:tc>
      </w:tr>
      <w:tr w:rsidR="003F3FC6" w:rsidRPr="003F3FC6" w:rsidTr="005E10C7">
        <w:trPr>
          <w:trHeight w:val="330"/>
        </w:trPr>
        <w:tc>
          <w:tcPr>
            <w:tcW w:w="569" w:type="dxa"/>
            <w:tcBorders>
              <w:top w:val="single" w:sz="8" w:space="0" w:color="auto"/>
              <w:left w:val="single" w:sz="8" w:space="0" w:color="auto"/>
              <w:bottom w:val="single" w:sz="8" w:space="0" w:color="auto"/>
              <w:right w:val="nil"/>
            </w:tcBorders>
            <w:shd w:val="clear" w:color="000000" w:fill="FFFFCC"/>
            <w:noWrap/>
            <w:vAlign w:val="center"/>
            <w:hideMark/>
          </w:tcPr>
          <w:p w:rsidR="003F3FC6" w:rsidRPr="003F3FC6" w:rsidRDefault="003F3FC6" w:rsidP="003F3FC6">
            <w:pPr>
              <w:bidi w:val="0"/>
              <w:jc w:val="center"/>
              <w:rPr>
                <w:rFonts w:ascii="David" w:hAnsi="David"/>
                <w:szCs w:val="24"/>
              </w:rPr>
            </w:pPr>
            <w:r w:rsidRPr="003F3FC6">
              <w:rPr>
                <w:rFonts w:ascii="David" w:hAnsi="David"/>
                <w:szCs w:val="24"/>
              </w:rPr>
              <w:t> </w:t>
            </w:r>
          </w:p>
        </w:tc>
        <w:tc>
          <w:tcPr>
            <w:tcW w:w="5314" w:type="dxa"/>
            <w:tcBorders>
              <w:top w:val="single" w:sz="8" w:space="0" w:color="auto"/>
              <w:left w:val="nil"/>
              <w:bottom w:val="single" w:sz="8" w:space="0" w:color="auto"/>
              <w:right w:val="nil"/>
            </w:tcBorders>
            <w:shd w:val="clear" w:color="000000" w:fill="FFFFCC"/>
            <w:noWrap/>
            <w:vAlign w:val="center"/>
            <w:hideMark/>
          </w:tcPr>
          <w:p w:rsidR="003F3FC6" w:rsidRPr="003F3FC6" w:rsidRDefault="003F3FC6" w:rsidP="003F3FC6">
            <w:pPr>
              <w:jc w:val="center"/>
              <w:rPr>
                <w:rFonts w:ascii="David" w:hAnsi="David"/>
                <w:b/>
                <w:bCs/>
                <w:szCs w:val="24"/>
              </w:rPr>
            </w:pPr>
            <w:r w:rsidRPr="003F3FC6">
              <w:rPr>
                <w:rFonts w:ascii="David" w:hAnsi="David"/>
                <w:b/>
                <w:bCs/>
                <w:szCs w:val="24"/>
                <w:rtl/>
              </w:rPr>
              <w:t>סה"כ</w:t>
            </w:r>
          </w:p>
        </w:tc>
        <w:tc>
          <w:tcPr>
            <w:tcW w:w="781" w:type="dxa"/>
            <w:tcBorders>
              <w:top w:val="single" w:sz="8" w:space="0" w:color="auto"/>
              <w:left w:val="nil"/>
              <w:bottom w:val="single" w:sz="8" w:space="0" w:color="auto"/>
              <w:right w:val="nil"/>
            </w:tcBorders>
            <w:shd w:val="clear" w:color="000000" w:fill="FFFFCC"/>
            <w:noWrap/>
            <w:vAlign w:val="center"/>
            <w:hideMark/>
          </w:tcPr>
          <w:p w:rsidR="003F3FC6" w:rsidRPr="003F3FC6" w:rsidRDefault="003F3FC6" w:rsidP="003F3FC6">
            <w:pPr>
              <w:jc w:val="center"/>
              <w:rPr>
                <w:rFonts w:ascii="David" w:hAnsi="David"/>
                <w:b/>
                <w:bCs/>
                <w:szCs w:val="24"/>
                <w:rtl/>
              </w:rPr>
            </w:pPr>
            <w:r w:rsidRPr="003F3FC6">
              <w:rPr>
                <w:rFonts w:ascii="David" w:hAnsi="David"/>
                <w:b/>
                <w:bCs/>
                <w:szCs w:val="24"/>
                <w:rtl/>
              </w:rPr>
              <w:t> </w:t>
            </w:r>
          </w:p>
        </w:tc>
        <w:tc>
          <w:tcPr>
            <w:tcW w:w="1559" w:type="dxa"/>
            <w:tcBorders>
              <w:top w:val="single" w:sz="8" w:space="0" w:color="auto"/>
              <w:left w:val="nil"/>
              <w:bottom w:val="single" w:sz="8" w:space="0" w:color="auto"/>
              <w:right w:val="nil"/>
            </w:tcBorders>
            <w:shd w:val="clear" w:color="000000" w:fill="FFFFCC"/>
            <w:noWrap/>
            <w:vAlign w:val="center"/>
            <w:hideMark/>
          </w:tcPr>
          <w:p w:rsidR="003F3FC6" w:rsidRPr="003F3FC6" w:rsidRDefault="003F3FC6" w:rsidP="003F3FC6">
            <w:pPr>
              <w:jc w:val="center"/>
              <w:rPr>
                <w:rFonts w:ascii="David" w:hAnsi="David"/>
                <w:b/>
                <w:bCs/>
                <w:szCs w:val="24"/>
                <w:rtl/>
              </w:rPr>
            </w:pPr>
            <w:r w:rsidRPr="003F3FC6">
              <w:rPr>
                <w:rFonts w:ascii="David" w:hAnsi="David"/>
                <w:b/>
                <w:bCs/>
                <w:szCs w:val="24"/>
                <w:rtl/>
              </w:rPr>
              <w:t> </w:t>
            </w:r>
          </w:p>
        </w:tc>
        <w:tc>
          <w:tcPr>
            <w:tcW w:w="806" w:type="dxa"/>
            <w:tcBorders>
              <w:top w:val="single" w:sz="8" w:space="0" w:color="auto"/>
              <w:left w:val="nil"/>
              <w:bottom w:val="single" w:sz="8" w:space="0" w:color="auto"/>
              <w:right w:val="nil"/>
            </w:tcBorders>
            <w:shd w:val="clear" w:color="000000" w:fill="FFFFCC"/>
            <w:noWrap/>
            <w:vAlign w:val="center"/>
            <w:hideMark/>
          </w:tcPr>
          <w:p w:rsidR="003F3FC6" w:rsidRPr="003F3FC6" w:rsidRDefault="003F3FC6" w:rsidP="003F3FC6">
            <w:pPr>
              <w:jc w:val="center"/>
              <w:rPr>
                <w:rFonts w:ascii="David" w:hAnsi="David"/>
                <w:b/>
                <w:bCs/>
                <w:szCs w:val="24"/>
                <w:rtl/>
              </w:rPr>
            </w:pPr>
            <w:r w:rsidRPr="003F3FC6">
              <w:rPr>
                <w:rFonts w:ascii="David" w:hAnsi="David"/>
                <w:b/>
                <w:bCs/>
                <w:szCs w:val="24"/>
                <w:rtl/>
              </w:rPr>
              <w:t> </w:t>
            </w:r>
          </w:p>
        </w:tc>
        <w:tc>
          <w:tcPr>
            <w:tcW w:w="741" w:type="dxa"/>
            <w:tcBorders>
              <w:top w:val="single" w:sz="8" w:space="0" w:color="auto"/>
              <w:left w:val="nil"/>
              <w:bottom w:val="single" w:sz="8" w:space="0" w:color="auto"/>
              <w:right w:val="single" w:sz="8" w:space="0" w:color="auto"/>
            </w:tcBorders>
            <w:shd w:val="clear" w:color="000000" w:fill="FFFFCC"/>
            <w:noWrap/>
            <w:vAlign w:val="center"/>
            <w:hideMark/>
          </w:tcPr>
          <w:p w:rsidR="003F3FC6" w:rsidRPr="003F3FC6" w:rsidRDefault="003F3FC6" w:rsidP="003F3FC6">
            <w:pPr>
              <w:jc w:val="center"/>
              <w:rPr>
                <w:rFonts w:ascii="David" w:hAnsi="David"/>
                <w:b/>
                <w:bCs/>
                <w:szCs w:val="24"/>
                <w:rtl/>
              </w:rPr>
            </w:pPr>
            <w:r w:rsidRPr="003F3FC6">
              <w:rPr>
                <w:rFonts w:ascii="David" w:hAnsi="David"/>
                <w:b/>
                <w:bCs/>
                <w:szCs w:val="24"/>
                <w:rtl/>
              </w:rPr>
              <w:t>100.0</w:t>
            </w:r>
          </w:p>
        </w:tc>
      </w:tr>
    </w:tbl>
    <w:p w:rsidR="003F3FC6" w:rsidRDefault="003F3FC6" w:rsidP="002063E7">
      <w:pPr>
        <w:tabs>
          <w:tab w:val="left" w:pos="1445"/>
        </w:tabs>
        <w:spacing w:line="360" w:lineRule="auto"/>
        <w:jc w:val="both"/>
        <w:rPr>
          <w:rFonts w:ascii="David" w:hAnsi="David"/>
          <w:b/>
          <w:bCs/>
          <w:sz w:val="28"/>
          <w:szCs w:val="28"/>
          <w:rtl/>
        </w:rPr>
      </w:pPr>
    </w:p>
    <w:p w:rsidR="002063E7" w:rsidRPr="002063E7" w:rsidRDefault="002063E7" w:rsidP="002063E7">
      <w:pPr>
        <w:numPr>
          <w:ilvl w:val="0"/>
          <w:numId w:val="50"/>
        </w:numPr>
        <w:tabs>
          <w:tab w:val="left" w:pos="1445"/>
        </w:tabs>
        <w:spacing w:line="360" w:lineRule="auto"/>
        <w:contextualSpacing/>
        <w:jc w:val="both"/>
        <w:rPr>
          <w:rFonts w:ascii="David" w:hAnsi="David"/>
          <w:vanish/>
          <w:szCs w:val="24"/>
          <w:rtl/>
          <w:lang w:eastAsia="he-IL"/>
        </w:rPr>
      </w:pPr>
    </w:p>
    <w:p w:rsidR="002063E7" w:rsidRPr="002063E7" w:rsidRDefault="002063E7" w:rsidP="002063E7">
      <w:pPr>
        <w:numPr>
          <w:ilvl w:val="1"/>
          <w:numId w:val="50"/>
        </w:numPr>
        <w:tabs>
          <w:tab w:val="left" w:pos="1445"/>
        </w:tabs>
        <w:spacing w:line="360" w:lineRule="auto"/>
        <w:contextualSpacing/>
        <w:jc w:val="both"/>
        <w:rPr>
          <w:rFonts w:ascii="David" w:hAnsi="David"/>
          <w:vanish/>
          <w:szCs w:val="24"/>
          <w:rtl/>
          <w:lang w:eastAsia="he-IL"/>
        </w:rPr>
      </w:pPr>
    </w:p>
    <w:p w:rsidR="002063E7" w:rsidRPr="002063E7" w:rsidRDefault="002063E7" w:rsidP="002063E7">
      <w:pPr>
        <w:numPr>
          <w:ilvl w:val="1"/>
          <w:numId w:val="50"/>
        </w:numPr>
        <w:tabs>
          <w:tab w:val="left" w:pos="1445"/>
        </w:tabs>
        <w:spacing w:line="360" w:lineRule="auto"/>
        <w:contextualSpacing/>
        <w:jc w:val="both"/>
        <w:rPr>
          <w:rFonts w:ascii="David" w:hAnsi="David"/>
          <w:vanish/>
          <w:szCs w:val="24"/>
          <w:rtl/>
          <w:lang w:eastAsia="he-IL"/>
        </w:rPr>
      </w:pPr>
    </w:p>
    <w:p w:rsidR="002063E7" w:rsidRPr="002063E7" w:rsidRDefault="002063E7" w:rsidP="002063E7">
      <w:pPr>
        <w:numPr>
          <w:ilvl w:val="2"/>
          <w:numId w:val="18"/>
        </w:numPr>
        <w:tabs>
          <w:tab w:val="left" w:pos="1445"/>
        </w:tabs>
        <w:spacing w:line="360" w:lineRule="auto"/>
        <w:ind w:left="1445" w:hanging="725"/>
        <w:contextualSpacing/>
        <w:jc w:val="both"/>
        <w:outlineLvl w:val="0"/>
        <w:rPr>
          <w:rFonts w:ascii="David" w:hAnsi="David"/>
          <w:szCs w:val="24"/>
          <w:lang w:eastAsia="he-IL"/>
        </w:rPr>
      </w:pPr>
      <w:r w:rsidRPr="002063E7">
        <w:rPr>
          <w:rFonts w:ascii="David" w:hAnsi="David"/>
          <w:szCs w:val="24"/>
          <w:rtl/>
          <w:lang w:eastAsia="he-IL"/>
        </w:rPr>
        <w:t>המשרד</w:t>
      </w:r>
      <w:r w:rsidRPr="002063E7">
        <w:rPr>
          <w:rFonts w:ascii="David" w:hAnsi="David"/>
          <w:szCs w:val="24"/>
          <w:lang w:eastAsia="he-IL"/>
        </w:rPr>
        <w:t xml:space="preserve"> </w:t>
      </w:r>
      <w:r w:rsidRPr="002063E7">
        <w:rPr>
          <w:rFonts w:ascii="David" w:hAnsi="David"/>
          <w:szCs w:val="24"/>
          <w:rtl/>
          <w:lang w:eastAsia="he-IL"/>
        </w:rPr>
        <w:t>רשאי להתחשב</w:t>
      </w:r>
      <w:r w:rsidRPr="002063E7">
        <w:rPr>
          <w:rFonts w:ascii="David" w:hAnsi="David"/>
          <w:szCs w:val="24"/>
          <w:lang w:eastAsia="he-IL"/>
        </w:rPr>
        <w:t xml:space="preserve"> </w:t>
      </w:r>
      <w:r w:rsidRPr="002063E7">
        <w:rPr>
          <w:rFonts w:ascii="David" w:hAnsi="David"/>
          <w:szCs w:val="24"/>
          <w:rtl/>
          <w:lang w:eastAsia="he-IL"/>
        </w:rPr>
        <w:t>בניסיון</w:t>
      </w:r>
      <w:r w:rsidRPr="002063E7">
        <w:rPr>
          <w:rFonts w:ascii="David" w:hAnsi="David"/>
          <w:szCs w:val="24"/>
          <w:lang w:eastAsia="he-IL"/>
        </w:rPr>
        <w:t xml:space="preserve"> </w:t>
      </w:r>
      <w:r w:rsidRPr="002063E7">
        <w:rPr>
          <w:rFonts w:ascii="David" w:hAnsi="David"/>
          <w:szCs w:val="24"/>
          <w:rtl/>
          <w:lang w:eastAsia="he-IL"/>
        </w:rPr>
        <w:t>קודם</w:t>
      </w:r>
      <w:r w:rsidRPr="002063E7">
        <w:rPr>
          <w:rFonts w:ascii="David" w:hAnsi="David"/>
          <w:szCs w:val="24"/>
          <w:lang w:eastAsia="he-IL"/>
        </w:rPr>
        <w:t xml:space="preserve"> </w:t>
      </w:r>
      <w:r w:rsidRPr="002063E7">
        <w:rPr>
          <w:rFonts w:ascii="David" w:hAnsi="David"/>
          <w:szCs w:val="24"/>
          <w:rtl/>
          <w:lang w:eastAsia="he-IL"/>
        </w:rPr>
        <w:t>שלו</w:t>
      </w:r>
      <w:r w:rsidRPr="002063E7">
        <w:rPr>
          <w:rFonts w:ascii="David" w:hAnsi="David"/>
          <w:szCs w:val="24"/>
          <w:lang w:eastAsia="he-IL"/>
        </w:rPr>
        <w:t xml:space="preserve"> </w:t>
      </w:r>
      <w:r w:rsidRPr="002063E7">
        <w:rPr>
          <w:rFonts w:ascii="David" w:hAnsi="David"/>
          <w:szCs w:val="24"/>
          <w:rtl/>
          <w:lang w:eastAsia="he-IL"/>
        </w:rPr>
        <w:t>עם</w:t>
      </w:r>
      <w:r w:rsidRPr="002063E7">
        <w:rPr>
          <w:rFonts w:ascii="David" w:hAnsi="David"/>
          <w:szCs w:val="24"/>
          <w:lang w:eastAsia="he-IL"/>
        </w:rPr>
        <w:t xml:space="preserve"> </w:t>
      </w:r>
      <w:r w:rsidRPr="002063E7">
        <w:rPr>
          <w:rFonts w:ascii="David" w:hAnsi="David"/>
          <w:szCs w:val="24"/>
          <w:rtl/>
          <w:lang w:eastAsia="he-IL"/>
        </w:rPr>
        <w:t>המציע</w:t>
      </w:r>
      <w:r w:rsidRPr="002063E7">
        <w:rPr>
          <w:rFonts w:ascii="David" w:hAnsi="David"/>
          <w:szCs w:val="24"/>
          <w:lang w:eastAsia="he-IL"/>
        </w:rPr>
        <w:t xml:space="preserve"> </w:t>
      </w:r>
      <w:r w:rsidRPr="002063E7">
        <w:rPr>
          <w:rFonts w:ascii="David" w:hAnsi="David"/>
          <w:szCs w:val="24"/>
          <w:rtl/>
          <w:lang w:eastAsia="he-IL"/>
        </w:rPr>
        <w:t>או</w:t>
      </w:r>
      <w:r w:rsidRPr="002063E7">
        <w:rPr>
          <w:rFonts w:ascii="David" w:hAnsi="David"/>
          <w:szCs w:val="24"/>
          <w:lang w:eastAsia="he-IL"/>
        </w:rPr>
        <w:t xml:space="preserve"> </w:t>
      </w:r>
      <w:r w:rsidRPr="002063E7">
        <w:rPr>
          <w:rFonts w:ascii="David" w:hAnsi="David"/>
          <w:szCs w:val="24"/>
          <w:rtl/>
          <w:lang w:eastAsia="he-IL"/>
        </w:rPr>
        <w:t>היועץ</w:t>
      </w:r>
      <w:r w:rsidRPr="002063E7">
        <w:rPr>
          <w:rFonts w:ascii="David" w:hAnsi="David"/>
          <w:szCs w:val="24"/>
          <w:lang w:eastAsia="he-IL"/>
        </w:rPr>
        <w:t xml:space="preserve"> </w:t>
      </w:r>
      <w:r w:rsidRPr="002063E7">
        <w:rPr>
          <w:rFonts w:ascii="David" w:hAnsi="David"/>
          <w:szCs w:val="24"/>
          <w:rtl/>
          <w:lang w:eastAsia="he-IL"/>
        </w:rPr>
        <w:t>ובניסיון</w:t>
      </w:r>
      <w:r w:rsidRPr="002063E7">
        <w:rPr>
          <w:rFonts w:ascii="David" w:hAnsi="David"/>
          <w:szCs w:val="24"/>
          <w:lang w:eastAsia="he-IL"/>
        </w:rPr>
        <w:t xml:space="preserve"> </w:t>
      </w:r>
      <w:r w:rsidRPr="002063E7">
        <w:rPr>
          <w:rFonts w:ascii="David" w:hAnsi="David"/>
          <w:szCs w:val="24"/>
          <w:rtl/>
          <w:lang w:eastAsia="he-IL"/>
        </w:rPr>
        <w:t>קודם</w:t>
      </w:r>
      <w:r w:rsidRPr="002063E7">
        <w:rPr>
          <w:rFonts w:ascii="David" w:hAnsi="David"/>
          <w:szCs w:val="24"/>
          <w:lang w:eastAsia="he-IL"/>
        </w:rPr>
        <w:t xml:space="preserve"> </w:t>
      </w:r>
      <w:r w:rsidRPr="002063E7">
        <w:rPr>
          <w:rFonts w:ascii="David" w:hAnsi="David"/>
          <w:szCs w:val="24"/>
          <w:rtl/>
          <w:lang w:eastAsia="he-IL"/>
        </w:rPr>
        <w:t>של</w:t>
      </w:r>
      <w:r w:rsidRPr="002063E7">
        <w:rPr>
          <w:rFonts w:ascii="David" w:hAnsi="David"/>
          <w:szCs w:val="24"/>
          <w:lang w:eastAsia="he-IL"/>
        </w:rPr>
        <w:t xml:space="preserve"> </w:t>
      </w:r>
      <w:r w:rsidRPr="002063E7">
        <w:rPr>
          <w:rFonts w:ascii="David" w:hAnsi="David"/>
          <w:szCs w:val="24"/>
          <w:rtl/>
          <w:lang w:eastAsia="he-IL"/>
        </w:rPr>
        <w:t>המציע</w:t>
      </w:r>
      <w:r w:rsidRPr="002063E7">
        <w:rPr>
          <w:rFonts w:ascii="David" w:hAnsi="David"/>
          <w:szCs w:val="24"/>
          <w:lang w:eastAsia="he-IL"/>
        </w:rPr>
        <w:t xml:space="preserve"> </w:t>
      </w:r>
      <w:r w:rsidRPr="002063E7">
        <w:rPr>
          <w:rFonts w:ascii="David" w:hAnsi="David"/>
          <w:szCs w:val="24"/>
          <w:rtl/>
          <w:lang w:eastAsia="he-IL"/>
        </w:rPr>
        <w:t>עם גורמים</w:t>
      </w:r>
      <w:r w:rsidRPr="002063E7">
        <w:rPr>
          <w:rFonts w:ascii="David" w:hAnsi="David"/>
          <w:szCs w:val="24"/>
          <w:lang w:eastAsia="he-IL"/>
        </w:rPr>
        <w:t xml:space="preserve"> </w:t>
      </w:r>
      <w:r w:rsidRPr="002063E7">
        <w:rPr>
          <w:rFonts w:ascii="David" w:hAnsi="David"/>
          <w:szCs w:val="24"/>
          <w:rtl/>
          <w:lang w:eastAsia="he-IL"/>
        </w:rPr>
        <w:t>אחרים,</w:t>
      </w:r>
      <w:r w:rsidRPr="002063E7">
        <w:rPr>
          <w:rFonts w:ascii="David" w:hAnsi="David"/>
          <w:szCs w:val="24"/>
          <w:lang w:eastAsia="he-IL"/>
        </w:rPr>
        <w:t xml:space="preserve"> </w:t>
      </w:r>
      <w:r w:rsidRPr="002063E7">
        <w:rPr>
          <w:rFonts w:ascii="David" w:hAnsi="David"/>
          <w:szCs w:val="24"/>
          <w:rtl/>
          <w:lang w:eastAsia="he-IL"/>
        </w:rPr>
        <w:t>אם ידוע</w:t>
      </w:r>
      <w:r w:rsidRPr="002063E7">
        <w:rPr>
          <w:rFonts w:ascii="David" w:hAnsi="David"/>
          <w:szCs w:val="24"/>
          <w:lang w:eastAsia="he-IL"/>
        </w:rPr>
        <w:t xml:space="preserve"> </w:t>
      </w:r>
      <w:r w:rsidRPr="002063E7">
        <w:rPr>
          <w:rFonts w:ascii="David" w:hAnsi="David"/>
          <w:szCs w:val="24"/>
          <w:rtl/>
          <w:lang w:eastAsia="he-IL"/>
        </w:rPr>
        <w:t>למשרד</w:t>
      </w:r>
      <w:r w:rsidRPr="002063E7">
        <w:rPr>
          <w:rFonts w:ascii="David" w:hAnsi="David"/>
          <w:szCs w:val="24"/>
          <w:lang w:eastAsia="he-IL"/>
        </w:rPr>
        <w:t xml:space="preserve"> </w:t>
      </w:r>
      <w:r w:rsidRPr="002063E7">
        <w:rPr>
          <w:rFonts w:ascii="David" w:hAnsi="David"/>
          <w:szCs w:val="24"/>
          <w:rtl/>
          <w:lang w:eastAsia="he-IL"/>
        </w:rPr>
        <w:t>על</w:t>
      </w:r>
      <w:r w:rsidRPr="002063E7">
        <w:rPr>
          <w:rFonts w:ascii="David" w:hAnsi="David"/>
          <w:szCs w:val="24"/>
          <w:lang w:eastAsia="he-IL"/>
        </w:rPr>
        <w:t xml:space="preserve"> </w:t>
      </w:r>
      <w:r w:rsidRPr="002063E7">
        <w:rPr>
          <w:rFonts w:ascii="David" w:hAnsi="David"/>
          <w:szCs w:val="24"/>
          <w:rtl/>
          <w:lang w:eastAsia="he-IL"/>
        </w:rPr>
        <w:t>ניסיון</w:t>
      </w:r>
      <w:r w:rsidRPr="002063E7">
        <w:rPr>
          <w:rFonts w:ascii="David" w:hAnsi="David"/>
          <w:szCs w:val="24"/>
          <w:lang w:eastAsia="he-IL"/>
        </w:rPr>
        <w:t xml:space="preserve"> </w:t>
      </w:r>
      <w:r w:rsidRPr="002063E7">
        <w:rPr>
          <w:rFonts w:ascii="David" w:hAnsi="David"/>
          <w:szCs w:val="24"/>
          <w:rtl/>
          <w:lang w:eastAsia="he-IL"/>
        </w:rPr>
        <w:t xml:space="preserve">זה. </w:t>
      </w:r>
    </w:p>
    <w:p w:rsidR="00C87F0F" w:rsidRDefault="002063E7" w:rsidP="00E67947">
      <w:pPr>
        <w:tabs>
          <w:tab w:val="left" w:pos="736"/>
        </w:tabs>
        <w:spacing w:line="360" w:lineRule="auto"/>
        <w:ind w:left="736"/>
        <w:contextualSpacing/>
        <w:jc w:val="both"/>
        <w:outlineLvl w:val="0"/>
        <w:rPr>
          <w:rFonts w:ascii="David" w:hAnsi="David"/>
          <w:b/>
          <w:bCs/>
          <w:sz w:val="28"/>
          <w:szCs w:val="28"/>
          <w:rtl/>
          <w:lang w:eastAsia="he-IL"/>
        </w:rPr>
      </w:pPr>
      <w:r w:rsidRPr="002063E7">
        <w:rPr>
          <w:rFonts w:ascii="David" w:hAnsi="David"/>
          <w:b/>
          <w:bCs/>
          <w:sz w:val="28"/>
          <w:szCs w:val="28"/>
          <w:rtl/>
          <w:lang w:eastAsia="he-IL"/>
        </w:rPr>
        <w:lastRenderedPageBreak/>
        <w:t xml:space="preserve">רק הצעות אשר ינוקדו בציון איכות של </w:t>
      </w:r>
      <w:r w:rsidRPr="002063E7">
        <w:rPr>
          <w:rFonts w:ascii="David" w:hAnsi="David" w:hint="cs"/>
          <w:b/>
          <w:bCs/>
          <w:sz w:val="28"/>
          <w:szCs w:val="28"/>
          <w:u w:val="single"/>
          <w:rtl/>
          <w:lang w:eastAsia="he-IL"/>
        </w:rPr>
        <w:t>75</w:t>
      </w:r>
      <w:r w:rsidRPr="002063E7">
        <w:rPr>
          <w:rFonts w:ascii="David" w:hAnsi="David"/>
          <w:b/>
          <w:bCs/>
          <w:sz w:val="28"/>
          <w:szCs w:val="28"/>
          <w:u w:val="single"/>
          <w:rtl/>
          <w:lang w:eastAsia="he-IL"/>
        </w:rPr>
        <w:t>%</w:t>
      </w:r>
      <w:r w:rsidRPr="002063E7">
        <w:rPr>
          <w:rFonts w:ascii="David" w:hAnsi="David"/>
          <w:b/>
          <w:bCs/>
          <w:sz w:val="28"/>
          <w:szCs w:val="28"/>
          <w:rtl/>
          <w:lang w:eastAsia="he-IL"/>
        </w:rPr>
        <w:t xml:space="preserve"> לפחות יעברו לשלב השלישי.</w:t>
      </w:r>
      <w:r w:rsidR="00E67947">
        <w:rPr>
          <w:rFonts w:ascii="David" w:hAnsi="David" w:hint="cs"/>
          <w:b/>
          <w:bCs/>
          <w:sz w:val="28"/>
          <w:szCs w:val="28"/>
          <w:rtl/>
          <w:lang w:eastAsia="he-IL"/>
        </w:rPr>
        <w:t xml:space="preserve"> </w:t>
      </w:r>
      <w:r w:rsidR="00C87F0F">
        <w:rPr>
          <w:rFonts w:ascii="David" w:hAnsi="David" w:hint="cs"/>
          <w:b/>
          <w:bCs/>
          <w:sz w:val="28"/>
          <w:szCs w:val="28"/>
          <w:rtl/>
          <w:lang w:eastAsia="he-IL"/>
        </w:rPr>
        <w:t>המשרד שומר לעצמו את האופציה להפחית את ציון הסף עד למעבר של שלוש הצעות לשלב השלישי.</w:t>
      </w:r>
    </w:p>
    <w:p w:rsidR="002063E7" w:rsidRPr="002063E7" w:rsidRDefault="002063E7" w:rsidP="002063E7">
      <w:pPr>
        <w:tabs>
          <w:tab w:val="left" w:pos="1445"/>
        </w:tabs>
        <w:spacing w:line="360" w:lineRule="auto"/>
        <w:ind w:left="1445"/>
        <w:contextualSpacing/>
        <w:jc w:val="both"/>
        <w:outlineLvl w:val="0"/>
        <w:rPr>
          <w:rFonts w:ascii="David" w:hAnsi="David"/>
          <w:b/>
          <w:bCs/>
          <w:sz w:val="28"/>
          <w:szCs w:val="28"/>
          <w:rtl/>
          <w:lang w:eastAsia="he-IL"/>
        </w:rPr>
      </w:pPr>
    </w:p>
    <w:p w:rsidR="002063E7" w:rsidRPr="002063E7" w:rsidRDefault="002063E7" w:rsidP="002063E7">
      <w:pPr>
        <w:numPr>
          <w:ilvl w:val="1"/>
          <w:numId w:val="18"/>
        </w:numPr>
        <w:tabs>
          <w:tab w:val="num" w:pos="736"/>
          <w:tab w:val="left" w:pos="1445"/>
        </w:tabs>
        <w:spacing w:line="360" w:lineRule="auto"/>
        <w:ind w:hanging="623"/>
        <w:contextualSpacing/>
        <w:jc w:val="both"/>
        <w:outlineLvl w:val="0"/>
        <w:rPr>
          <w:rFonts w:ascii="David" w:hAnsi="David"/>
          <w:b/>
          <w:bCs/>
          <w:szCs w:val="24"/>
          <w:u w:val="single"/>
          <w:lang w:eastAsia="he-IL"/>
        </w:rPr>
      </w:pPr>
      <w:r w:rsidRPr="002063E7">
        <w:rPr>
          <w:rFonts w:ascii="David" w:hAnsi="David"/>
          <w:b/>
          <w:bCs/>
          <w:szCs w:val="24"/>
          <w:u w:val="single"/>
          <w:rtl/>
          <w:lang w:eastAsia="he-IL"/>
        </w:rPr>
        <w:t xml:space="preserve">שלב שלישי – </w:t>
      </w:r>
      <w:r w:rsidRPr="002063E7">
        <w:rPr>
          <w:rFonts w:ascii="David" w:hAnsi="David" w:hint="cs"/>
          <w:b/>
          <w:bCs/>
          <w:szCs w:val="24"/>
          <w:u w:val="single"/>
          <w:rtl/>
          <w:lang w:eastAsia="he-IL"/>
        </w:rPr>
        <w:t>ראיון</w:t>
      </w:r>
      <w:r w:rsidRPr="002063E7">
        <w:rPr>
          <w:rFonts w:ascii="David" w:hAnsi="David"/>
          <w:b/>
          <w:bCs/>
          <w:szCs w:val="24"/>
          <w:u w:val="single"/>
          <w:rtl/>
          <w:lang w:eastAsia="he-IL"/>
        </w:rPr>
        <w:t xml:space="preserve"> (</w:t>
      </w:r>
      <w:r w:rsidRPr="002063E7">
        <w:rPr>
          <w:rFonts w:ascii="David" w:hAnsi="David" w:hint="cs"/>
          <w:b/>
          <w:bCs/>
          <w:szCs w:val="24"/>
          <w:u w:val="single"/>
          <w:rtl/>
          <w:lang w:eastAsia="he-IL"/>
        </w:rPr>
        <w:t>15</w:t>
      </w:r>
      <w:r w:rsidRPr="002063E7">
        <w:rPr>
          <w:rFonts w:ascii="David" w:hAnsi="David"/>
          <w:b/>
          <w:bCs/>
          <w:szCs w:val="24"/>
          <w:u w:val="single"/>
          <w:rtl/>
          <w:lang w:eastAsia="he-IL"/>
        </w:rPr>
        <w:t>% מהציון הסופי)</w:t>
      </w:r>
    </w:p>
    <w:p w:rsidR="002063E7" w:rsidRPr="002063E7" w:rsidRDefault="002063E7" w:rsidP="001F4FAB">
      <w:pPr>
        <w:tabs>
          <w:tab w:val="left" w:pos="1445"/>
        </w:tabs>
        <w:spacing w:line="360" w:lineRule="auto"/>
        <w:ind w:left="720"/>
        <w:jc w:val="both"/>
        <w:rPr>
          <w:rFonts w:ascii="David" w:hAnsi="David"/>
          <w:szCs w:val="24"/>
          <w:rtl/>
        </w:rPr>
      </w:pPr>
      <w:r w:rsidRPr="002063E7">
        <w:rPr>
          <w:rFonts w:ascii="David" w:hAnsi="David"/>
          <w:szCs w:val="24"/>
          <w:rtl/>
        </w:rPr>
        <w:t xml:space="preserve">בשלב </w:t>
      </w:r>
      <w:r w:rsidR="001F4FAB">
        <w:rPr>
          <w:rFonts w:ascii="David" w:hAnsi="David" w:hint="cs"/>
          <w:szCs w:val="24"/>
          <w:rtl/>
        </w:rPr>
        <w:t xml:space="preserve">יבוצע ראיון עם היועץ המוצע על ידי המציע והניקוד יינתן </w:t>
      </w:r>
      <w:r w:rsidRPr="002063E7">
        <w:rPr>
          <w:rFonts w:ascii="David" w:hAnsi="David"/>
          <w:szCs w:val="24"/>
          <w:rtl/>
        </w:rPr>
        <w:t>בהתאם למשקלות המפורטות בטבלה הבאה:</w:t>
      </w:r>
    </w:p>
    <w:tbl>
      <w:tblPr>
        <w:bidiVisual/>
        <w:tblW w:w="5962" w:type="dxa"/>
        <w:tblInd w:w="-10" w:type="dxa"/>
        <w:tblLook w:val="04A0" w:firstRow="1" w:lastRow="0" w:firstColumn="1" w:lastColumn="0" w:noHBand="0" w:noVBand="1"/>
      </w:tblPr>
      <w:tblGrid>
        <w:gridCol w:w="575"/>
        <w:gridCol w:w="3969"/>
        <w:gridCol w:w="1418"/>
      </w:tblGrid>
      <w:tr w:rsidR="002063E7" w:rsidRPr="002063E7" w:rsidTr="003C3705">
        <w:trPr>
          <w:trHeight w:val="405"/>
        </w:trPr>
        <w:tc>
          <w:tcPr>
            <w:tcW w:w="5962" w:type="dxa"/>
            <w:gridSpan w:val="3"/>
            <w:tcBorders>
              <w:top w:val="single" w:sz="8" w:space="0" w:color="auto"/>
              <w:left w:val="single" w:sz="8" w:space="0" w:color="auto"/>
              <w:bottom w:val="single" w:sz="4" w:space="0" w:color="auto"/>
              <w:right w:val="single" w:sz="8" w:space="0" w:color="000000"/>
            </w:tcBorders>
            <w:shd w:val="clear" w:color="000000" w:fill="D9D9D9"/>
            <w:noWrap/>
            <w:vAlign w:val="center"/>
            <w:hideMark/>
          </w:tcPr>
          <w:p w:rsidR="002063E7" w:rsidRPr="002063E7" w:rsidRDefault="002063E7" w:rsidP="002063E7">
            <w:pPr>
              <w:jc w:val="center"/>
              <w:rPr>
                <w:rFonts w:ascii="David" w:hAnsi="David"/>
                <w:b/>
                <w:bCs/>
                <w:color w:val="000000"/>
                <w:sz w:val="32"/>
                <w:szCs w:val="32"/>
              </w:rPr>
            </w:pPr>
            <w:r w:rsidRPr="002063E7">
              <w:rPr>
                <w:rFonts w:ascii="David" w:hAnsi="David"/>
                <w:b/>
                <w:bCs/>
                <w:color w:val="000000"/>
                <w:sz w:val="32"/>
                <w:szCs w:val="32"/>
                <w:rtl/>
              </w:rPr>
              <w:t>טבלה ב'</w:t>
            </w:r>
          </w:p>
        </w:tc>
      </w:tr>
      <w:tr w:rsidR="002063E7" w:rsidRPr="002063E7" w:rsidTr="003C3705">
        <w:trPr>
          <w:trHeight w:val="315"/>
        </w:trPr>
        <w:tc>
          <w:tcPr>
            <w:tcW w:w="575" w:type="dxa"/>
            <w:tcBorders>
              <w:top w:val="nil"/>
              <w:left w:val="single" w:sz="8" w:space="0" w:color="auto"/>
              <w:bottom w:val="single" w:sz="4" w:space="0" w:color="auto"/>
              <w:right w:val="single" w:sz="4" w:space="0" w:color="auto"/>
            </w:tcBorders>
            <w:shd w:val="clear" w:color="000000" w:fill="F2F2F2"/>
            <w:noWrap/>
            <w:vAlign w:val="center"/>
            <w:hideMark/>
          </w:tcPr>
          <w:p w:rsidR="002063E7" w:rsidRPr="002063E7" w:rsidRDefault="002063E7" w:rsidP="002063E7">
            <w:pPr>
              <w:jc w:val="center"/>
              <w:rPr>
                <w:rFonts w:ascii="David" w:hAnsi="David"/>
                <w:b/>
                <w:bCs/>
                <w:color w:val="000000"/>
                <w:szCs w:val="24"/>
                <w:rtl/>
              </w:rPr>
            </w:pPr>
            <w:r w:rsidRPr="002063E7">
              <w:rPr>
                <w:rFonts w:ascii="David" w:hAnsi="David"/>
                <w:b/>
                <w:bCs/>
                <w:color w:val="000000"/>
                <w:szCs w:val="24"/>
                <w:rtl/>
              </w:rPr>
              <w:t>מס'</w:t>
            </w:r>
          </w:p>
        </w:tc>
        <w:tc>
          <w:tcPr>
            <w:tcW w:w="3969" w:type="dxa"/>
            <w:tcBorders>
              <w:top w:val="nil"/>
              <w:left w:val="single" w:sz="4" w:space="0" w:color="auto"/>
              <w:bottom w:val="single" w:sz="4" w:space="0" w:color="auto"/>
              <w:right w:val="single" w:sz="4" w:space="0" w:color="auto"/>
            </w:tcBorders>
            <w:shd w:val="clear" w:color="000000" w:fill="F2F2F2"/>
            <w:noWrap/>
            <w:vAlign w:val="center"/>
            <w:hideMark/>
          </w:tcPr>
          <w:p w:rsidR="002063E7" w:rsidRPr="002063E7" w:rsidRDefault="002063E7" w:rsidP="002063E7">
            <w:pPr>
              <w:jc w:val="center"/>
              <w:rPr>
                <w:rFonts w:ascii="David" w:hAnsi="David"/>
                <w:b/>
                <w:bCs/>
                <w:color w:val="000000"/>
                <w:szCs w:val="24"/>
                <w:rtl/>
              </w:rPr>
            </w:pPr>
            <w:r w:rsidRPr="002063E7">
              <w:rPr>
                <w:rFonts w:ascii="David" w:hAnsi="David"/>
                <w:b/>
                <w:bCs/>
                <w:color w:val="000000"/>
                <w:szCs w:val="24"/>
                <w:rtl/>
              </w:rPr>
              <w:t>קריטריון</w:t>
            </w:r>
          </w:p>
        </w:tc>
        <w:tc>
          <w:tcPr>
            <w:tcW w:w="1418" w:type="dxa"/>
            <w:tcBorders>
              <w:top w:val="nil"/>
              <w:left w:val="single" w:sz="4" w:space="0" w:color="auto"/>
              <w:bottom w:val="single" w:sz="4" w:space="0" w:color="auto"/>
              <w:right w:val="single" w:sz="8" w:space="0" w:color="auto"/>
            </w:tcBorders>
            <w:shd w:val="clear" w:color="000000" w:fill="F2F2F2"/>
            <w:noWrap/>
            <w:vAlign w:val="center"/>
            <w:hideMark/>
          </w:tcPr>
          <w:p w:rsidR="002063E7" w:rsidRPr="002063E7" w:rsidRDefault="002063E7" w:rsidP="002063E7">
            <w:pPr>
              <w:jc w:val="center"/>
              <w:rPr>
                <w:rFonts w:ascii="David" w:hAnsi="David"/>
                <w:b/>
                <w:bCs/>
                <w:color w:val="000000"/>
                <w:szCs w:val="24"/>
                <w:rtl/>
              </w:rPr>
            </w:pPr>
            <w:r w:rsidRPr="002063E7">
              <w:rPr>
                <w:rFonts w:ascii="David" w:hAnsi="David"/>
                <w:b/>
                <w:bCs/>
                <w:color w:val="000000"/>
                <w:szCs w:val="24"/>
                <w:rtl/>
              </w:rPr>
              <w:t>ניקוד מירבי</w:t>
            </w:r>
          </w:p>
        </w:tc>
      </w:tr>
      <w:tr w:rsidR="002063E7" w:rsidRPr="002063E7" w:rsidTr="003C3705">
        <w:trPr>
          <w:trHeight w:val="645"/>
        </w:trPr>
        <w:tc>
          <w:tcPr>
            <w:tcW w:w="575" w:type="dxa"/>
            <w:tcBorders>
              <w:top w:val="nil"/>
              <w:left w:val="single" w:sz="8" w:space="0" w:color="auto"/>
              <w:bottom w:val="single" w:sz="4" w:space="0" w:color="auto"/>
              <w:right w:val="single" w:sz="4" w:space="0" w:color="auto"/>
            </w:tcBorders>
            <w:shd w:val="clear" w:color="auto" w:fill="auto"/>
            <w:noWrap/>
            <w:vAlign w:val="center"/>
            <w:hideMark/>
          </w:tcPr>
          <w:p w:rsidR="002063E7" w:rsidRPr="002063E7" w:rsidRDefault="002063E7" w:rsidP="002063E7">
            <w:pPr>
              <w:bidi w:val="0"/>
              <w:jc w:val="center"/>
              <w:rPr>
                <w:rFonts w:ascii="David" w:hAnsi="David"/>
                <w:color w:val="000000"/>
                <w:szCs w:val="24"/>
                <w:rtl/>
              </w:rPr>
            </w:pPr>
            <w:r w:rsidRPr="002063E7">
              <w:rPr>
                <w:rFonts w:ascii="David" w:hAnsi="David"/>
                <w:color w:val="000000"/>
                <w:szCs w:val="24"/>
              </w:rPr>
              <w:t>1</w:t>
            </w:r>
          </w:p>
        </w:tc>
        <w:tc>
          <w:tcPr>
            <w:tcW w:w="3969" w:type="dxa"/>
            <w:tcBorders>
              <w:top w:val="nil"/>
              <w:left w:val="single" w:sz="4" w:space="0" w:color="auto"/>
              <w:bottom w:val="single" w:sz="4" w:space="0" w:color="auto"/>
              <w:right w:val="single" w:sz="4" w:space="0" w:color="auto"/>
            </w:tcBorders>
            <w:shd w:val="clear" w:color="auto" w:fill="auto"/>
            <w:vAlign w:val="center"/>
            <w:hideMark/>
          </w:tcPr>
          <w:p w:rsidR="002063E7" w:rsidRPr="002063E7" w:rsidRDefault="002063E7" w:rsidP="002063E7">
            <w:pPr>
              <w:jc w:val="center"/>
              <w:rPr>
                <w:rFonts w:ascii="David" w:hAnsi="David"/>
                <w:color w:val="000000"/>
                <w:szCs w:val="24"/>
              </w:rPr>
            </w:pPr>
            <w:r w:rsidRPr="002063E7">
              <w:rPr>
                <w:rFonts w:ascii="David" w:hAnsi="David"/>
                <w:color w:val="000000"/>
                <w:szCs w:val="24"/>
                <w:rtl/>
              </w:rPr>
              <w:t>הצעות ייעול ושיפור נהלי עבודה לתחזוקה ופיתוח תשתיות במשק הדלק</w:t>
            </w:r>
          </w:p>
        </w:tc>
        <w:tc>
          <w:tcPr>
            <w:tcW w:w="1418" w:type="dxa"/>
            <w:tcBorders>
              <w:top w:val="nil"/>
              <w:left w:val="single" w:sz="4" w:space="0" w:color="auto"/>
              <w:bottom w:val="single" w:sz="4" w:space="0" w:color="auto"/>
              <w:right w:val="single" w:sz="8" w:space="0" w:color="auto"/>
            </w:tcBorders>
            <w:shd w:val="clear" w:color="auto" w:fill="auto"/>
            <w:vAlign w:val="center"/>
            <w:hideMark/>
          </w:tcPr>
          <w:p w:rsidR="002063E7" w:rsidRPr="002063E7" w:rsidRDefault="002063E7" w:rsidP="002063E7">
            <w:pPr>
              <w:jc w:val="center"/>
              <w:rPr>
                <w:rFonts w:ascii="David" w:hAnsi="David"/>
                <w:color w:val="000000"/>
                <w:szCs w:val="24"/>
                <w:rtl/>
              </w:rPr>
            </w:pPr>
            <w:r w:rsidRPr="002063E7">
              <w:rPr>
                <w:rFonts w:ascii="David" w:hAnsi="David"/>
                <w:color w:val="000000"/>
                <w:szCs w:val="24"/>
                <w:rtl/>
              </w:rPr>
              <w:t>25</w:t>
            </w:r>
          </w:p>
        </w:tc>
      </w:tr>
      <w:tr w:rsidR="002063E7" w:rsidRPr="002063E7" w:rsidTr="003C3705">
        <w:trPr>
          <w:trHeight w:val="630"/>
        </w:trPr>
        <w:tc>
          <w:tcPr>
            <w:tcW w:w="575" w:type="dxa"/>
            <w:tcBorders>
              <w:top w:val="nil"/>
              <w:left w:val="single" w:sz="8" w:space="0" w:color="auto"/>
              <w:bottom w:val="single" w:sz="4" w:space="0" w:color="auto"/>
              <w:right w:val="single" w:sz="4" w:space="0" w:color="auto"/>
            </w:tcBorders>
            <w:shd w:val="clear" w:color="auto" w:fill="auto"/>
            <w:noWrap/>
            <w:vAlign w:val="center"/>
            <w:hideMark/>
          </w:tcPr>
          <w:p w:rsidR="002063E7" w:rsidRPr="002063E7" w:rsidRDefault="002063E7" w:rsidP="002063E7">
            <w:pPr>
              <w:bidi w:val="0"/>
              <w:jc w:val="center"/>
              <w:rPr>
                <w:rFonts w:ascii="David" w:hAnsi="David"/>
                <w:color w:val="000000"/>
                <w:szCs w:val="24"/>
                <w:rtl/>
              </w:rPr>
            </w:pPr>
            <w:r w:rsidRPr="002063E7">
              <w:rPr>
                <w:rFonts w:ascii="David" w:hAnsi="David"/>
                <w:color w:val="000000"/>
                <w:szCs w:val="24"/>
              </w:rPr>
              <w:t>2</w:t>
            </w:r>
          </w:p>
        </w:tc>
        <w:tc>
          <w:tcPr>
            <w:tcW w:w="3969" w:type="dxa"/>
            <w:tcBorders>
              <w:top w:val="nil"/>
              <w:left w:val="single" w:sz="4" w:space="0" w:color="auto"/>
              <w:bottom w:val="single" w:sz="4" w:space="0" w:color="auto"/>
              <w:right w:val="single" w:sz="4" w:space="0" w:color="auto"/>
            </w:tcBorders>
            <w:shd w:val="clear" w:color="auto" w:fill="auto"/>
            <w:vAlign w:val="center"/>
            <w:hideMark/>
          </w:tcPr>
          <w:p w:rsidR="002063E7" w:rsidRPr="002063E7" w:rsidRDefault="002063E7" w:rsidP="002063E7">
            <w:pPr>
              <w:jc w:val="center"/>
              <w:rPr>
                <w:rFonts w:ascii="David" w:hAnsi="David"/>
                <w:color w:val="000000"/>
                <w:szCs w:val="24"/>
              </w:rPr>
            </w:pPr>
            <w:r w:rsidRPr="002063E7">
              <w:rPr>
                <w:rFonts w:ascii="David" w:hAnsi="David"/>
                <w:color w:val="000000"/>
                <w:szCs w:val="24"/>
                <w:rtl/>
              </w:rPr>
              <w:t>רמת עדכניות הידע של היועץ ביחס לתהליכים במשק הדלק</w:t>
            </w:r>
          </w:p>
        </w:tc>
        <w:tc>
          <w:tcPr>
            <w:tcW w:w="1418" w:type="dxa"/>
            <w:tcBorders>
              <w:top w:val="nil"/>
              <w:left w:val="single" w:sz="4" w:space="0" w:color="auto"/>
              <w:bottom w:val="single" w:sz="4" w:space="0" w:color="auto"/>
              <w:right w:val="single" w:sz="8" w:space="0" w:color="auto"/>
            </w:tcBorders>
            <w:shd w:val="clear" w:color="auto" w:fill="auto"/>
            <w:vAlign w:val="center"/>
            <w:hideMark/>
          </w:tcPr>
          <w:p w:rsidR="002063E7" w:rsidRPr="002063E7" w:rsidRDefault="002063E7" w:rsidP="002063E7">
            <w:pPr>
              <w:jc w:val="center"/>
              <w:rPr>
                <w:rFonts w:ascii="David" w:hAnsi="David"/>
                <w:color w:val="000000"/>
                <w:szCs w:val="24"/>
                <w:rtl/>
              </w:rPr>
            </w:pPr>
            <w:r w:rsidRPr="002063E7">
              <w:rPr>
                <w:rFonts w:ascii="David" w:hAnsi="David"/>
                <w:color w:val="000000"/>
                <w:szCs w:val="24"/>
                <w:rtl/>
              </w:rPr>
              <w:t>25</w:t>
            </w:r>
          </w:p>
        </w:tc>
      </w:tr>
      <w:tr w:rsidR="002063E7" w:rsidRPr="002063E7" w:rsidTr="003C3705">
        <w:trPr>
          <w:trHeight w:val="630"/>
        </w:trPr>
        <w:tc>
          <w:tcPr>
            <w:tcW w:w="575" w:type="dxa"/>
            <w:tcBorders>
              <w:top w:val="nil"/>
              <w:left w:val="single" w:sz="8" w:space="0" w:color="auto"/>
              <w:bottom w:val="single" w:sz="4" w:space="0" w:color="auto"/>
              <w:right w:val="single" w:sz="4" w:space="0" w:color="auto"/>
            </w:tcBorders>
            <w:shd w:val="clear" w:color="auto" w:fill="auto"/>
            <w:noWrap/>
            <w:vAlign w:val="center"/>
            <w:hideMark/>
          </w:tcPr>
          <w:p w:rsidR="002063E7" w:rsidRPr="002063E7" w:rsidRDefault="002063E7" w:rsidP="002063E7">
            <w:pPr>
              <w:bidi w:val="0"/>
              <w:jc w:val="center"/>
              <w:rPr>
                <w:rFonts w:ascii="David" w:hAnsi="David"/>
                <w:color w:val="000000"/>
                <w:szCs w:val="24"/>
                <w:rtl/>
              </w:rPr>
            </w:pPr>
            <w:r w:rsidRPr="002063E7">
              <w:rPr>
                <w:rFonts w:ascii="David" w:hAnsi="David"/>
                <w:color w:val="000000"/>
                <w:szCs w:val="24"/>
              </w:rPr>
              <w:t>3</w:t>
            </w:r>
          </w:p>
        </w:tc>
        <w:tc>
          <w:tcPr>
            <w:tcW w:w="3969" w:type="dxa"/>
            <w:tcBorders>
              <w:top w:val="nil"/>
              <w:left w:val="single" w:sz="4" w:space="0" w:color="auto"/>
              <w:bottom w:val="single" w:sz="4" w:space="0" w:color="auto"/>
              <w:right w:val="single" w:sz="4" w:space="0" w:color="auto"/>
            </w:tcBorders>
            <w:shd w:val="clear" w:color="auto" w:fill="auto"/>
            <w:vAlign w:val="center"/>
            <w:hideMark/>
          </w:tcPr>
          <w:p w:rsidR="002063E7" w:rsidRPr="002063E7" w:rsidRDefault="002063E7" w:rsidP="002063E7">
            <w:pPr>
              <w:jc w:val="center"/>
              <w:rPr>
                <w:rFonts w:ascii="David" w:hAnsi="David"/>
                <w:color w:val="000000"/>
                <w:szCs w:val="24"/>
              </w:rPr>
            </w:pPr>
            <w:r w:rsidRPr="002063E7">
              <w:rPr>
                <w:rFonts w:ascii="David" w:hAnsi="David" w:hint="cs"/>
                <w:color w:val="000000"/>
                <w:szCs w:val="24"/>
                <w:rtl/>
              </w:rPr>
              <w:t>כושר הבקרה השיפוט והערכה וכן רמת הנמרצות של היועץ</w:t>
            </w:r>
          </w:p>
        </w:tc>
        <w:tc>
          <w:tcPr>
            <w:tcW w:w="1418" w:type="dxa"/>
            <w:tcBorders>
              <w:top w:val="nil"/>
              <w:left w:val="single" w:sz="4" w:space="0" w:color="auto"/>
              <w:bottom w:val="single" w:sz="4" w:space="0" w:color="auto"/>
              <w:right w:val="single" w:sz="8" w:space="0" w:color="auto"/>
            </w:tcBorders>
            <w:shd w:val="clear" w:color="auto" w:fill="auto"/>
            <w:vAlign w:val="center"/>
            <w:hideMark/>
          </w:tcPr>
          <w:p w:rsidR="002063E7" w:rsidRPr="002063E7" w:rsidRDefault="002063E7" w:rsidP="002063E7">
            <w:pPr>
              <w:jc w:val="center"/>
              <w:rPr>
                <w:rFonts w:ascii="David" w:hAnsi="David"/>
                <w:color w:val="000000"/>
                <w:szCs w:val="24"/>
                <w:rtl/>
              </w:rPr>
            </w:pPr>
            <w:r w:rsidRPr="002063E7">
              <w:rPr>
                <w:rFonts w:ascii="David" w:hAnsi="David"/>
                <w:color w:val="000000"/>
                <w:szCs w:val="24"/>
                <w:rtl/>
              </w:rPr>
              <w:t>25</w:t>
            </w:r>
          </w:p>
        </w:tc>
      </w:tr>
      <w:tr w:rsidR="002063E7" w:rsidRPr="002063E7" w:rsidTr="005E10C7">
        <w:trPr>
          <w:trHeight w:val="355"/>
        </w:trPr>
        <w:tc>
          <w:tcPr>
            <w:tcW w:w="575" w:type="dxa"/>
            <w:tcBorders>
              <w:top w:val="nil"/>
              <w:left w:val="single" w:sz="8" w:space="0" w:color="auto"/>
              <w:bottom w:val="single" w:sz="4" w:space="0" w:color="auto"/>
              <w:right w:val="single" w:sz="4" w:space="0" w:color="auto"/>
            </w:tcBorders>
            <w:shd w:val="clear" w:color="auto" w:fill="auto"/>
            <w:noWrap/>
            <w:vAlign w:val="center"/>
            <w:hideMark/>
          </w:tcPr>
          <w:p w:rsidR="002063E7" w:rsidRPr="002063E7" w:rsidRDefault="002063E7" w:rsidP="002063E7">
            <w:pPr>
              <w:bidi w:val="0"/>
              <w:jc w:val="center"/>
              <w:rPr>
                <w:rFonts w:ascii="David" w:hAnsi="David"/>
                <w:color w:val="000000"/>
                <w:szCs w:val="24"/>
                <w:rtl/>
              </w:rPr>
            </w:pPr>
            <w:r w:rsidRPr="002063E7">
              <w:rPr>
                <w:rFonts w:ascii="David" w:hAnsi="David"/>
                <w:color w:val="000000"/>
                <w:szCs w:val="24"/>
              </w:rPr>
              <w:t>4</w:t>
            </w:r>
          </w:p>
        </w:tc>
        <w:tc>
          <w:tcPr>
            <w:tcW w:w="3969" w:type="dxa"/>
            <w:tcBorders>
              <w:top w:val="nil"/>
              <w:left w:val="single" w:sz="4" w:space="0" w:color="auto"/>
              <w:bottom w:val="single" w:sz="4" w:space="0" w:color="auto"/>
              <w:right w:val="single" w:sz="4" w:space="0" w:color="auto"/>
            </w:tcBorders>
            <w:shd w:val="clear" w:color="auto" w:fill="auto"/>
            <w:vAlign w:val="center"/>
            <w:hideMark/>
          </w:tcPr>
          <w:p w:rsidR="002063E7" w:rsidRPr="002063E7" w:rsidRDefault="002063E7" w:rsidP="002063E7">
            <w:pPr>
              <w:jc w:val="center"/>
              <w:rPr>
                <w:rFonts w:ascii="David" w:hAnsi="David"/>
                <w:color w:val="000000"/>
                <w:szCs w:val="24"/>
              </w:rPr>
            </w:pPr>
            <w:r w:rsidRPr="002063E7">
              <w:rPr>
                <w:rFonts w:ascii="David" w:hAnsi="David" w:hint="cs"/>
                <w:color w:val="000000"/>
                <w:szCs w:val="24"/>
                <w:rtl/>
              </w:rPr>
              <w:t>ניסיון בעבודה מול גופי ממשל, וועדות ובתי משפט</w:t>
            </w:r>
          </w:p>
        </w:tc>
        <w:tc>
          <w:tcPr>
            <w:tcW w:w="1418" w:type="dxa"/>
            <w:tcBorders>
              <w:top w:val="nil"/>
              <w:left w:val="single" w:sz="4" w:space="0" w:color="auto"/>
              <w:bottom w:val="single" w:sz="4" w:space="0" w:color="auto"/>
              <w:right w:val="single" w:sz="8" w:space="0" w:color="auto"/>
            </w:tcBorders>
            <w:shd w:val="clear" w:color="auto" w:fill="auto"/>
            <w:vAlign w:val="center"/>
            <w:hideMark/>
          </w:tcPr>
          <w:p w:rsidR="002063E7" w:rsidRPr="002063E7" w:rsidRDefault="002063E7" w:rsidP="002063E7">
            <w:pPr>
              <w:jc w:val="center"/>
              <w:rPr>
                <w:rFonts w:ascii="David" w:hAnsi="David"/>
                <w:color w:val="000000"/>
                <w:szCs w:val="24"/>
                <w:rtl/>
              </w:rPr>
            </w:pPr>
            <w:r w:rsidRPr="002063E7">
              <w:rPr>
                <w:rFonts w:ascii="David" w:hAnsi="David"/>
                <w:color w:val="000000"/>
                <w:szCs w:val="24"/>
                <w:rtl/>
              </w:rPr>
              <w:t>25</w:t>
            </w:r>
          </w:p>
        </w:tc>
      </w:tr>
      <w:tr w:rsidR="002063E7" w:rsidRPr="002063E7" w:rsidTr="003C3705">
        <w:trPr>
          <w:trHeight w:val="330"/>
        </w:trPr>
        <w:tc>
          <w:tcPr>
            <w:tcW w:w="575" w:type="dxa"/>
            <w:tcBorders>
              <w:top w:val="nil"/>
              <w:left w:val="single" w:sz="8" w:space="0" w:color="auto"/>
              <w:bottom w:val="single" w:sz="8" w:space="0" w:color="auto"/>
              <w:right w:val="single" w:sz="4" w:space="0" w:color="auto"/>
            </w:tcBorders>
            <w:shd w:val="clear" w:color="000000" w:fill="F2F2F2"/>
            <w:noWrap/>
            <w:vAlign w:val="center"/>
            <w:hideMark/>
          </w:tcPr>
          <w:p w:rsidR="002063E7" w:rsidRPr="002063E7" w:rsidRDefault="002063E7" w:rsidP="002063E7">
            <w:pPr>
              <w:bidi w:val="0"/>
              <w:jc w:val="center"/>
              <w:rPr>
                <w:rFonts w:ascii="David" w:hAnsi="David"/>
                <w:color w:val="000000"/>
                <w:szCs w:val="24"/>
                <w:rtl/>
              </w:rPr>
            </w:pPr>
            <w:r w:rsidRPr="002063E7">
              <w:rPr>
                <w:rFonts w:ascii="David" w:hAnsi="David"/>
                <w:color w:val="000000"/>
                <w:szCs w:val="24"/>
              </w:rPr>
              <w:t> </w:t>
            </w:r>
          </w:p>
        </w:tc>
        <w:tc>
          <w:tcPr>
            <w:tcW w:w="3969" w:type="dxa"/>
            <w:tcBorders>
              <w:top w:val="nil"/>
              <w:left w:val="single" w:sz="4" w:space="0" w:color="auto"/>
              <w:bottom w:val="single" w:sz="8" w:space="0" w:color="auto"/>
              <w:right w:val="single" w:sz="4" w:space="0" w:color="auto"/>
            </w:tcBorders>
            <w:shd w:val="clear" w:color="000000" w:fill="F2F2F2"/>
            <w:noWrap/>
            <w:vAlign w:val="center"/>
            <w:hideMark/>
          </w:tcPr>
          <w:p w:rsidR="002063E7" w:rsidRPr="002063E7" w:rsidRDefault="002063E7" w:rsidP="002063E7">
            <w:pPr>
              <w:jc w:val="center"/>
              <w:rPr>
                <w:rFonts w:ascii="David" w:hAnsi="David"/>
                <w:b/>
                <w:bCs/>
                <w:color w:val="000000"/>
                <w:szCs w:val="24"/>
              </w:rPr>
            </w:pPr>
            <w:r w:rsidRPr="002063E7">
              <w:rPr>
                <w:rFonts w:ascii="David" w:hAnsi="David"/>
                <w:b/>
                <w:bCs/>
                <w:color w:val="000000"/>
                <w:szCs w:val="24"/>
                <w:rtl/>
              </w:rPr>
              <w:t>סה"כ</w:t>
            </w:r>
          </w:p>
        </w:tc>
        <w:tc>
          <w:tcPr>
            <w:tcW w:w="1418" w:type="dxa"/>
            <w:tcBorders>
              <w:top w:val="nil"/>
              <w:left w:val="single" w:sz="4" w:space="0" w:color="auto"/>
              <w:bottom w:val="single" w:sz="8" w:space="0" w:color="auto"/>
              <w:right w:val="single" w:sz="8" w:space="0" w:color="auto"/>
            </w:tcBorders>
            <w:shd w:val="clear" w:color="000000" w:fill="F2F2F2"/>
            <w:noWrap/>
            <w:vAlign w:val="center"/>
            <w:hideMark/>
          </w:tcPr>
          <w:p w:rsidR="002063E7" w:rsidRPr="002063E7" w:rsidRDefault="002063E7" w:rsidP="002063E7">
            <w:pPr>
              <w:jc w:val="center"/>
              <w:rPr>
                <w:rFonts w:ascii="David" w:hAnsi="David"/>
                <w:b/>
                <w:bCs/>
                <w:color w:val="000000"/>
                <w:szCs w:val="24"/>
                <w:rtl/>
              </w:rPr>
            </w:pPr>
            <w:r w:rsidRPr="002063E7">
              <w:rPr>
                <w:rFonts w:ascii="David" w:hAnsi="David"/>
                <w:b/>
                <w:bCs/>
                <w:color w:val="000000"/>
                <w:szCs w:val="24"/>
                <w:rtl/>
              </w:rPr>
              <w:t>100</w:t>
            </w:r>
          </w:p>
        </w:tc>
      </w:tr>
    </w:tbl>
    <w:p w:rsidR="002063E7" w:rsidRPr="002063E7" w:rsidRDefault="002063E7" w:rsidP="002063E7">
      <w:pPr>
        <w:tabs>
          <w:tab w:val="left" w:pos="1445"/>
        </w:tabs>
        <w:spacing w:line="360" w:lineRule="auto"/>
        <w:jc w:val="both"/>
        <w:outlineLvl w:val="0"/>
        <w:rPr>
          <w:rFonts w:ascii="David" w:hAnsi="David"/>
          <w:b/>
          <w:bCs/>
          <w:szCs w:val="24"/>
          <w:u w:val="single"/>
          <w:rtl/>
        </w:rPr>
      </w:pPr>
    </w:p>
    <w:p w:rsidR="00E67947" w:rsidRPr="00E67947" w:rsidRDefault="002063E7" w:rsidP="00E67947">
      <w:pPr>
        <w:tabs>
          <w:tab w:val="left" w:pos="736"/>
        </w:tabs>
        <w:spacing w:line="360" w:lineRule="auto"/>
        <w:ind w:left="736"/>
        <w:contextualSpacing/>
        <w:jc w:val="both"/>
        <w:outlineLvl w:val="0"/>
        <w:rPr>
          <w:rFonts w:ascii="David" w:hAnsi="David"/>
          <w:b/>
          <w:bCs/>
          <w:sz w:val="28"/>
          <w:szCs w:val="28"/>
          <w:lang w:eastAsia="he-IL"/>
        </w:rPr>
      </w:pPr>
      <w:r w:rsidRPr="002063E7">
        <w:rPr>
          <w:rFonts w:ascii="David" w:hAnsi="David"/>
          <w:b/>
          <w:bCs/>
          <w:sz w:val="28"/>
          <w:szCs w:val="28"/>
          <w:rtl/>
          <w:lang w:eastAsia="he-IL"/>
        </w:rPr>
        <w:t>רק הצעות אשר ינוקדו בציון איכות</w:t>
      </w:r>
      <w:r w:rsidRPr="002063E7">
        <w:rPr>
          <w:rFonts w:ascii="David" w:hAnsi="David" w:hint="cs"/>
          <w:b/>
          <w:bCs/>
          <w:sz w:val="28"/>
          <w:szCs w:val="28"/>
          <w:rtl/>
          <w:lang w:eastAsia="he-IL"/>
        </w:rPr>
        <w:t xml:space="preserve"> משוקלל של איכות וראיון </w:t>
      </w:r>
      <w:r w:rsidRPr="002063E7">
        <w:rPr>
          <w:rFonts w:ascii="David" w:hAnsi="David"/>
          <w:b/>
          <w:bCs/>
          <w:sz w:val="28"/>
          <w:szCs w:val="28"/>
          <w:rtl/>
          <w:lang w:eastAsia="he-IL"/>
        </w:rPr>
        <w:t xml:space="preserve">של </w:t>
      </w:r>
      <w:r w:rsidRPr="002063E7">
        <w:rPr>
          <w:rFonts w:ascii="David" w:hAnsi="David" w:hint="cs"/>
          <w:b/>
          <w:bCs/>
          <w:sz w:val="28"/>
          <w:szCs w:val="28"/>
          <w:rtl/>
          <w:lang w:eastAsia="he-IL"/>
        </w:rPr>
        <w:t>80</w:t>
      </w:r>
      <w:r w:rsidRPr="002063E7">
        <w:rPr>
          <w:rFonts w:ascii="David" w:hAnsi="David"/>
          <w:b/>
          <w:bCs/>
          <w:sz w:val="28"/>
          <w:szCs w:val="28"/>
          <w:rtl/>
          <w:lang w:eastAsia="he-IL"/>
        </w:rPr>
        <w:t>%</w:t>
      </w:r>
      <w:r w:rsidRPr="002063E7">
        <w:rPr>
          <w:rFonts w:ascii="David" w:hAnsi="David" w:hint="cs"/>
          <w:b/>
          <w:bCs/>
          <w:sz w:val="28"/>
          <w:szCs w:val="28"/>
          <w:rtl/>
          <w:lang w:eastAsia="he-IL"/>
        </w:rPr>
        <w:t xml:space="preserve">, </w:t>
      </w:r>
      <w:r w:rsidR="007A155F">
        <w:rPr>
          <w:rFonts w:ascii="David" w:hAnsi="David" w:hint="cs"/>
          <w:b/>
          <w:bCs/>
          <w:sz w:val="28"/>
          <w:szCs w:val="28"/>
          <w:rtl/>
          <w:lang w:eastAsia="he-IL"/>
        </w:rPr>
        <w:t>ד</w:t>
      </w:r>
      <w:r w:rsidR="007A155F" w:rsidRPr="002063E7">
        <w:rPr>
          <w:rFonts w:ascii="David" w:hAnsi="David" w:hint="cs"/>
          <w:b/>
          <w:bCs/>
          <w:sz w:val="28"/>
          <w:szCs w:val="28"/>
          <w:rtl/>
          <w:lang w:eastAsia="he-IL"/>
        </w:rPr>
        <w:t>ה</w:t>
      </w:r>
      <w:r w:rsidR="007A155F">
        <w:rPr>
          <w:rFonts w:ascii="David" w:hAnsi="David" w:hint="cs"/>
          <w:b/>
          <w:bCs/>
          <w:sz w:val="28"/>
          <w:szCs w:val="28"/>
          <w:rtl/>
          <w:lang w:eastAsia="he-IL"/>
        </w:rPr>
        <w:t>יי</w:t>
      </w:r>
      <w:r w:rsidR="007A155F" w:rsidRPr="002063E7">
        <w:rPr>
          <w:rFonts w:ascii="David" w:hAnsi="David" w:hint="cs"/>
          <w:b/>
          <w:bCs/>
          <w:sz w:val="28"/>
          <w:szCs w:val="28"/>
          <w:rtl/>
          <w:lang w:eastAsia="he-IL"/>
        </w:rPr>
        <w:t xml:space="preserve">נו </w:t>
      </w:r>
      <w:r w:rsidRPr="002063E7">
        <w:rPr>
          <w:rFonts w:ascii="David" w:hAnsi="David" w:hint="cs"/>
          <w:b/>
          <w:bCs/>
          <w:sz w:val="28"/>
          <w:szCs w:val="28"/>
          <w:rtl/>
          <w:lang w:eastAsia="he-IL"/>
        </w:rPr>
        <w:t>56 מתוך 70,</w:t>
      </w:r>
      <w:r w:rsidRPr="002063E7">
        <w:rPr>
          <w:rFonts w:ascii="David" w:hAnsi="David"/>
          <w:b/>
          <w:bCs/>
          <w:sz w:val="28"/>
          <w:szCs w:val="28"/>
          <w:rtl/>
          <w:lang w:eastAsia="he-IL"/>
        </w:rPr>
        <w:t>לפחות יעברו לשלב ה</w:t>
      </w:r>
      <w:r w:rsidRPr="002063E7">
        <w:rPr>
          <w:rFonts w:ascii="David" w:hAnsi="David" w:hint="cs"/>
          <w:b/>
          <w:bCs/>
          <w:sz w:val="28"/>
          <w:szCs w:val="28"/>
          <w:rtl/>
          <w:lang w:eastAsia="he-IL"/>
        </w:rPr>
        <w:t>רביעי.</w:t>
      </w:r>
      <w:r w:rsidR="00E67947">
        <w:rPr>
          <w:rFonts w:ascii="David" w:hAnsi="David" w:hint="cs"/>
          <w:b/>
          <w:bCs/>
          <w:sz w:val="28"/>
          <w:szCs w:val="28"/>
          <w:rtl/>
          <w:lang w:eastAsia="he-IL"/>
        </w:rPr>
        <w:t xml:space="preserve"> </w:t>
      </w:r>
      <w:r w:rsidR="00B55818">
        <w:rPr>
          <w:rFonts w:ascii="David" w:hAnsi="David" w:hint="cs"/>
          <w:b/>
          <w:bCs/>
          <w:sz w:val="28"/>
          <w:szCs w:val="28"/>
          <w:rtl/>
          <w:lang w:eastAsia="he-IL"/>
        </w:rPr>
        <w:t xml:space="preserve">המשרד שומר לעצמו את האופציה להפחית את ציון הסף </w:t>
      </w:r>
      <w:r w:rsidR="001F4FAB">
        <w:rPr>
          <w:rFonts w:ascii="David" w:hAnsi="David" w:hint="cs"/>
          <w:b/>
          <w:bCs/>
          <w:sz w:val="28"/>
          <w:szCs w:val="28"/>
          <w:rtl/>
          <w:lang w:eastAsia="he-IL"/>
        </w:rPr>
        <w:t>עד למעבר של ש</w:t>
      </w:r>
      <w:r w:rsidR="00C87F0F">
        <w:rPr>
          <w:rFonts w:ascii="David" w:hAnsi="David" w:hint="cs"/>
          <w:b/>
          <w:bCs/>
          <w:sz w:val="28"/>
          <w:szCs w:val="28"/>
          <w:rtl/>
          <w:lang w:eastAsia="he-IL"/>
        </w:rPr>
        <w:t>לוש</w:t>
      </w:r>
      <w:r w:rsidR="001F4FAB">
        <w:rPr>
          <w:rFonts w:ascii="David" w:hAnsi="David" w:hint="cs"/>
          <w:b/>
          <w:bCs/>
          <w:sz w:val="28"/>
          <w:szCs w:val="28"/>
          <w:rtl/>
          <w:lang w:eastAsia="he-IL"/>
        </w:rPr>
        <w:t xml:space="preserve"> הצעות</w:t>
      </w:r>
      <w:r w:rsidR="00C87F0F">
        <w:rPr>
          <w:rFonts w:ascii="David" w:hAnsi="David" w:hint="cs"/>
          <w:b/>
          <w:bCs/>
          <w:sz w:val="28"/>
          <w:szCs w:val="28"/>
          <w:rtl/>
          <w:lang w:eastAsia="he-IL"/>
        </w:rPr>
        <w:t xml:space="preserve"> לשלב הרביעי</w:t>
      </w:r>
      <w:r w:rsidR="001F4FAB">
        <w:rPr>
          <w:rFonts w:ascii="David" w:hAnsi="David" w:hint="cs"/>
          <w:b/>
          <w:bCs/>
          <w:sz w:val="28"/>
          <w:szCs w:val="28"/>
          <w:rtl/>
          <w:lang w:eastAsia="he-IL"/>
        </w:rPr>
        <w:t>.</w:t>
      </w:r>
      <w:r w:rsidR="001F4FAB" w:rsidDel="001F4FAB">
        <w:rPr>
          <w:rFonts w:ascii="David" w:hAnsi="David" w:hint="cs"/>
          <w:b/>
          <w:bCs/>
          <w:sz w:val="28"/>
          <w:szCs w:val="28"/>
          <w:rtl/>
          <w:lang w:eastAsia="he-IL"/>
        </w:rPr>
        <w:t xml:space="preserve"> </w:t>
      </w:r>
    </w:p>
    <w:p w:rsidR="002063E7" w:rsidRPr="002063E7" w:rsidRDefault="002063E7" w:rsidP="002063E7">
      <w:pPr>
        <w:numPr>
          <w:ilvl w:val="1"/>
          <w:numId w:val="18"/>
        </w:numPr>
        <w:tabs>
          <w:tab w:val="num" w:pos="736"/>
          <w:tab w:val="left" w:pos="1445"/>
        </w:tabs>
        <w:spacing w:line="360" w:lineRule="auto"/>
        <w:ind w:hanging="623"/>
        <w:contextualSpacing/>
        <w:jc w:val="both"/>
        <w:outlineLvl w:val="0"/>
        <w:rPr>
          <w:rFonts w:ascii="David" w:hAnsi="David"/>
          <w:b/>
          <w:bCs/>
          <w:szCs w:val="24"/>
          <w:u w:val="single"/>
          <w:rtl/>
          <w:lang w:eastAsia="he-IL"/>
        </w:rPr>
      </w:pPr>
      <w:r w:rsidRPr="002063E7">
        <w:rPr>
          <w:rFonts w:ascii="David" w:hAnsi="David"/>
          <w:b/>
          <w:bCs/>
          <w:szCs w:val="24"/>
          <w:u w:val="single"/>
          <w:rtl/>
          <w:lang w:eastAsia="he-IL"/>
        </w:rPr>
        <w:t xml:space="preserve">שלב </w:t>
      </w:r>
      <w:r w:rsidRPr="002063E7">
        <w:rPr>
          <w:rFonts w:ascii="David" w:hAnsi="David" w:hint="cs"/>
          <w:b/>
          <w:bCs/>
          <w:szCs w:val="24"/>
          <w:u w:val="single"/>
          <w:rtl/>
          <w:lang w:eastAsia="he-IL"/>
        </w:rPr>
        <w:t>רביעי</w:t>
      </w:r>
      <w:r w:rsidRPr="002063E7">
        <w:rPr>
          <w:rFonts w:ascii="David" w:hAnsi="David"/>
          <w:b/>
          <w:bCs/>
          <w:szCs w:val="24"/>
          <w:u w:val="single"/>
          <w:rtl/>
          <w:lang w:eastAsia="he-IL"/>
        </w:rPr>
        <w:t xml:space="preserve"> – בדיקת הצעות המחיר (</w:t>
      </w:r>
      <w:r w:rsidRPr="002063E7">
        <w:rPr>
          <w:rFonts w:ascii="David" w:hAnsi="David" w:hint="cs"/>
          <w:b/>
          <w:bCs/>
          <w:szCs w:val="24"/>
          <w:u w:val="single"/>
          <w:rtl/>
          <w:lang w:eastAsia="he-IL"/>
        </w:rPr>
        <w:t>30</w:t>
      </w:r>
      <w:r w:rsidRPr="002063E7">
        <w:rPr>
          <w:rFonts w:ascii="David" w:hAnsi="David"/>
          <w:b/>
          <w:bCs/>
          <w:szCs w:val="24"/>
          <w:u w:val="single"/>
          <w:rtl/>
          <w:lang w:eastAsia="he-IL"/>
        </w:rPr>
        <w:t xml:space="preserve">% מהציון הסופי) </w:t>
      </w:r>
    </w:p>
    <w:p w:rsidR="002063E7" w:rsidRPr="002063E7" w:rsidRDefault="002063E7" w:rsidP="002063E7">
      <w:pPr>
        <w:numPr>
          <w:ilvl w:val="2"/>
          <w:numId w:val="18"/>
        </w:numPr>
        <w:tabs>
          <w:tab w:val="left" w:pos="1445"/>
        </w:tabs>
        <w:spacing w:line="360" w:lineRule="auto"/>
        <w:ind w:left="1445" w:hanging="709"/>
        <w:contextualSpacing/>
        <w:jc w:val="both"/>
        <w:outlineLvl w:val="0"/>
        <w:rPr>
          <w:rFonts w:ascii="David" w:hAnsi="David"/>
          <w:szCs w:val="24"/>
          <w:rtl/>
          <w:lang w:eastAsia="he-IL"/>
        </w:rPr>
      </w:pPr>
      <w:r w:rsidRPr="002063E7">
        <w:rPr>
          <w:rFonts w:ascii="David" w:hAnsi="David"/>
          <w:szCs w:val="24"/>
          <w:rtl/>
          <w:lang w:eastAsia="he-IL"/>
        </w:rPr>
        <w:t xml:space="preserve">בשלב זה יפתחו מעטפות הצעות המחיר של המציעים אשר עברו את ציון האיכות הנדרש. </w:t>
      </w:r>
    </w:p>
    <w:p w:rsidR="002063E7" w:rsidRPr="002063E7" w:rsidRDefault="002063E7" w:rsidP="002063E7">
      <w:pPr>
        <w:numPr>
          <w:ilvl w:val="2"/>
          <w:numId w:val="18"/>
        </w:numPr>
        <w:tabs>
          <w:tab w:val="left" w:pos="1445"/>
        </w:tabs>
        <w:spacing w:line="360" w:lineRule="auto"/>
        <w:ind w:left="1445" w:hanging="709"/>
        <w:contextualSpacing/>
        <w:jc w:val="both"/>
        <w:outlineLvl w:val="0"/>
        <w:rPr>
          <w:rFonts w:ascii="David" w:hAnsi="David"/>
          <w:szCs w:val="24"/>
          <w:rtl/>
          <w:lang w:eastAsia="he-IL"/>
        </w:rPr>
      </w:pPr>
      <w:r w:rsidRPr="002063E7">
        <w:rPr>
          <w:rFonts w:ascii="David" w:hAnsi="David"/>
          <w:szCs w:val="24"/>
          <w:rtl/>
          <w:lang w:eastAsia="he-IL"/>
        </w:rPr>
        <w:t xml:space="preserve">מעטפות המחיר של מציעים שלא עברו את ציון הסף בבדיקת האיכות לא יבדקו ויוחזרו למציעים. </w:t>
      </w:r>
    </w:p>
    <w:p w:rsidR="002063E7" w:rsidRPr="002063E7" w:rsidRDefault="002063E7" w:rsidP="002063E7">
      <w:pPr>
        <w:numPr>
          <w:ilvl w:val="2"/>
          <w:numId w:val="18"/>
        </w:numPr>
        <w:tabs>
          <w:tab w:val="left" w:pos="1445"/>
        </w:tabs>
        <w:spacing w:line="360" w:lineRule="auto"/>
        <w:ind w:left="1445" w:hanging="709"/>
        <w:contextualSpacing/>
        <w:jc w:val="both"/>
        <w:outlineLvl w:val="0"/>
        <w:rPr>
          <w:rFonts w:ascii="David" w:hAnsi="David"/>
          <w:b/>
          <w:bCs/>
          <w:szCs w:val="24"/>
          <w:lang w:eastAsia="he-IL"/>
        </w:rPr>
      </w:pPr>
      <w:r w:rsidRPr="002063E7">
        <w:rPr>
          <w:rFonts w:ascii="David" w:hAnsi="David"/>
          <w:b/>
          <w:bCs/>
          <w:szCs w:val="24"/>
          <w:rtl/>
          <w:lang w:eastAsia="he-IL"/>
        </w:rPr>
        <w:lastRenderedPageBreak/>
        <w:t xml:space="preserve">הצעת המחיר שהציעה את המחיר השעתי הנמוך ביותר תקבל את הציון </w:t>
      </w:r>
      <w:r w:rsidRPr="002063E7">
        <w:rPr>
          <w:rFonts w:ascii="David" w:hAnsi="David" w:hint="cs"/>
          <w:b/>
          <w:bCs/>
          <w:szCs w:val="24"/>
          <w:rtl/>
          <w:lang w:eastAsia="he-IL"/>
        </w:rPr>
        <w:t>100</w:t>
      </w:r>
      <w:r w:rsidRPr="002063E7">
        <w:rPr>
          <w:rFonts w:ascii="David" w:hAnsi="David"/>
          <w:b/>
          <w:bCs/>
          <w:szCs w:val="24"/>
          <w:rtl/>
          <w:lang w:eastAsia="he-IL"/>
        </w:rPr>
        <w:t>%, ואילו יתר ההצעות האחרות יקבלו ציון יחסי להצעה זו בסדר יורד.</w:t>
      </w:r>
    </w:p>
    <w:p w:rsidR="002063E7" w:rsidRPr="002063E7" w:rsidRDefault="002063E7" w:rsidP="002063E7">
      <w:pPr>
        <w:numPr>
          <w:ilvl w:val="2"/>
          <w:numId w:val="18"/>
        </w:numPr>
        <w:tabs>
          <w:tab w:val="left" w:pos="1445"/>
        </w:tabs>
        <w:spacing w:line="360" w:lineRule="auto"/>
        <w:ind w:left="1445" w:hanging="709"/>
        <w:contextualSpacing/>
        <w:jc w:val="both"/>
        <w:outlineLvl w:val="0"/>
        <w:rPr>
          <w:rFonts w:ascii="David" w:hAnsi="David"/>
          <w:szCs w:val="24"/>
          <w:lang w:eastAsia="he-IL"/>
        </w:rPr>
      </w:pPr>
      <w:r w:rsidRPr="002063E7">
        <w:rPr>
          <w:rFonts w:ascii="David" w:hAnsi="David"/>
          <w:szCs w:val="24"/>
          <w:rtl/>
          <w:lang w:eastAsia="he-IL"/>
        </w:rPr>
        <w:t>קביעת ציון המחיר תבוצע כדלהלן:</w:t>
      </w:r>
    </w:p>
    <w:tbl>
      <w:tblPr>
        <w:tblStyle w:val="af7"/>
        <w:bidiVisual/>
        <w:tblW w:w="7513" w:type="dxa"/>
        <w:tblInd w:w="14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6"/>
        <w:gridCol w:w="993"/>
        <w:gridCol w:w="3544"/>
      </w:tblGrid>
      <w:tr w:rsidR="002063E7" w:rsidRPr="002063E7" w:rsidTr="003C3705">
        <w:tc>
          <w:tcPr>
            <w:tcW w:w="2976" w:type="dxa"/>
            <w:vMerge w:val="restart"/>
            <w:vAlign w:val="center"/>
          </w:tcPr>
          <w:p w:rsidR="002063E7" w:rsidRPr="002063E7" w:rsidRDefault="002063E7" w:rsidP="002063E7">
            <w:pPr>
              <w:tabs>
                <w:tab w:val="left" w:pos="1445"/>
              </w:tabs>
              <w:bidi w:val="0"/>
              <w:spacing w:after="120"/>
              <w:ind w:left="283"/>
              <w:rPr>
                <w:rFonts w:ascii="David" w:hAnsi="David"/>
                <w:b/>
                <w:bCs/>
                <w:highlight w:val="yellow"/>
                <w:rtl/>
              </w:rPr>
            </w:pPr>
            <w:r w:rsidRPr="002063E7">
              <w:rPr>
                <w:rFonts w:ascii="David" w:hAnsi="David"/>
                <w:b/>
                <w:bCs/>
              </w:rPr>
              <w:t xml:space="preserve">= </w:t>
            </w:r>
            <w:r w:rsidRPr="002063E7">
              <w:rPr>
                <w:rFonts w:ascii="David" w:hAnsi="David"/>
                <w:b/>
                <w:bCs/>
                <w:sz w:val="22"/>
                <w:szCs w:val="22"/>
                <w:rtl/>
              </w:rPr>
              <w:t>ציון המחיר של ההצעה הנבדקת</w:t>
            </w:r>
          </w:p>
        </w:tc>
        <w:tc>
          <w:tcPr>
            <w:tcW w:w="993" w:type="dxa"/>
            <w:vMerge w:val="restart"/>
            <w:vAlign w:val="center"/>
          </w:tcPr>
          <w:p w:rsidR="002063E7" w:rsidRPr="002063E7" w:rsidRDefault="002063E7" w:rsidP="002063E7">
            <w:pPr>
              <w:tabs>
                <w:tab w:val="left" w:pos="1445"/>
              </w:tabs>
              <w:bidi w:val="0"/>
              <w:spacing w:after="120"/>
              <w:ind w:left="283"/>
              <w:rPr>
                <w:rFonts w:ascii="David" w:hAnsi="David"/>
              </w:rPr>
            </w:pPr>
            <w:r w:rsidRPr="002063E7">
              <w:rPr>
                <w:rFonts w:ascii="David" w:hAnsi="David"/>
                <w:szCs w:val="24"/>
                <w:rtl/>
              </w:rPr>
              <w:t>*</w:t>
            </w:r>
            <w:r w:rsidRPr="002063E7">
              <w:rPr>
                <w:rFonts w:ascii="David" w:hAnsi="David"/>
                <w:szCs w:val="24"/>
              </w:rPr>
              <w:t xml:space="preserve"> </w:t>
            </w:r>
            <w:r w:rsidRPr="002063E7">
              <w:rPr>
                <w:rFonts w:ascii="David" w:hAnsi="David" w:hint="cs"/>
                <w:szCs w:val="24"/>
                <w:rtl/>
              </w:rPr>
              <w:t>30</w:t>
            </w:r>
            <w:r w:rsidRPr="002063E7" w:rsidDel="005A2B49">
              <w:rPr>
                <w:rFonts w:ascii="David" w:hAnsi="David"/>
              </w:rPr>
              <w:t xml:space="preserve"> </w:t>
            </w:r>
            <w:r w:rsidRPr="002063E7">
              <w:rPr>
                <w:rFonts w:ascii="David" w:hAnsi="David"/>
                <w:szCs w:val="24"/>
                <w:rtl/>
              </w:rPr>
              <w:t>%</w:t>
            </w:r>
          </w:p>
        </w:tc>
        <w:tc>
          <w:tcPr>
            <w:tcW w:w="3544" w:type="dxa"/>
            <w:tcBorders>
              <w:bottom w:val="single" w:sz="8" w:space="0" w:color="auto"/>
            </w:tcBorders>
            <w:vAlign w:val="center"/>
          </w:tcPr>
          <w:p w:rsidR="002063E7" w:rsidRPr="002063E7" w:rsidRDefault="002063E7" w:rsidP="002063E7">
            <w:pPr>
              <w:tabs>
                <w:tab w:val="left" w:pos="1445"/>
              </w:tabs>
              <w:spacing w:after="120"/>
              <w:ind w:left="283"/>
              <w:jc w:val="center"/>
              <w:rPr>
                <w:rFonts w:ascii="David" w:hAnsi="David"/>
                <w:highlight w:val="yellow"/>
                <w:rtl/>
              </w:rPr>
            </w:pPr>
            <w:r w:rsidRPr="002063E7">
              <w:rPr>
                <w:rFonts w:ascii="David" w:hAnsi="David"/>
                <w:sz w:val="22"/>
                <w:szCs w:val="22"/>
                <w:rtl/>
              </w:rPr>
              <w:t>הצעת המחיר המשוקללת בש"ח כולל מע"מ, הזולה ביותר מבין כל ההצעות בשלב ה</w:t>
            </w:r>
            <w:r w:rsidRPr="002063E7">
              <w:rPr>
                <w:rFonts w:ascii="David" w:hAnsi="David" w:hint="cs"/>
                <w:sz w:val="22"/>
                <w:szCs w:val="22"/>
                <w:rtl/>
              </w:rPr>
              <w:t>רביע</w:t>
            </w:r>
            <w:r w:rsidRPr="002063E7">
              <w:rPr>
                <w:rFonts w:ascii="David" w:hAnsi="David"/>
                <w:sz w:val="22"/>
                <w:szCs w:val="22"/>
                <w:rtl/>
              </w:rPr>
              <w:t>י</w:t>
            </w:r>
          </w:p>
        </w:tc>
      </w:tr>
      <w:tr w:rsidR="002063E7" w:rsidRPr="002063E7" w:rsidTr="003C3705">
        <w:tc>
          <w:tcPr>
            <w:tcW w:w="2976" w:type="dxa"/>
            <w:vMerge/>
          </w:tcPr>
          <w:p w:rsidR="002063E7" w:rsidRPr="002063E7" w:rsidRDefault="002063E7" w:rsidP="002063E7">
            <w:pPr>
              <w:tabs>
                <w:tab w:val="left" w:pos="1445"/>
              </w:tabs>
              <w:spacing w:after="120"/>
              <w:ind w:left="283"/>
              <w:jc w:val="both"/>
              <w:rPr>
                <w:rFonts w:ascii="David" w:hAnsi="David"/>
                <w:highlight w:val="yellow"/>
                <w:rtl/>
              </w:rPr>
            </w:pPr>
          </w:p>
        </w:tc>
        <w:tc>
          <w:tcPr>
            <w:tcW w:w="993" w:type="dxa"/>
            <w:vMerge/>
          </w:tcPr>
          <w:p w:rsidR="002063E7" w:rsidRPr="002063E7" w:rsidRDefault="002063E7" w:rsidP="002063E7">
            <w:pPr>
              <w:tabs>
                <w:tab w:val="left" w:pos="1445"/>
              </w:tabs>
              <w:spacing w:after="120"/>
              <w:ind w:left="283"/>
              <w:jc w:val="both"/>
              <w:rPr>
                <w:rFonts w:ascii="David" w:hAnsi="David"/>
                <w:highlight w:val="yellow"/>
                <w:rtl/>
              </w:rPr>
            </w:pPr>
          </w:p>
        </w:tc>
        <w:tc>
          <w:tcPr>
            <w:tcW w:w="3544" w:type="dxa"/>
            <w:tcBorders>
              <w:top w:val="single" w:sz="8" w:space="0" w:color="auto"/>
            </w:tcBorders>
            <w:vAlign w:val="center"/>
          </w:tcPr>
          <w:p w:rsidR="002063E7" w:rsidRPr="002063E7" w:rsidRDefault="002063E7" w:rsidP="002063E7">
            <w:pPr>
              <w:tabs>
                <w:tab w:val="left" w:pos="1445"/>
              </w:tabs>
              <w:spacing w:after="120"/>
              <w:ind w:left="283"/>
              <w:jc w:val="center"/>
              <w:rPr>
                <w:rFonts w:ascii="David" w:hAnsi="David"/>
                <w:highlight w:val="yellow"/>
                <w:rtl/>
              </w:rPr>
            </w:pPr>
            <w:r w:rsidRPr="002063E7">
              <w:rPr>
                <w:rFonts w:ascii="David" w:hAnsi="David"/>
                <w:sz w:val="22"/>
                <w:szCs w:val="22"/>
                <w:rtl/>
              </w:rPr>
              <w:t xml:space="preserve">הצעת המחיר המשוקללת הנבדקת בש"ח כולל מע"מ </w:t>
            </w:r>
          </w:p>
        </w:tc>
      </w:tr>
    </w:tbl>
    <w:p w:rsidR="002063E7" w:rsidRDefault="002063E7" w:rsidP="002063E7">
      <w:pPr>
        <w:numPr>
          <w:ilvl w:val="2"/>
          <w:numId w:val="18"/>
        </w:numPr>
        <w:tabs>
          <w:tab w:val="left" w:pos="1445"/>
        </w:tabs>
        <w:spacing w:before="240" w:line="360" w:lineRule="auto"/>
        <w:ind w:left="1445" w:hanging="709"/>
        <w:contextualSpacing/>
        <w:jc w:val="both"/>
        <w:outlineLvl w:val="0"/>
        <w:rPr>
          <w:rFonts w:ascii="David" w:hAnsi="David"/>
          <w:szCs w:val="24"/>
          <w:lang w:eastAsia="he-IL"/>
        </w:rPr>
      </w:pPr>
      <w:r w:rsidRPr="002063E7">
        <w:rPr>
          <w:rFonts w:ascii="David" w:hAnsi="David"/>
          <w:szCs w:val="24"/>
          <w:rtl/>
          <w:lang w:eastAsia="he-IL"/>
        </w:rPr>
        <w:t xml:space="preserve">דירוג הצעות המחיר יתבצע על בסיס המחיר המוצע, הכולל בתוכו מע"מ וכל מס או תשלום אחר שעל המשרד לשלם לזוכה. </w:t>
      </w:r>
    </w:p>
    <w:p w:rsidR="003C3705" w:rsidRPr="002063E7" w:rsidRDefault="003C3705" w:rsidP="003C3705">
      <w:pPr>
        <w:tabs>
          <w:tab w:val="left" w:pos="1445"/>
        </w:tabs>
        <w:spacing w:before="240" w:line="360" w:lineRule="auto"/>
        <w:contextualSpacing/>
        <w:jc w:val="both"/>
        <w:outlineLvl w:val="0"/>
        <w:rPr>
          <w:rFonts w:ascii="David" w:hAnsi="David"/>
          <w:szCs w:val="24"/>
          <w:lang w:eastAsia="he-IL"/>
        </w:rPr>
      </w:pPr>
    </w:p>
    <w:p w:rsidR="002063E7" w:rsidRPr="002063E7" w:rsidRDefault="002063E7" w:rsidP="002063E7">
      <w:pPr>
        <w:numPr>
          <w:ilvl w:val="1"/>
          <w:numId w:val="18"/>
        </w:numPr>
        <w:tabs>
          <w:tab w:val="left" w:pos="1445"/>
        </w:tabs>
        <w:spacing w:line="360" w:lineRule="auto"/>
        <w:ind w:left="736" w:hanging="623"/>
        <w:contextualSpacing/>
        <w:jc w:val="both"/>
        <w:outlineLvl w:val="0"/>
        <w:rPr>
          <w:rFonts w:ascii="David" w:hAnsi="David"/>
          <w:b/>
          <w:bCs/>
          <w:szCs w:val="24"/>
          <w:u w:val="single"/>
          <w:lang w:eastAsia="he-IL"/>
        </w:rPr>
      </w:pPr>
      <w:r w:rsidRPr="002063E7">
        <w:rPr>
          <w:rFonts w:ascii="David" w:hAnsi="David"/>
          <w:b/>
          <w:bCs/>
          <w:szCs w:val="24"/>
          <w:u w:val="single"/>
          <w:rtl/>
          <w:lang w:eastAsia="he-IL"/>
        </w:rPr>
        <w:t xml:space="preserve">שלב </w:t>
      </w:r>
      <w:r w:rsidRPr="002063E7">
        <w:rPr>
          <w:rFonts w:ascii="David" w:hAnsi="David" w:hint="cs"/>
          <w:b/>
          <w:bCs/>
          <w:szCs w:val="24"/>
          <w:u w:val="single"/>
          <w:rtl/>
          <w:lang w:eastAsia="he-IL"/>
        </w:rPr>
        <w:t>חמישי</w:t>
      </w:r>
      <w:r w:rsidRPr="002063E7">
        <w:rPr>
          <w:rFonts w:ascii="David" w:hAnsi="David"/>
          <w:b/>
          <w:bCs/>
          <w:szCs w:val="24"/>
          <w:u w:val="single"/>
          <w:rtl/>
          <w:lang w:eastAsia="he-IL"/>
        </w:rPr>
        <w:t xml:space="preserve"> – בחירת ההצעה הזוכה </w:t>
      </w:r>
    </w:p>
    <w:p w:rsidR="002063E7" w:rsidRPr="002063E7" w:rsidRDefault="002063E7" w:rsidP="002063E7">
      <w:pPr>
        <w:numPr>
          <w:ilvl w:val="2"/>
          <w:numId w:val="18"/>
        </w:numPr>
        <w:tabs>
          <w:tab w:val="left" w:pos="1445"/>
        </w:tabs>
        <w:spacing w:before="240" w:line="360" w:lineRule="auto"/>
        <w:ind w:left="1445" w:hanging="709"/>
        <w:contextualSpacing/>
        <w:jc w:val="both"/>
        <w:outlineLvl w:val="0"/>
        <w:rPr>
          <w:rFonts w:ascii="David" w:hAnsi="David"/>
          <w:szCs w:val="24"/>
          <w:rtl/>
          <w:lang w:eastAsia="he-IL"/>
        </w:rPr>
      </w:pPr>
      <w:r w:rsidRPr="002063E7">
        <w:rPr>
          <w:rFonts w:ascii="David" w:hAnsi="David"/>
          <w:szCs w:val="24"/>
          <w:rtl/>
          <w:lang w:eastAsia="he-IL"/>
        </w:rPr>
        <w:t>הציון הסופי של ההצעות שעברו לשלב האחרון יינתן כסכום של הציונים שניתנו עבור האיכות ועבור המחיר (לפי האחוזים שנקבעו לעיל).</w:t>
      </w:r>
    </w:p>
    <w:p w:rsidR="002063E7" w:rsidRPr="002063E7" w:rsidRDefault="002063E7" w:rsidP="002063E7">
      <w:pPr>
        <w:numPr>
          <w:ilvl w:val="2"/>
          <w:numId w:val="18"/>
        </w:numPr>
        <w:tabs>
          <w:tab w:val="left" w:pos="1445"/>
        </w:tabs>
        <w:spacing w:before="240" w:line="360" w:lineRule="auto"/>
        <w:ind w:left="1445" w:hanging="709"/>
        <w:contextualSpacing/>
        <w:jc w:val="both"/>
        <w:outlineLvl w:val="0"/>
        <w:rPr>
          <w:rFonts w:ascii="David" w:hAnsi="David"/>
          <w:szCs w:val="24"/>
          <w:lang w:eastAsia="he-IL"/>
        </w:rPr>
      </w:pPr>
      <w:r w:rsidRPr="002063E7">
        <w:rPr>
          <w:rFonts w:ascii="David" w:hAnsi="David"/>
          <w:b/>
          <w:bCs/>
          <w:szCs w:val="24"/>
          <w:rtl/>
          <w:lang w:eastAsia="he-IL"/>
        </w:rPr>
        <w:t>מציע שהינו "עסק בשליטת אישה"</w:t>
      </w:r>
      <w:r w:rsidRPr="002063E7">
        <w:rPr>
          <w:rFonts w:ascii="David" w:hAnsi="David"/>
          <w:szCs w:val="24"/>
          <w:rtl/>
          <w:lang w:eastAsia="he-IL"/>
        </w:rPr>
        <w:t xml:space="preserve"> יגיש אישור ותצהיר לפיו העסק הוא בשליטת אישה (למשמעותם של המונחים: "עסק"; "עסק בשליטת אישה"; "אישור"; ו"תצהיר" ראה חוק חובת המכרזים, תשנ"ב- 1992).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rsidR="002063E7" w:rsidRPr="002063E7" w:rsidRDefault="002063E7" w:rsidP="002063E7">
      <w:pPr>
        <w:tabs>
          <w:tab w:val="left" w:pos="1445"/>
        </w:tabs>
        <w:spacing w:before="240" w:line="360" w:lineRule="auto"/>
        <w:ind w:left="1445"/>
        <w:contextualSpacing/>
        <w:jc w:val="both"/>
        <w:outlineLvl w:val="0"/>
        <w:rPr>
          <w:rFonts w:ascii="David" w:hAnsi="David"/>
          <w:szCs w:val="24"/>
          <w:rtl/>
          <w:lang w:eastAsia="he-IL"/>
        </w:rPr>
      </w:pPr>
    </w:p>
    <w:p w:rsidR="002063E7" w:rsidRPr="002063E7" w:rsidRDefault="002063E7" w:rsidP="002063E7">
      <w:pPr>
        <w:numPr>
          <w:ilvl w:val="0"/>
          <w:numId w:val="18"/>
        </w:numPr>
        <w:tabs>
          <w:tab w:val="left" w:pos="1445"/>
        </w:tabs>
        <w:spacing w:line="360" w:lineRule="auto"/>
        <w:ind w:left="169"/>
        <w:contextualSpacing/>
        <w:jc w:val="both"/>
        <w:outlineLvl w:val="0"/>
        <w:rPr>
          <w:rFonts w:ascii="David" w:hAnsi="David"/>
          <w:b/>
          <w:bCs/>
          <w:sz w:val="28"/>
          <w:szCs w:val="28"/>
          <w:u w:val="single"/>
          <w:lang w:eastAsia="he-IL"/>
        </w:rPr>
      </w:pPr>
      <w:r w:rsidRPr="002063E7">
        <w:rPr>
          <w:rFonts w:ascii="David" w:hAnsi="David"/>
          <w:b/>
          <w:bCs/>
          <w:sz w:val="28"/>
          <w:szCs w:val="28"/>
          <w:u w:val="single"/>
          <w:rtl/>
          <w:lang w:eastAsia="he-IL"/>
        </w:rPr>
        <w:t>סוד מסחרי</w:t>
      </w:r>
    </w:p>
    <w:p w:rsidR="002063E7" w:rsidRPr="002063E7" w:rsidRDefault="002063E7" w:rsidP="002063E7">
      <w:pPr>
        <w:numPr>
          <w:ilvl w:val="1"/>
          <w:numId w:val="18"/>
        </w:numPr>
        <w:tabs>
          <w:tab w:val="num" w:pos="736"/>
          <w:tab w:val="left" w:pos="1445"/>
        </w:tabs>
        <w:spacing w:line="360" w:lineRule="auto"/>
        <w:ind w:left="736" w:hanging="567"/>
        <w:contextualSpacing/>
        <w:jc w:val="both"/>
        <w:outlineLvl w:val="0"/>
        <w:rPr>
          <w:rFonts w:ascii="David" w:hAnsi="David"/>
          <w:szCs w:val="24"/>
          <w:lang w:eastAsia="he-IL"/>
        </w:rPr>
      </w:pPr>
      <w:r w:rsidRPr="002063E7">
        <w:rPr>
          <w:rFonts w:ascii="David" w:hAnsi="David"/>
          <w:szCs w:val="24"/>
          <w:rtl/>
          <w:lang w:eastAsia="he-IL"/>
        </w:rPr>
        <w:t>בהתאם לתקנה 21 (ה) לתקנות חובת המכרזים, התשנ"ג – 1993, עומדת למציעים</w:t>
      </w:r>
      <w:r w:rsidRPr="002063E7">
        <w:rPr>
          <w:rFonts w:ascii="David" w:hAnsi="David"/>
          <w:szCs w:val="24"/>
          <w:lang w:eastAsia="he-IL"/>
        </w:rPr>
        <w:t xml:space="preserve"> </w:t>
      </w:r>
      <w:r w:rsidRPr="002063E7">
        <w:rPr>
          <w:rFonts w:ascii="David" w:hAnsi="David"/>
          <w:szCs w:val="24"/>
          <w:rtl/>
          <w:lang w:eastAsia="he-IL"/>
        </w:rPr>
        <w:t xml:space="preserve">שלא זכו במכרז, הזכות לעיין בהצעה הזוכה. </w:t>
      </w:r>
    </w:p>
    <w:p w:rsidR="002063E7" w:rsidRPr="002063E7" w:rsidRDefault="002063E7" w:rsidP="002063E7">
      <w:pPr>
        <w:numPr>
          <w:ilvl w:val="1"/>
          <w:numId w:val="18"/>
        </w:numPr>
        <w:tabs>
          <w:tab w:val="num" w:pos="736"/>
          <w:tab w:val="left" w:pos="1445"/>
        </w:tabs>
        <w:spacing w:line="360" w:lineRule="auto"/>
        <w:ind w:left="736" w:hanging="567"/>
        <w:contextualSpacing/>
        <w:jc w:val="both"/>
        <w:outlineLvl w:val="0"/>
        <w:rPr>
          <w:rFonts w:ascii="David" w:hAnsi="David"/>
          <w:szCs w:val="24"/>
          <w:lang w:eastAsia="he-IL"/>
        </w:rPr>
      </w:pPr>
      <w:r w:rsidRPr="002063E7">
        <w:rPr>
          <w:rFonts w:ascii="David" w:hAnsi="David"/>
          <w:szCs w:val="24"/>
          <w:rtl/>
          <w:lang w:eastAsia="he-I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rsidR="002063E7" w:rsidRPr="002063E7" w:rsidRDefault="002063E7" w:rsidP="002063E7">
      <w:pPr>
        <w:numPr>
          <w:ilvl w:val="1"/>
          <w:numId w:val="18"/>
        </w:numPr>
        <w:tabs>
          <w:tab w:val="num" w:pos="736"/>
          <w:tab w:val="left" w:pos="1445"/>
        </w:tabs>
        <w:spacing w:line="360" w:lineRule="auto"/>
        <w:ind w:left="736" w:hanging="567"/>
        <w:contextualSpacing/>
        <w:jc w:val="both"/>
        <w:outlineLvl w:val="0"/>
        <w:rPr>
          <w:rFonts w:ascii="David" w:hAnsi="David"/>
          <w:szCs w:val="24"/>
          <w:lang w:eastAsia="he-IL"/>
        </w:rPr>
      </w:pPr>
      <w:r w:rsidRPr="002063E7">
        <w:rPr>
          <w:rFonts w:ascii="David" w:hAnsi="David"/>
          <w:szCs w:val="24"/>
          <w:rtl/>
          <w:lang w:eastAsia="he-IL"/>
        </w:rPr>
        <w:lastRenderedPageBreak/>
        <w:t xml:space="preserve">החלקים שלא סומנו כמידע חסוי, ייחשבו כמידע הניתן לגילוי במידת הצורך, לרבות העברתם לעיון מציעים שלא זכו במכרז. </w:t>
      </w:r>
    </w:p>
    <w:p w:rsidR="002063E7" w:rsidRPr="002063E7" w:rsidRDefault="002063E7" w:rsidP="002063E7">
      <w:pPr>
        <w:numPr>
          <w:ilvl w:val="1"/>
          <w:numId w:val="18"/>
        </w:numPr>
        <w:tabs>
          <w:tab w:val="num" w:pos="736"/>
          <w:tab w:val="left" w:pos="1445"/>
        </w:tabs>
        <w:spacing w:line="360" w:lineRule="auto"/>
        <w:ind w:left="736" w:hanging="567"/>
        <w:contextualSpacing/>
        <w:jc w:val="both"/>
        <w:outlineLvl w:val="0"/>
        <w:rPr>
          <w:rFonts w:ascii="David" w:hAnsi="David"/>
          <w:szCs w:val="24"/>
          <w:lang w:eastAsia="he-IL"/>
        </w:rPr>
      </w:pPr>
      <w:r w:rsidRPr="002063E7">
        <w:rPr>
          <w:rFonts w:ascii="David" w:hAnsi="David"/>
          <w:szCs w:val="24"/>
          <w:rtl/>
          <w:lang w:eastAsia="he-IL"/>
        </w:rPr>
        <w:t xml:space="preserve">מובהר, כי ההחלטה הסופית לגבי חלקי ההצעה הניתנים לפרסום, ככל שיידרש, תתקבל על ידי ועדת המכרזים בלבד. </w:t>
      </w:r>
    </w:p>
    <w:p w:rsidR="002063E7" w:rsidRPr="002063E7" w:rsidRDefault="002063E7" w:rsidP="002063E7">
      <w:pPr>
        <w:tabs>
          <w:tab w:val="left" w:pos="1445"/>
        </w:tabs>
        <w:rPr>
          <w:rFonts w:ascii="David" w:hAnsi="David"/>
          <w:b/>
          <w:bCs/>
          <w:sz w:val="28"/>
          <w:szCs w:val="28"/>
          <w:u w:val="single"/>
          <w:rtl/>
        </w:rPr>
      </w:pPr>
    </w:p>
    <w:p w:rsidR="002063E7" w:rsidRPr="002063E7" w:rsidRDefault="002063E7" w:rsidP="002063E7">
      <w:pPr>
        <w:numPr>
          <w:ilvl w:val="0"/>
          <w:numId w:val="18"/>
        </w:numPr>
        <w:tabs>
          <w:tab w:val="left" w:pos="1445"/>
        </w:tabs>
        <w:spacing w:line="360" w:lineRule="auto"/>
        <w:ind w:left="169"/>
        <w:contextualSpacing/>
        <w:jc w:val="both"/>
        <w:outlineLvl w:val="0"/>
        <w:rPr>
          <w:rFonts w:ascii="David" w:hAnsi="David"/>
          <w:b/>
          <w:bCs/>
          <w:sz w:val="28"/>
          <w:szCs w:val="28"/>
          <w:u w:val="single"/>
          <w:rtl/>
          <w:lang w:eastAsia="he-IL"/>
        </w:rPr>
      </w:pPr>
      <w:r w:rsidRPr="002063E7">
        <w:rPr>
          <w:rFonts w:ascii="David" w:hAnsi="David"/>
          <w:b/>
          <w:bCs/>
          <w:sz w:val="28"/>
          <w:szCs w:val="28"/>
          <w:u w:val="single"/>
          <w:rtl/>
          <w:lang w:eastAsia="he-IL"/>
        </w:rPr>
        <w:t>ניגוד עניינים</w:t>
      </w:r>
    </w:p>
    <w:p w:rsidR="002063E7" w:rsidRPr="002063E7" w:rsidRDefault="002063E7" w:rsidP="002063E7">
      <w:pPr>
        <w:numPr>
          <w:ilvl w:val="1"/>
          <w:numId w:val="18"/>
        </w:numPr>
        <w:tabs>
          <w:tab w:val="num" w:pos="736"/>
          <w:tab w:val="left" w:pos="1445"/>
        </w:tabs>
        <w:spacing w:line="360" w:lineRule="auto"/>
        <w:ind w:left="736" w:hanging="567"/>
        <w:contextualSpacing/>
        <w:jc w:val="both"/>
        <w:outlineLvl w:val="0"/>
        <w:rPr>
          <w:rFonts w:ascii="David" w:hAnsi="David"/>
          <w:szCs w:val="24"/>
          <w:rtl/>
          <w:lang w:eastAsia="he-IL"/>
        </w:rPr>
      </w:pPr>
      <w:r w:rsidRPr="002063E7">
        <w:rPr>
          <w:rFonts w:ascii="David" w:hAnsi="David"/>
          <w:szCs w:val="24"/>
          <w:rtl/>
          <w:lang w:eastAsia="he-IL"/>
        </w:rPr>
        <w:t xml:space="preserve">על המציע וכל אחד מאנשי הצוות המוצעים מטעמו, להצהיר כי אינו נמצא בניגוד עניינים בין השירותים אותם הוא מספק כיום לבין השירותים הנדרשים למשרד במסגרת מכרז זה, וכי יימנע מלהימצא במצב זה לתקופה הקבועה במסמכי המכרז. </w:t>
      </w:r>
    </w:p>
    <w:p w:rsidR="002063E7" w:rsidRPr="002063E7" w:rsidRDefault="002063E7" w:rsidP="002063E7">
      <w:pPr>
        <w:numPr>
          <w:ilvl w:val="1"/>
          <w:numId w:val="18"/>
        </w:numPr>
        <w:tabs>
          <w:tab w:val="num" w:pos="736"/>
          <w:tab w:val="left" w:pos="1445"/>
        </w:tabs>
        <w:spacing w:line="360" w:lineRule="auto"/>
        <w:ind w:left="736" w:hanging="567"/>
        <w:contextualSpacing/>
        <w:jc w:val="both"/>
        <w:outlineLvl w:val="0"/>
        <w:rPr>
          <w:rFonts w:ascii="David" w:hAnsi="David"/>
          <w:szCs w:val="24"/>
          <w:rtl/>
          <w:lang w:eastAsia="he-IL"/>
        </w:rPr>
      </w:pPr>
      <w:r w:rsidRPr="002063E7">
        <w:rPr>
          <w:rFonts w:ascii="David" w:hAnsi="David"/>
          <w:szCs w:val="24"/>
          <w:rtl/>
          <w:lang w:eastAsia="he-IL"/>
        </w:rPr>
        <w:t xml:space="preserve">על המציע וכל אחד מאנשי הצוות המוצעים מטעמו לפרט </w:t>
      </w:r>
      <w:r w:rsidRPr="002063E7">
        <w:rPr>
          <w:rFonts w:ascii="David" w:hAnsi="David"/>
          <w:b/>
          <w:bCs/>
          <w:szCs w:val="24"/>
          <w:rtl/>
          <w:lang w:eastAsia="he-IL"/>
        </w:rPr>
        <w:t>בנספח ח'1</w:t>
      </w:r>
      <w:r w:rsidRPr="002063E7">
        <w:rPr>
          <w:rFonts w:ascii="David" w:hAnsi="David"/>
          <w:szCs w:val="24"/>
          <w:rtl/>
          <w:lang w:eastAsia="he-IL"/>
        </w:rPr>
        <w:t xml:space="preserve"> את כל הקשרים המקצועיים, העסקיים, הכלכליים והאישיים עם גורמים אחרים במהלך חמש השנים האחרונות, העלולים ליצור ניגוד אינטרסים עם מתן שירותיו בהתאם להצעה זו (לעניין זה יש לפרט גם קשרים של בני משפחה או תאגידים הקשורים למציע). </w:t>
      </w:r>
    </w:p>
    <w:p w:rsidR="002063E7" w:rsidRPr="002063E7" w:rsidRDefault="002063E7" w:rsidP="002063E7">
      <w:pPr>
        <w:numPr>
          <w:ilvl w:val="1"/>
          <w:numId w:val="18"/>
        </w:numPr>
        <w:tabs>
          <w:tab w:val="num" w:pos="736"/>
          <w:tab w:val="left" w:pos="1445"/>
        </w:tabs>
        <w:spacing w:line="360" w:lineRule="auto"/>
        <w:ind w:left="736" w:hanging="567"/>
        <w:contextualSpacing/>
        <w:jc w:val="both"/>
        <w:outlineLvl w:val="0"/>
        <w:rPr>
          <w:rFonts w:ascii="David" w:hAnsi="David"/>
          <w:szCs w:val="24"/>
          <w:lang w:eastAsia="he-IL"/>
        </w:rPr>
      </w:pPr>
      <w:r w:rsidRPr="002063E7">
        <w:rPr>
          <w:rFonts w:ascii="David" w:hAnsi="David"/>
          <w:szCs w:val="24"/>
          <w:rtl/>
          <w:lang w:eastAsia="he-IL"/>
        </w:rPr>
        <w:t>ועדת המכרזים של המשרד רשאית לפסול הצעות שיש בהן לדעתה חשש למצב של ניגוד עניינים. כן רשאית הוועדה לקבוע עם הזוכה הסדר למניעת ניגוד עניינים, והכול ע"פ שקול דעתה הבלעדי.</w:t>
      </w:r>
    </w:p>
    <w:p w:rsidR="002063E7" w:rsidRPr="002063E7" w:rsidRDefault="002063E7" w:rsidP="002063E7">
      <w:pPr>
        <w:numPr>
          <w:ilvl w:val="1"/>
          <w:numId w:val="18"/>
        </w:numPr>
        <w:tabs>
          <w:tab w:val="num" w:pos="736"/>
          <w:tab w:val="left" w:pos="1445"/>
        </w:tabs>
        <w:spacing w:line="360" w:lineRule="auto"/>
        <w:ind w:left="736" w:hanging="567"/>
        <w:contextualSpacing/>
        <w:jc w:val="both"/>
        <w:outlineLvl w:val="0"/>
        <w:rPr>
          <w:rFonts w:ascii="David" w:hAnsi="David"/>
          <w:szCs w:val="24"/>
          <w:rtl/>
          <w:lang w:eastAsia="he-IL"/>
        </w:rPr>
      </w:pPr>
      <w:r w:rsidRPr="002063E7">
        <w:rPr>
          <w:rFonts w:ascii="David" w:hAnsi="David"/>
          <w:szCs w:val="24"/>
          <w:rtl/>
          <w:lang w:eastAsia="he-IL"/>
        </w:rPr>
        <w:t xml:space="preserve">לאחר זכייה במכרז, וכתנאי לחתימה על ההסכם, יחתמו המציע וכל אחד מאנשי הצוות המוצעים מטעמו על התחייבות בדבר הימנעות ממצב של חשש לניגוד עניינים בנוסח המצורף </w:t>
      </w:r>
      <w:r w:rsidRPr="002063E7">
        <w:rPr>
          <w:rFonts w:ascii="David" w:hAnsi="David"/>
          <w:b/>
          <w:bCs/>
          <w:szCs w:val="24"/>
          <w:rtl/>
          <w:lang w:eastAsia="he-IL"/>
        </w:rPr>
        <w:t>בנספחים ח'2-ח'3</w:t>
      </w:r>
      <w:r w:rsidRPr="002063E7">
        <w:rPr>
          <w:rFonts w:ascii="David" w:hAnsi="David"/>
          <w:szCs w:val="24"/>
          <w:rtl/>
          <w:lang w:eastAsia="he-IL"/>
        </w:rPr>
        <w:t>.</w:t>
      </w:r>
    </w:p>
    <w:p w:rsidR="002063E7" w:rsidRPr="002063E7" w:rsidRDefault="002063E7" w:rsidP="002063E7">
      <w:pPr>
        <w:tabs>
          <w:tab w:val="left" w:pos="1445"/>
        </w:tabs>
        <w:spacing w:line="360" w:lineRule="auto"/>
        <w:jc w:val="both"/>
        <w:rPr>
          <w:rFonts w:ascii="David" w:hAnsi="David"/>
          <w:szCs w:val="24"/>
          <w:rtl/>
        </w:rPr>
      </w:pPr>
    </w:p>
    <w:p w:rsidR="002063E7" w:rsidRPr="002063E7" w:rsidRDefault="002063E7" w:rsidP="002063E7">
      <w:pPr>
        <w:numPr>
          <w:ilvl w:val="0"/>
          <w:numId w:val="18"/>
        </w:numPr>
        <w:tabs>
          <w:tab w:val="left" w:pos="1445"/>
        </w:tabs>
        <w:spacing w:line="360" w:lineRule="auto"/>
        <w:ind w:left="169"/>
        <w:contextualSpacing/>
        <w:jc w:val="both"/>
        <w:outlineLvl w:val="0"/>
        <w:rPr>
          <w:rFonts w:ascii="David" w:hAnsi="David"/>
          <w:sz w:val="28"/>
          <w:szCs w:val="28"/>
          <w:rtl/>
          <w:lang w:eastAsia="he-IL"/>
        </w:rPr>
      </w:pPr>
      <w:r w:rsidRPr="002063E7">
        <w:rPr>
          <w:rFonts w:ascii="David" w:hAnsi="David"/>
          <w:b/>
          <w:bCs/>
          <w:sz w:val="28"/>
          <w:szCs w:val="28"/>
          <w:u w:val="single"/>
          <w:rtl/>
          <w:lang w:eastAsia="he-IL"/>
        </w:rPr>
        <w:t>תנאים כלליים הקשורים לביצוע העבודה:</w:t>
      </w:r>
    </w:p>
    <w:p w:rsidR="002063E7" w:rsidRPr="002063E7" w:rsidRDefault="002063E7" w:rsidP="002063E7">
      <w:pPr>
        <w:numPr>
          <w:ilvl w:val="1"/>
          <w:numId w:val="18"/>
        </w:numPr>
        <w:tabs>
          <w:tab w:val="num" w:pos="736"/>
          <w:tab w:val="left" w:pos="1445"/>
        </w:tabs>
        <w:spacing w:line="360" w:lineRule="auto"/>
        <w:ind w:left="736" w:hanging="567"/>
        <w:contextualSpacing/>
        <w:jc w:val="both"/>
        <w:outlineLvl w:val="0"/>
        <w:rPr>
          <w:rFonts w:ascii="David" w:hAnsi="David"/>
          <w:szCs w:val="24"/>
          <w:lang w:eastAsia="he-IL"/>
        </w:rPr>
      </w:pPr>
      <w:r w:rsidRPr="002063E7">
        <w:rPr>
          <w:rFonts w:ascii="David" w:hAnsi="David"/>
          <w:szCs w:val="24"/>
          <w:rtl/>
          <w:lang w:eastAsia="he-IL"/>
        </w:rPr>
        <w:t xml:space="preserve">הממונה מטעם המשרד על ביצוע השירותים נשוא מכרז זה הוא </w:t>
      </w:r>
      <w:r w:rsidRPr="002063E7">
        <w:rPr>
          <w:rFonts w:ascii="David" w:hAnsi="David" w:hint="cs"/>
          <w:szCs w:val="24"/>
          <w:rtl/>
          <w:lang w:eastAsia="he-IL"/>
        </w:rPr>
        <w:t>מנהל אגף הנדסה ורישוי</w:t>
      </w:r>
      <w:r w:rsidRPr="002063E7">
        <w:rPr>
          <w:rFonts w:ascii="David" w:hAnsi="David"/>
          <w:szCs w:val="24"/>
          <w:rtl/>
          <w:lang w:eastAsia="he-IL"/>
        </w:rPr>
        <w:t xml:space="preserve"> או מי שימונה מטעמו בכתב (להלן: "</w:t>
      </w:r>
      <w:r w:rsidRPr="002063E7">
        <w:rPr>
          <w:rFonts w:ascii="David" w:hAnsi="David"/>
          <w:b/>
          <w:bCs/>
          <w:szCs w:val="24"/>
          <w:rtl/>
          <w:lang w:eastAsia="he-IL"/>
        </w:rPr>
        <w:t>הממונה</w:t>
      </w:r>
      <w:r w:rsidRPr="002063E7">
        <w:rPr>
          <w:rFonts w:ascii="David" w:hAnsi="David"/>
          <w:szCs w:val="24"/>
          <w:rtl/>
          <w:lang w:eastAsia="he-IL"/>
        </w:rPr>
        <w:t>").</w:t>
      </w:r>
    </w:p>
    <w:p w:rsidR="002063E7" w:rsidRPr="00FB29F4" w:rsidRDefault="002063E7" w:rsidP="0038529A">
      <w:pPr>
        <w:numPr>
          <w:ilvl w:val="1"/>
          <w:numId w:val="18"/>
        </w:numPr>
        <w:tabs>
          <w:tab w:val="num" w:pos="736"/>
          <w:tab w:val="left" w:pos="1445"/>
        </w:tabs>
        <w:spacing w:line="360" w:lineRule="auto"/>
        <w:ind w:left="736" w:hanging="567"/>
        <w:contextualSpacing/>
        <w:jc w:val="both"/>
        <w:outlineLvl w:val="0"/>
        <w:rPr>
          <w:rFonts w:ascii="David" w:hAnsi="David"/>
          <w:szCs w:val="24"/>
          <w:rtl/>
        </w:rPr>
      </w:pPr>
      <w:r w:rsidRPr="002063E7">
        <w:rPr>
          <w:rFonts w:ascii="David" w:hAnsi="David"/>
          <w:b/>
          <w:bCs/>
          <w:szCs w:val="24"/>
          <w:rtl/>
        </w:rPr>
        <w:t>בדיקה בטחונית</w:t>
      </w:r>
      <w:r w:rsidRPr="002063E7">
        <w:rPr>
          <w:rFonts w:ascii="David" w:hAnsi="David"/>
          <w:szCs w:val="24"/>
          <w:rtl/>
        </w:rPr>
        <w:t xml:space="preserve"> - אנשי הצוות מטעם הזוכה יידרשו לעבור בדיקה בטחונית ע"י קצין הבטחון של המשרד על מנת לקבל אישור ברמת "שמור" (</w:t>
      </w:r>
      <w:r w:rsidR="0038529A">
        <w:rPr>
          <w:rFonts w:ascii="David" w:hAnsi="David" w:hint="cs"/>
          <w:szCs w:val="24"/>
          <w:rtl/>
        </w:rPr>
        <w:t>6</w:t>
      </w:r>
      <w:r w:rsidRPr="002063E7">
        <w:rPr>
          <w:rFonts w:ascii="David" w:hAnsi="David"/>
          <w:szCs w:val="24"/>
          <w:rtl/>
        </w:rPr>
        <w:t xml:space="preserve">). מובהר כי מתן השירותים מותנה בקבלת אישור בטחוני כאמור. היה ואחד או יותר מאנשי צוות הזוכה לא יקבל אישור ביטחוני כנדרש, נתון למשרד שיקול הדעת הבלעדי אם </w:t>
      </w:r>
      <w:r w:rsidRPr="002063E7">
        <w:rPr>
          <w:rFonts w:ascii="David" w:hAnsi="David"/>
          <w:szCs w:val="24"/>
          <w:rtl/>
          <w:lang w:eastAsia="he-IL"/>
        </w:rPr>
        <w:t>לדרוש</w:t>
      </w:r>
      <w:r w:rsidRPr="002063E7">
        <w:rPr>
          <w:rFonts w:ascii="David" w:hAnsi="David"/>
          <w:szCs w:val="24"/>
          <w:rtl/>
        </w:rPr>
        <w:t xml:space="preserve"> את החלפת איש </w:t>
      </w:r>
      <w:r w:rsidRPr="002063E7">
        <w:rPr>
          <w:rFonts w:ascii="David" w:hAnsi="David"/>
          <w:szCs w:val="24"/>
          <w:rtl/>
        </w:rPr>
        <w:lastRenderedPageBreak/>
        <w:t>הצוות ב</w:t>
      </w:r>
      <w:r w:rsidRPr="002063E7">
        <w:rPr>
          <w:rFonts w:ascii="David" w:hAnsi="David" w:hint="cs"/>
          <w:szCs w:val="24"/>
          <w:rtl/>
        </w:rPr>
        <w:t>איש צוות</w:t>
      </w:r>
      <w:r w:rsidRPr="002063E7">
        <w:rPr>
          <w:rFonts w:ascii="David" w:hAnsi="David"/>
          <w:szCs w:val="24"/>
          <w:rtl/>
        </w:rPr>
        <w:t xml:space="preserve"> אחר העומד בתנאי הסף, לבטל את זכייתו של הזוכה או ביצוע כל </w:t>
      </w:r>
      <w:r w:rsidRPr="00FB29F4">
        <w:rPr>
          <w:rFonts w:ascii="David" w:hAnsi="David"/>
          <w:szCs w:val="24"/>
          <w:rtl/>
        </w:rPr>
        <w:t>פעולה אחרת</w:t>
      </w:r>
      <w:r w:rsidRPr="00FB29F4">
        <w:rPr>
          <w:rFonts w:ascii="David" w:hAnsi="David"/>
          <w:b/>
          <w:bCs/>
          <w:szCs w:val="24"/>
          <w:rtl/>
        </w:rPr>
        <w:t xml:space="preserve">. </w:t>
      </w:r>
    </w:p>
    <w:p w:rsidR="0038529A" w:rsidRPr="002063E7" w:rsidRDefault="0038529A" w:rsidP="001B6599">
      <w:pPr>
        <w:numPr>
          <w:ilvl w:val="1"/>
          <w:numId w:val="18"/>
        </w:numPr>
        <w:tabs>
          <w:tab w:val="num" w:pos="736"/>
          <w:tab w:val="left" w:pos="1445"/>
        </w:tabs>
        <w:spacing w:line="360" w:lineRule="auto"/>
        <w:ind w:left="736" w:hanging="567"/>
        <w:contextualSpacing/>
        <w:jc w:val="both"/>
        <w:outlineLvl w:val="0"/>
        <w:rPr>
          <w:rFonts w:ascii="David" w:hAnsi="David"/>
          <w:szCs w:val="24"/>
        </w:rPr>
      </w:pPr>
      <w:r w:rsidRPr="00FB29F4">
        <w:rPr>
          <w:rFonts w:ascii="Arial" w:hAnsi="Arial" w:hint="cs"/>
          <w:szCs w:val="24"/>
          <w:rtl/>
        </w:rPr>
        <w:t xml:space="preserve">המציע מתחייב לנקוט בכל האמצעים המפורטים בנספח הביטחון </w:t>
      </w:r>
      <w:r w:rsidRPr="00FB29F4">
        <w:rPr>
          <w:rFonts w:ascii="Arial" w:hAnsi="Arial" w:hint="eastAsia"/>
          <w:b/>
          <w:bCs/>
          <w:szCs w:val="24"/>
          <w:rtl/>
        </w:rPr>
        <w:t>נספח</w:t>
      </w:r>
      <w:r w:rsidRPr="00FB29F4">
        <w:rPr>
          <w:rFonts w:ascii="Arial" w:hAnsi="Arial"/>
          <w:b/>
          <w:bCs/>
          <w:szCs w:val="24"/>
          <w:rtl/>
        </w:rPr>
        <w:t xml:space="preserve"> </w:t>
      </w:r>
      <w:r w:rsidR="001B6599" w:rsidRPr="00FB29F4">
        <w:rPr>
          <w:rFonts w:ascii="Arial" w:hAnsi="Arial" w:hint="cs"/>
          <w:b/>
          <w:bCs/>
          <w:szCs w:val="24"/>
          <w:rtl/>
        </w:rPr>
        <w:t>ט'2</w:t>
      </w:r>
      <w:r w:rsidRPr="00FB29F4">
        <w:rPr>
          <w:rFonts w:ascii="Arial" w:hAnsi="Arial" w:hint="cs"/>
          <w:szCs w:val="24"/>
          <w:rtl/>
        </w:rPr>
        <w:t xml:space="preserve"> ואשר יגדיר המנב"ט עבור ביצוע העבודות נשוא הפרויקט, זאת על מנת לוודא כי תשמר סודיות המידע, בכל רמות הסיווג (ביטחוני ושאינו ביטחוני), גם על ידי המועסקים ע</w:t>
      </w:r>
      <w:r>
        <w:rPr>
          <w:rFonts w:ascii="Arial" w:hAnsi="Arial" w:hint="cs"/>
          <w:szCs w:val="24"/>
          <w:rtl/>
        </w:rPr>
        <w:t>ל ידי המציע בכל תצורות ההעסקה וכל העומדים עימו בקשר מקצועי הנוגע להתקשרות.</w:t>
      </w:r>
    </w:p>
    <w:p w:rsidR="002063E7" w:rsidRPr="002063E7" w:rsidRDefault="002063E7" w:rsidP="002063E7">
      <w:pPr>
        <w:numPr>
          <w:ilvl w:val="1"/>
          <w:numId w:val="18"/>
        </w:numPr>
        <w:tabs>
          <w:tab w:val="num" w:pos="736"/>
          <w:tab w:val="left" w:pos="1445"/>
        </w:tabs>
        <w:spacing w:line="360" w:lineRule="auto"/>
        <w:ind w:left="736" w:hanging="567"/>
        <w:contextualSpacing/>
        <w:jc w:val="both"/>
        <w:outlineLvl w:val="0"/>
        <w:rPr>
          <w:rFonts w:ascii="David" w:hAnsi="David"/>
          <w:szCs w:val="24"/>
          <w:lang w:eastAsia="he-IL"/>
        </w:rPr>
      </w:pPr>
      <w:r w:rsidRPr="002063E7">
        <w:rPr>
          <w:rFonts w:ascii="David" w:hAnsi="David"/>
          <w:b/>
          <w:bCs/>
          <w:szCs w:val="24"/>
          <w:rtl/>
          <w:lang w:eastAsia="he-IL"/>
        </w:rPr>
        <w:t>התחלת העבודה</w:t>
      </w:r>
      <w:r w:rsidRPr="002063E7">
        <w:rPr>
          <w:rFonts w:ascii="David" w:hAnsi="David"/>
          <w:szCs w:val="24"/>
          <w:rtl/>
          <w:lang w:eastAsia="he-IL"/>
        </w:rPr>
        <w:t xml:space="preserve"> - על הזוכה </w:t>
      </w:r>
      <w:r w:rsidRPr="002063E7">
        <w:rPr>
          <w:rFonts w:ascii="David" w:hAnsi="David"/>
          <w:szCs w:val="24"/>
          <w:rtl/>
        </w:rPr>
        <w:t>להיות</w:t>
      </w:r>
      <w:r w:rsidRPr="002063E7">
        <w:rPr>
          <w:rFonts w:ascii="David" w:hAnsi="David"/>
          <w:szCs w:val="24"/>
          <w:rtl/>
          <w:lang w:eastAsia="he-IL"/>
        </w:rPr>
        <w:t xml:space="preserve"> מוכן להתחיל לבצע את השירותים מיד עם חתימת ההסכם על כל נספחיו, ולא יאוחר מ-14 ימים מיום קבלת ההודעה על זכייתו במכרז, לפי המוקדם.</w:t>
      </w:r>
    </w:p>
    <w:p w:rsidR="002063E7" w:rsidRPr="002063E7" w:rsidRDefault="002063E7" w:rsidP="002063E7">
      <w:pPr>
        <w:numPr>
          <w:ilvl w:val="1"/>
          <w:numId w:val="18"/>
        </w:numPr>
        <w:tabs>
          <w:tab w:val="num" w:pos="736"/>
          <w:tab w:val="left" w:pos="1445"/>
        </w:tabs>
        <w:spacing w:line="360" w:lineRule="auto"/>
        <w:ind w:left="736" w:hanging="567"/>
        <w:contextualSpacing/>
        <w:jc w:val="both"/>
        <w:outlineLvl w:val="0"/>
        <w:rPr>
          <w:rFonts w:ascii="David" w:hAnsi="David"/>
          <w:szCs w:val="24"/>
          <w:lang w:eastAsia="he-IL"/>
        </w:rPr>
      </w:pPr>
      <w:r w:rsidRPr="002063E7">
        <w:rPr>
          <w:rFonts w:ascii="David" w:hAnsi="David"/>
          <w:b/>
          <w:bCs/>
          <w:szCs w:val="24"/>
          <w:rtl/>
          <w:lang w:eastAsia="he-IL"/>
        </w:rPr>
        <w:t xml:space="preserve">פורטל ספקים </w:t>
      </w:r>
      <w:r w:rsidRPr="002063E7">
        <w:rPr>
          <w:rFonts w:ascii="David" w:hAnsi="David"/>
          <w:szCs w:val="24"/>
          <w:rtl/>
          <w:lang w:eastAsia="he-IL"/>
        </w:rPr>
        <w:t xml:space="preserve">– לא </w:t>
      </w:r>
      <w:r w:rsidRPr="002063E7">
        <w:rPr>
          <w:rFonts w:ascii="David" w:hAnsi="David"/>
          <w:szCs w:val="24"/>
          <w:rtl/>
        </w:rPr>
        <w:t>ייחתם</w:t>
      </w:r>
      <w:r w:rsidRPr="002063E7">
        <w:rPr>
          <w:rFonts w:ascii="David" w:hAnsi="David"/>
          <w:szCs w:val="24"/>
          <w:rtl/>
          <w:lang w:eastAsia="he-IL"/>
        </w:rPr>
        <w:t xml:space="preserve"> ההסכם בין המשרד לבין הזוכה עד אשר יצטרף הזוכה לפורטל הספקים הממשלתי, כפי הנדרש </w:t>
      </w:r>
      <w:hyperlink r:id="rId15" w:history="1">
        <w:r w:rsidRPr="002063E7">
          <w:rPr>
            <w:rFonts w:ascii="David" w:eastAsiaTheme="majorEastAsia" w:hAnsi="David"/>
            <w:color w:val="0000FF"/>
            <w:sz w:val="22"/>
            <w:u w:val="single"/>
            <w:rtl/>
            <w:lang w:eastAsia="he-IL"/>
          </w:rPr>
          <w:t>בהוראת תכ"ם, "פורטל ספקים", מס' 7.16.1.</w:t>
        </w:r>
      </w:hyperlink>
    </w:p>
    <w:p w:rsidR="002063E7" w:rsidRPr="002063E7" w:rsidRDefault="002063E7" w:rsidP="002063E7">
      <w:pPr>
        <w:tabs>
          <w:tab w:val="left" w:pos="1445"/>
        </w:tabs>
        <w:spacing w:line="360" w:lineRule="auto"/>
        <w:ind w:left="720"/>
        <w:jc w:val="both"/>
        <w:rPr>
          <w:rFonts w:ascii="David" w:hAnsi="David"/>
          <w:szCs w:val="24"/>
          <w:rtl/>
          <w:lang w:eastAsia="he-IL"/>
        </w:rPr>
      </w:pPr>
    </w:p>
    <w:p w:rsidR="003D5DAE" w:rsidRDefault="003D5DAE" w:rsidP="00DB22EB">
      <w:pPr>
        <w:tabs>
          <w:tab w:val="left" w:pos="1445"/>
        </w:tabs>
        <w:spacing w:line="360" w:lineRule="auto"/>
        <w:ind w:left="169"/>
        <w:contextualSpacing/>
        <w:jc w:val="both"/>
        <w:outlineLvl w:val="0"/>
        <w:rPr>
          <w:rFonts w:ascii="David" w:hAnsi="David"/>
          <w:b/>
          <w:bCs/>
          <w:sz w:val="28"/>
          <w:szCs w:val="28"/>
          <w:u w:val="single"/>
          <w:lang w:eastAsia="he-IL"/>
        </w:rPr>
      </w:pPr>
    </w:p>
    <w:p w:rsidR="002063E7" w:rsidRPr="002063E7" w:rsidRDefault="002063E7" w:rsidP="002063E7">
      <w:pPr>
        <w:numPr>
          <w:ilvl w:val="0"/>
          <w:numId w:val="18"/>
        </w:numPr>
        <w:tabs>
          <w:tab w:val="left" w:pos="1445"/>
        </w:tabs>
        <w:spacing w:line="360" w:lineRule="auto"/>
        <w:ind w:left="169"/>
        <w:contextualSpacing/>
        <w:jc w:val="both"/>
        <w:outlineLvl w:val="0"/>
        <w:rPr>
          <w:rFonts w:ascii="David" w:hAnsi="David"/>
          <w:b/>
          <w:bCs/>
          <w:sz w:val="28"/>
          <w:szCs w:val="28"/>
          <w:u w:val="single"/>
          <w:lang w:eastAsia="he-IL"/>
        </w:rPr>
      </w:pPr>
      <w:r w:rsidRPr="002063E7">
        <w:rPr>
          <w:rFonts w:ascii="David" w:hAnsi="David"/>
          <w:b/>
          <w:bCs/>
          <w:sz w:val="28"/>
          <w:szCs w:val="28"/>
          <w:u w:val="single"/>
          <w:rtl/>
          <w:lang w:eastAsia="he-IL"/>
        </w:rPr>
        <w:t>ההסכם:</w:t>
      </w:r>
    </w:p>
    <w:p w:rsidR="002063E7" w:rsidRPr="008E47F6" w:rsidRDefault="002063E7" w:rsidP="008E47F6">
      <w:pPr>
        <w:numPr>
          <w:ilvl w:val="1"/>
          <w:numId w:val="18"/>
        </w:numPr>
        <w:tabs>
          <w:tab w:val="left" w:pos="1445"/>
        </w:tabs>
        <w:spacing w:line="360" w:lineRule="auto"/>
        <w:ind w:left="736" w:hanging="567"/>
        <w:contextualSpacing/>
        <w:jc w:val="both"/>
        <w:outlineLvl w:val="0"/>
        <w:rPr>
          <w:rFonts w:ascii="David" w:hAnsi="David"/>
          <w:szCs w:val="24"/>
          <w:rtl/>
          <w:lang w:eastAsia="he-IL"/>
        </w:rPr>
      </w:pPr>
      <w:r w:rsidRPr="002063E7">
        <w:rPr>
          <w:rFonts w:ascii="David" w:hAnsi="David"/>
          <w:szCs w:val="24"/>
          <w:rtl/>
          <w:lang w:eastAsia="he-IL"/>
        </w:rPr>
        <w:t xml:space="preserve">עם הזוכה ייחתם הסכם, </w:t>
      </w:r>
      <w:r w:rsidRPr="008E47F6">
        <w:rPr>
          <w:rFonts w:ascii="David" w:hAnsi="David"/>
          <w:szCs w:val="24"/>
          <w:rtl/>
          <w:lang w:eastAsia="he-IL"/>
        </w:rPr>
        <w:t>מצ"ב</w:t>
      </w:r>
      <w:r w:rsidRPr="002063E7">
        <w:rPr>
          <w:rFonts w:ascii="David" w:hAnsi="David"/>
          <w:b/>
          <w:bCs/>
          <w:szCs w:val="24"/>
          <w:rtl/>
          <w:lang w:eastAsia="he-IL"/>
        </w:rPr>
        <w:t xml:space="preserve"> כנספח ב'</w:t>
      </w:r>
      <w:r w:rsidRPr="002063E7">
        <w:rPr>
          <w:rFonts w:ascii="David" w:hAnsi="David"/>
          <w:szCs w:val="24"/>
          <w:rtl/>
          <w:lang w:eastAsia="he-IL"/>
        </w:rPr>
        <w:t xml:space="preserve">, לביצוע השירותים המפורטים במפרט המצ"ב </w:t>
      </w:r>
      <w:r w:rsidRPr="002063E7">
        <w:rPr>
          <w:rFonts w:ascii="David" w:hAnsi="David"/>
          <w:b/>
          <w:bCs/>
          <w:szCs w:val="24"/>
          <w:rtl/>
          <w:lang w:eastAsia="he-IL"/>
        </w:rPr>
        <w:t>כנספח א'1,</w:t>
      </w:r>
      <w:r w:rsidR="00B55818">
        <w:rPr>
          <w:rFonts w:ascii="David" w:hAnsi="David" w:hint="cs"/>
          <w:b/>
          <w:bCs/>
          <w:szCs w:val="24"/>
          <w:rtl/>
          <w:lang w:eastAsia="he-IL"/>
        </w:rPr>
        <w:t xml:space="preserve"> בצירוף ערבות ביצוע </w:t>
      </w:r>
      <w:r w:rsidR="008E47F6" w:rsidRPr="002063E7">
        <w:rPr>
          <w:rFonts w:ascii="David" w:hAnsi="David"/>
          <w:szCs w:val="24"/>
          <w:rtl/>
          <w:lang w:eastAsia="he-IL"/>
        </w:rPr>
        <w:t xml:space="preserve">המצ"ב </w:t>
      </w:r>
      <w:r w:rsidR="008E47F6" w:rsidRPr="002063E7">
        <w:rPr>
          <w:rFonts w:ascii="David" w:hAnsi="David"/>
          <w:b/>
          <w:bCs/>
          <w:szCs w:val="24"/>
          <w:rtl/>
          <w:lang w:eastAsia="he-IL"/>
        </w:rPr>
        <w:t xml:space="preserve">כנספח </w:t>
      </w:r>
      <w:r w:rsidR="008E47F6">
        <w:rPr>
          <w:rFonts w:ascii="David" w:hAnsi="David" w:hint="cs"/>
          <w:b/>
          <w:bCs/>
          <w:szCs w:val="24"/>
          <w:rtl/>
          <w:lang w:eastAsia="he-IL"/>
        </w:rPr>
        <w:t>טו</w:t>
      </w:r>
      <w:r w:rsidR="008E47F6" w:rsidRPr="002063E7">
        <w:rPr>
          <w:rFonts w:ascii="David" w:hAnsi="David"/>
          <w:b/>
          <w:bCs/>
          <w:szCs w:val="24"/>
          <w:rtl/>
          <w:lang w:eastAsia="he-IL"/>
        </w:rPr>
        <w:t>'</w:t>
      </w:r>
      <w:r w:rsidR="008E47F6">
        <w:rPr>
          <w:rFonts w:ascii="David" w:hAnsi="David" w:hint="cs"/>
          <w:b/>
          <w:bCs/>
          <w:szCs w:val="24"/>
          <w:rtl/>
          <w:lang w:eastAsia="he-IL"/>
        </w:rPr>
        <w:t xml:space="preserve"> </w:t>
      </w:r>
      <w:r w:rsidRPr="002063E7">
        <w:rPr>
          <w:rFonts w:ascii="David" w:hAnsi="David"/>
          <w:szCs w:val="24"/>
          <w:rtl/>
          <w:lang w:eastAsia="he-IL"/>
        </w:rPr>
        <w:t xml:space="preserve">בשינויים המחוייבים. תנאי ההסכם המפורטים </w:t>
      </w:r>
      <w:r w:rsidRPr="002063E7">
        <w:rPr>
          <w:rFonts w:ascii="David" w:hAnsi="David"/>
          <w:b/>
          <w:bCs/>
          <w:szCs w:val="24"/>
          <w:rtl/>
          <w:lang w:eastAsia="he-IL"/>
        </w:rPr>
        <w:t>בנספח ב'</w:t>
      </w:r>
      <w:r w:rsidRPr="002063E7">
        <w:rPr>
          <w:rFonts w:ascii="David" w:hAnsi="David"/>
          <w:szCs w:val="24"/>
          <w:rtl/>
          <w:lang w:eastAsia="he-IL"/>
        </w:rPr>
        <w:t xml:space="preserve"> מהווים חלק </w:t>
      </w:r>
      <w:r w:rsidRPr="008E47F6">
        <w:rPr>
          <w:rFonts w:ascii="David" w:hAnsi="David"/>
          <w:szCs w:val="24"/>
          <w:rtl/>
          <w:lang w:eastAsia="he-IL"/>
        </w:rPr>
        <w:t xml:space="preserve">בלתי נפרד ממכרז זה ומתנאיו. </w:t>
      </w:r>
    </w:p>
    <w:p w:rsidR="002063E7" w:rsidRPr="002063E7" w:rsidRDefault="002063E7" w:rsidP="00B55818">
      <w:pPr>
        <w:numPr>
          <w:ilvl w:val="1"/>
          <w:numId w:val="18"/>
        </w:numPr>
        <w:tabs>
          <w:tab w:val="left" w:pos="1445"/>
        </w:tabs>
        <w:spacing w:line="360" w:lineRule="auto"/>
        <w:ind w:left="736" w:hanging="567"/>
        <w:contextualSpacing/>
        <w:jc w:val="both"/>
        <w:outlineLvl w:val="0"/>
        <w:rPr>
          <w:rFonts w:ascii="David" w:hAnsi="David"/>
          <w:szCs w:val="24"/>
          <w:lang w:eastAsia="he-IL"/>
        </w:rPr>
      </w:pPr>
      <w:r w:rsidRPr="008E47F6">
        <w:rPr>
          <w:rFonts w:ascii="David" w:hAnsi="David"/>
          <w:szCs w:val="24"/>
          <w:rtl/>
          <w:lang w:eastAsia="he-IL"/>
        </w:rPr>
        <w:t>תקופת ההסכם תהיה ל</w:t>
      </w:r>
      <w:r w:rsidRPr="008E47F6">
        <w:rPr>
          <w:rFonts w:ascii="David" w:hAnsi="David" w:hint="cs"/>
          <w:szCs w:val="24"/>
          <w:rtl/>
          <w:lang w:eastAsia="he-IL"/>
        </w:rPr>
        <w:t>תקופה של</w:t>
      </w:r>
      <w:r w:rsidRPr="008E47F6">
        <w:rPr>
          <w:rFonts w:ascii="David" w:hAnsi="David"/>
          <w:szCs w:val="24"/>
          <w:rtl/>
          <w:lang w:eastAsia="he-IL"/>
        </w:rPr>
        <w:t xml:space="preserve"> </w:t>
      </w:r>
      <w:r w:rsidRPr="008E47F6">
        <w:rPr>
          <w:rFonts w:ascii="David" w:hAnsi="David" w:hint="eastAsia"/>
          <w:szCs w:val="24"/>
          <w:rtl/>
          <w:lang w:eastAsia="he-IL"/>
        </w:rPr>
        <w:t>שנה</w:t>
      </w:r>
      <w:r w:rsidRPr="008E47F6">
        <w:rPr>
          <w:rFonts w:ascii="David" w:hAnsi="David"/>
          <w:szCs w:val="24"/>
          <w:rtl/>
          <w:lang w:eastAsia="he-IL"/>
        </w:rPr>
        <w:t xml:space="preserve"> </w:t>
      </w:r>
      <w:r w:rsidR="00B55818" w:rsidRPr="008E47F6">
        <w:rPr>
          <w:rFonts w:ascii="David" w:hAnsi="David" w:hint="cs"/>
          <w:szCs w:val="24"/>
          <w:rtl/>
          <w:lang w:eastAsia="he-IL"/>
        </w:rPr>
        <w:t xml:space="preserve">ושלושה </w:t>
      </w:r>
      <w:r w:rsidRPr="008E47F6">
        <w:rPr>
          <w:rFonts w:ascii="David" w:hAnsi="David" w:hint="eastAsia"/>
          <w:szCs w:val="24"/>
          <w:rtl/>
          <w:lang w:eastAsia="he-IL"/>
        </w:rPr>
        <w:t>חודשים</w:t>
      </w:r>
      <w:r w:rsidRPr="008E47F6">
        <w:rPr>
          <w:rFonts w:ascii="David" w:hAnsi="David"/>
          <w:szCs w:val="24"/>
          <w:rtl/>
          <w:lang w:eastAsia="he-IL"/>
        </w:rPr>
        <w:t xml:space="preserve"> בכפוף למקור תקציבי, כאשר למשרד נתונה אופציה חד צדדית ובלעדית, להאריך את תקופת ההתקשרות ל</w:t>
      </w:r>
      <w:r w:rsidRPr="008E47F6">
        <w:rPr>
          <w:rFonts w:ascii="David" w:hAnsi="David" w:hint="cs"/>
          <w:szCs w:val="24"/>
          <w:rtl/>
          <w:lang w:eastAsia="he-IL"/>
        </w:rPr>
        <w:t>שנה בכל פעם עד שלוש שנים נוספות כלומר</w:t>
      </w:r>
      <w:r w:rsidRPr="008E47F6">
        <w:rPr>
          <w:rFonts w:ascii="David" w:hAnsi="David"/>
          <w:szCs w:val="24"/>
          <w:rtl/>
          <w:lang w:eastAsia="he-IL"/>
        </w:rPr>
        <w:t xml:space="preserve"> סך </w:t>
      </w:r>
      <w:r w:rsidRPr="008E47F6">
        <w:rPr>
          <w:rFonts w:ascii="David" w:hAnsi="David" w:hint="cs"/>
          <w:szCs w:val="24"/>
          <w:rtl/>
          <w:lang w:eastAsia="he-IL"/>
        </w:rPr>
        <w:t>ההתקשרות תעמוד</w:t>
      </w:r>
      <w:r w:rsidRPr="002063E7">
        <w:rPr>
          <w:rFonts w:ascii="David" w:hAnsi="David" w:hint="cs"/>
          <w:szCs w:val="24"/>
          <w:rtl/>
          <w:lang w:eastAsia="he-IL"/>
        </w:rPr>
        <w:t xml:space="preserve"> על  עד ארבע שנים </w:t>
      </w:r>
      <w:r w:rsidR="00B55818">
        <w:rPr>
          <w:rFonts w:ascii="David" w:hAnsi="David" w:hint="cs"/>
          <w:szCs w:val="24"/>
          <w:rtl/>
          <w:lang w:eastAsia="he-IL"/>
        </w:rPr>
        <w:t xml:space="preserve">ושלושה </w:t>
      </w:r>
      <w:r w:rsidRPr="002063E7">
        <w:rPr>
          <w:rFonts w:ascii="David" w:hAnsi="David" w:hint="cs"/>
          <w:szCs w:val="24"/>
          <w:rtl/>
          <w:lang w:eastAsia="he-IL"/>
        </w:rPr>
        <w:t>חודשים</w:t>
      </w:r>
      <w:r w:rsidRPr="002063E7">
        <w:rPr>
          <w:rFonts w:ascii="David" w:hAnsi="David"/>
          <w:szCs w:val="24"/>
          <w:rtl/>
          <w:lang w:eastAsia="he-IL"/>
        </w:rPr>
        <w:t xml:space="preserve">  וזאת על פי הודעה מראש ובכתב של המשרד, ללא צורך בהסכמה מפורשת של </w:t>
      </w:r>
      <w:r w:rsidRPr="002063E7">
        <w:rPr>
          <w:rFonts w:ascii="David" w:hAnsi="David" w:hint="cs"/>
          <w:szCs w:val="24"/>
          <w:rtl/>
          <w:lang w:eastAsia="he-IL"/>
        </w:rPr>
        <w:t>נותן השירותים</w:t>
      </w:r>
      <w:r w:rsidRPr="002063E7">
        <w:rPr>
          <w:rFonts w:ascii="David" w:hAnsi="David"/>
          <w:szCs w:val="24"/>
          <w:rtl/>
          <w:lang w:eastAsia="he-IL"/>
        </w:rPr>
        <w:t>.</w:t>
      </w:r>
    </w:p>
    <w:p w:rsidR="002063E7" w:rsidRPr="002063E7" w:rsidRDefault="002063E7" w:rsidP="002063E7">
      <w:pPr>
        <w:numPr>
          <w:ilvl w:val="1"/>
          <w:numId w:val="18"/>
        </w:numPr>
        <w:tabs>
          <w:tab w:val="left" w:pos="1445"/>
        </w:tabs>
        <w:spacing w:line="360" w:lineRule="auto"/>
        <w:ind w:left="736" w:hanging="567"/>
        <w:contextualSpacing/>
        <w:jc w:val="both"/>
        <w:outlineLvl w:val="0"/>
        <w:rPr>
          <w:rFonts w:ascii="David" w:hAnsi="David"/>
          <w:szCs w:val="24"/>
          <w:lang w:eastAsia="he-IL"/>
        </w:rPr>
      </w:pPr>
      <w:r w:rsidRPr="002063E7">
        <w:rPr>
          <w:rFonts w:ascii="David" w:hAnsi="David"/>
          <w:szCs w:val="24"/>
          <w:rtl/>
          <w:lang w:eastAsia="he-IL"/>
        </w:rPr>
        <w:t xml:space="preserve">למען הסר ספק, מובהר ומודגש בזה כי המשרד אינו מתחייב להזמנת שירותים בהיקף מינימאלי כלשהו. </w:t>
      </w:r>
    </w:p>
    <w:p w:rsidR="002063E7" w:rsidRPr="002063E7" w:rsidRDefault="002063E7" w:rsidP="002063E7">
      <w:pPr>
        <w:tabs>
          <w:tab w:val="left" w:pos="1445"/>
        </w:tabs>
        <w:spacing w:line="360" w:lineRule="auto"/>
        <w:ind w:left="318"/>
        <w:contextualSpacing/>
        <w:jc w:val="both"/>
        <w:rPr>
          <w:rFonts w:ascii="David" w:hAnsi="David"/>
          <w:b/>
          <w:bCs/>
          <w:szCs w:val="24"/>
          <w:u w:val="single"/>
          <w:lang w:eastAsia="he-IL"/>
        </w:rPr>
      </w:pPr>
    </w:p>
    <w:p w:rsidR="002063E7" w:rsidRPr="002063E7" w:rsidRDefault="002063E7" w:rsidP="002063E7">
      <w:pPr>
        <w:numPr>
          <w:ilvl w:val="0"/>
          <w:numId w:val="18"/>
        </w:numPr>
        <w:tabs>
          <w:tab w:val="left" w:pos="1445"/>
        </w:tabs>
        <w:spacing w:line="360" w:lineRule="auto"/>
        <w:ind w:left="169"/>
        <w:contextualSpacing/>
        <w:jc w:val="both"/>
        <w:outlineLvl w:val="0"/>
        <w:rPr>
          <w:rFonts w:ascii="David" w:hAnsi="David"/>
          <w:b/>
          <w:bCs/>
          <w:sz w:val="28"/>
          <w:szCs w:val="28"/>
          <w:u w:val="single"/>
          <w:rtl/>
          <w:lang w:eastAsia="he-IL"/>
        </w:rPr>
      </w:pPr>
      <w:r w:rsidRPr="002063E7">
        <w:rPr>
          <w:rFonts w:ascii="David" w:hAnsi="David"/>
          <w:b/>
          <w:bCs/>
          <w:sz w:val="28"/>
          <w:szCs w:val="28"/>
          <w:u w:val="single"/>
          <w:rtl/>
          <w:lang w:eastAsia="he-IL"/>
        </w:rPr>
        <w:t>כללי</w:t>
      </w:r>
    </w:p>
    <w:p w:rsidR="002063E7" w:rsidRPr="002063E7" w:rsidRDefault="002063E7" w:rsidP="002063E7">
      <w:pPr>
        <w:numPr>
          <w:ilvl w:val="1"/>
          <w:numId w:val="18"/>
        </w:numPr>
        <w:tabs>
          <w:tab w:val="num" w:pos="736"/>
          <w:tab w:val="left" w:pos="1445"/>
        </w:tabs>
        <w:spacing w:line="360" w:lineRule="auto"/>
        <w:ind w:left="736" w:hanging="567"/>
        <w:contextualSpacing/>
        <w:jc w:val="both"/>
        <w:outlineLvl w:val="0"/>
        <w:rPr>
          <w:rFonts w:ascii="David" w:hAnsi="David"/>
          <w:szCs w:val="24"/>
          <w:lang w:eastAsia="he-IL"/>
        </w:rPr>
      </w:pPr>
      <w:r w:rsidRPr="002063E7">
        <w:rPr>
          <w:rFonts w:ascii="David" w:hAnsi="David"/>
          <w:szCs w:val="24"/>
          <w:rtl/>
          <w:lang w:eastAsia="he-IL"/>
        </w:rPr>
        <w:lastRenderedPageBreak/>
        <w:t xml:space="preserve">המשרד שומר לעצמו את הזכות לערוך בכל עת שינויים או תיקונים במכרז זה ובנספחיו, לרבות בכל תנאי מתנאיו ובמועד הגשת ההצעות. השינוי </w:t>
      </w:r>
      <w:r w:rsidR="0029514E">
        <w:rPr>
          <w:rFonts w:ascii="David" w:hAnsi="David"/>
          <w:szCs w:val="24"/>
          <w:rtl/>
          <w:lang w:eastAsia="he-IL"/>
        </w:rPr>
        <w:t>או</w:t>
      </w:r>
      <w:r w:rsidRPr="002063E7">
        <w:rPr>
          <w:rFonts w:ascii="David" w:hAnsi="David"/>
          <w:szCs w:val="24"/>
          <w:rtl/>
          <w:lang w:eastAsia="he-IL"/>
        </w:rPr>
        <w:t xml:space="preserve"> התיקון ייערך בכתב ויופץ באתר האינטרנט של המשרד שכתובתו:</w:t>
      </w:r>
      <w:r w:rsidRPr="002063E7">
        <w:rPr>
          <w:rFonts w:ascii="David" w:hAnsi="David"/>
          <w:szCs w:val="24"/>
          <w:lang w:eastAsia="he-IL"/>
        </w:rPr>
        <w:t>www.energy.gov.il</w:t>
      </w:r>
      <w:r w:rsidRPr="002063E7">
        <w:rPr>
          <w:rFonts w:ascii="David" w:hAnsi="David"/>
          <w:szCs w:val="24"/>
          <w:rtl/>
          <w:lang w:eastAsia="he-IL"/>
        </w:rPr>
        <w:t xml:space="preserve"> </w:t>
      </w:r>
      <w:r w:rsidR="0029514E">
        <w:rPr>
          <w:rFonts w:ascii="David" w:hAnsi="David"/>
          <w:szCs w:val="24"/>
          <w:rtl/>
          <w:lang w:eastAsia="he-IL"/>
        </w:rPr>
        <w:t>או</w:t>
      </w:r>
      <w:r w:rsidRPr="002063E7">
        <w:rPr>
          <w:rFonts w:ascii="David" w:hAnsi="David"/>
          <w:szCs w:val="24"/>
          <w:rtl/>
          <w:lang w:eastAsia="he-IL"/>
        </w:rPr>
        <w:t xml:space="preserve"> באתר מינהל הרכש של משרד האוצר. באחריות המציעים לבדוק מפעם לפעם אם חלו שינויים במסמכי המכרז.</w:t>
      </w:r>
    </w:p>
    <w:p w:rsidR="002063E7" w:rsidRPr="002063E7" w:rsidRDefault="002063E7" w:rsidP="002063E7">
      <w:pPr>
        <w:numPr>
          <w:ilvl w:val="1"/>
          <w:numId w:val="18"/>
        </w:numPr>
        <w:tabs>
          <w:tab w:val="num" w:pos="736"/>
          <w:tab w:val="left" w:pos="1445"/>
        </w:tabs>
        <w:spacing w:line="360" w:lineRule="auto"/>
        <w:ind w:left="736" w:hanging="567"/>
        <w:contextualSpacing/>
        <w:jc w:val="both"/>
        <w:outlineLvl w:val="0"/>
        <w:rPr>
          <w:rFonts w:ascii="David" w:hAnsi="David"/>
          <w:szCs w:val="24"/>
          <w:lang w:eastAsia="he-IL"/>
        </w:rPr>
      </w:pPr>
      <w:r w:rsidRPr="002063E7">
        <w:rPr>
          <w:rFonts w:ascii="David" w:hAnsi="David"/>
          <w:szCs w:val="24"/>
          <w:rtl/>
          <w:lang w:eastAsia="he-IL"/>
        </w:rPr>
        <w:t>ועדת המכרזים תבחן את ההצעות ותהיה רשאית בכל עת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rsidR="002063E7" w:rsidRPr="002063E7" w:rsidRDefault="002063E7" w:rsidP="002063E7">
      <w:pPr>
        <w:numPr>
          <w:ilvl w:val="1"/>
          <w:numId w:val="18"/>
        </w:numPr>
        <w:tabs>
          <w:tab w:val="num" w:pos="736"/>
          <w:tab w:val="left" w:pos="1445"/>
        </w:tabs>
        <w:spacing w:line="360" w:lineRule="auto"/>
        <w:ind w:left="736" w:hanging="567"/>
        <w:contextualSpacing/>
        <w:jc w:val="both"/>
        <w:outlineLvl w:val="0"/>
        <w:rPr>
          <w:rFonts w:ascii="David" w:hAnsi="David"/>
          <w:szCs w:val="24"/>
          <w:lang w:eastAsia="he-IL"/>
        </w:rPr>
      </w:pPr>
      <w:r w:rsidRPr="002063E7">
        <w:rPr>
          <w:rFonts w:ascii="David" w:hAnsi="David"/>
          <w:szCs w:val="24"/>
          <w:rtl/>
          <w:lang w:eastAsia="he-IL"/>
        </w:rPr>
        <w:t xml:space="preserve">על כל מציע להגיש הצעה אחת בלבד. ועדת המכרזים שומרת לעצמה את הזכות לפסול את הצעותיו של מציע אשר יגיש יותר מהצעה אחת במכרז. </w:t>
      </w:r>
    </w:p>
    <w:p w:rsidR="002063E7" w:rsidRPr="002063E7" w:rsidRDefault="002063E7" w:rsidP="002063E7">
      <w:pPr>
        <w:numPr>
          <w:ilvl w:val="1"/>
          <w:numId w:val="18"/>
        </w:numPr>
        <w:tabs>
          <w:tab w:val="num" w:pos="736"/>
          <w:tab w:val="left" w:pos="1445"/>
        </w:tabs>
        <w:spacing w:line="360" w:lineRule="auto"/>
        <w:ind w:left="736" w:hanging="567"/>
        <w:contextualSpacing/>
        <w:jc w:val="both"/>
        <w:outlineLvl w:val="0"/>
        <w:rPr>
          <w:rFonts w:ascii="David" w:hAnsi="David"/>
          <w:szCs w:val="24"/>
          <w:lang w:eastAsia="he-IL"/>
        </w:rPr>
      </w:pPr>
      <w:r w:rsidRPr="002063E7">
        <w:rPr>
          <w:rFonts w:ascii="David" w:hAnsi="David"/>
          <w:szCs w:val="24"/>
          <w:rtl/>
          <w:lang w:eastAsia="he-IL"/>
        </w:rPr>
        <w:t xml:space="preserve">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rsidR="002063E7" w:rsidRPr="002063E7" w:rsidRDefault="002063E7" w:rsidP="002063E7">
      <w:pPr>
        <w:numPr>
          <w:ilvl w:val="1"/>
          <w:numId w:val="18"/>
        </w:numPr>
        <w:tabs>
          <w:tab w:val="num" w:pos="736"/>
          <w:tab w:val="left" w:pos="1445"/>
        </w:tabs>
        <w:spacing w:line="360" w:lineRule="auto"/>
        <w:ind w:left="736" w:hanging="567"/>
        <w:contextualSpacing/>
        <w:jc w:val="both"/>
        <w:outlineLvl w:val="0"/>
        <w:rPr>
          <w:rFonts w:ascii="David" w:hAnsi="David"/>
          <w:szCs w:val="24"/>
          <w:lang w:eastAsia="he-IL"/>
        </w:rPr>
      </w:pPr>
      <w:r w:rsidRPr="002063E7">
        <w:rPr>
          <w:rFonts w:ascii="David" w:hAnsi="David"/>
          <w:szCs w:val="24"/>
          <w:rtl/>
          <w:lang w:eastAsia="he-IL"/>
        </w:rPr>
        <w:t>המשרד רשאי, אם הוא סבור כי קיימים טעמים מיוחדים המצדיקים זאת, להכשיר הצעה אף אם אינה עונה על דרישות פורמאליות או טכניות מסוימות.</w:t>
      </w:r>
    </w:p>
    <w:p w:rsidR="002063E7" w:rsidRPr="002063E7" w:rsidRDefault="002063E7" w:rsidP="002063E7">
      <w:pPr>
        <w:numPr>
          <w:ilvl w:val="1"/>
          <w:numId w:val="18"/>
        </w:numPr>
        <w:tabs>
          <w:tab w:val="num" w:pos="736"/>
          <w:tab w:val="left" w:pos="1445"/>
        </w:tabs>
        <w:spacing w:line="360" w:lineRule="auto"/>
        <w:ind w:left="736" w:hanging="567"/>
        <w:contextualSpacing/>
        <w:jc w:val="both"/>
        <w:outlineLvl w:val="0"/>
        <w:rPr>
          <w:rFonts w:ascii="David" w:hAnsi="David"/>
          <w:szCs w:val="24"/>
          <w:lang w:eastAsia="he-IL"/>
        </w:rPr>
      </w:pPr>
      <w:r w:rsidRPr="002063E7">
        <w:rPr>
          <w:rFonts w:ascii="David" w:hAnsi="David"/>
          <w:szCs w:val="24"/>
          <w:rtl/>
          <w:lang w:eastAsia="he-I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rsidR="002063E7" w:rsidRPr="002063E7" w:rsidRDefault="002063E7" w:rsidP="002063E7">
      <w:pPr>
        <w:numPr>
          <w:ilvl w:val="1"/>
          <w:numId w:val="18"/>
        </w:numPr>
        <w:tabs>
          <w:tab w:val="num" w:pos="736"/>
          <w:tab w:val="left" w:pos="1445"/>
        </w:tabs>
        <w:spacing w:line="360" w:lineRule="auto"/>
        <w:ind w:left="736" w:hanging="567"/>
        <w:contextualSpacing/>
        <w:jc w:val="both"/>
        <w:outlineLvl w:val="0"/>
        <w:rPr>
          <w:rFonts w:ascii="David" w:hAnsi="David"/>
          <w:szCs w:val="24"/>
          <w:lang w:eastAsia="he-IL"/>
        </w:rPr>
      </w:pPr>
      <w:r w:rsidRPr="002063E7">
        <w:rPr>
          <w:rFonts w:ascii="David" w:hAnsi="David"/>
          <w:szCs w:val="24"/>
          <w:rtl/>
          <w:lang w:eastAsia="he-IL"/>
        </w:rPr>
        <w:t xml:space="preserve">אין המשרד מתחייב לקבל את ההצעה שתזכה לציון הגבוה ביותר, או כל הצעה שהיא. </w:t>
      </w:r>
    </w:p>
    <w:p w:rsidR="002063E7" w:rsidRPr="002063E7" w:rsidRDefault="002063E7" w:rsidP="002063E7">
      <w:pPr>
        <w:numPr>
          <w:ilvl w:val="1"/>
          <w:numId w:val="18"/>
        </w:numPr>
        <w:tabs>
          <w:tab w:val="num" w:pos="736"/>
          <w:tab w:val="left" w:pos="1445"/>
        </w:tabs>
        <w:spacing w:line="360" w:lineRule="auto"/>
        <w:ind w:left="736" w:hanging="567"/>
        <w:contextualSpacing/>
        <w:jc w:val="both"/>
        <w:outlineLvl w:val="0"/>
        <w:rPr>
          <w:rFonts w:ascii="David" w:hAnsi="David"/>
          <w:szCs w:val="24"/>
          <w:lang w:eastAsia="he-IL"/>
        </w:rPr>
      </w:pPr>
      <w:r w:rsidRPr="002063E7">
        <w:rPr>
          <w:rFonts w:ascii="David" w:hAnsi="David"/>
          <w:szCs w:val="24"/>
          <w:rtl/>
          <w:lang w:eastAsia="he-IL"/>
        </w:rPr>
        <w:lastRenderedPageBreak/>
        <w:t xml:space="preserve">במקרים מיוחדים ומנסיבות שירשמו, שומרת לעצמה וועדת המכרזים את הזכות לנהל משא ומתן עם מציעים שהצעתם עמדה בתנאי הסף במכרז. </w:t>
      </w:r>
    </w:p>
    <w:p w:rsidR="002063E7" w:rsidRPr="002063E7" w:rsidRDefault="002063E7" w:rsidP="002063E7">
      <w:pPr>
        <w:numPr>
          <w:ilvl w:val="1"/>
          <w:numId w:val="18"/>
        </w:numPr>
        <w:tabs>
          <w:tab w:val="num" w:pos="736"/>
          <w:tab w:val="left" w:pos="1445"/>
        </w:tabs>
        <w:spacing w:line="360" w:lineRule="auto"/>
        <w:ind w:left="736" w:hanging="567"/>
        <w:contextualSpacing/>
        <w:jc w:val="both"/>
        <w:outlineLvl w:val="0"/>
        <w:rPr>
          <w:rFonts w:ascii="David" w:hAnsi="David"/>
          <w:szCs w:val="24"/>
          <w:lang w:eastAsia="he-IL"/>
        </w:rPr>
      </w:pPr>
      <w:r w:rsidRPr="002063E7">
        <w:rPr>
          <w:rFonts w:ascii="David" w:hAnsi="David"/>
          <w:szCs w:val="24"/>
          <w:rtl/>
          <w:lang w:eastAsia="he-IL"/>
        </w:rPr>
        <w:t>המשרד רשאי לבטל את המכרז בכל עת, משיקוליו הבלעדיים.</w:t>
      </w:r>
    </w:p>
    <w:p w:rsidR="002063E7" w:rsidRPr="002063E7" w:rsidRDefault="002063E7" w:rsidP="002063E7">
      <w:pPr>
        <w:numPr>
          <w:ilvl w:val="1"/>
          <w:numId w:val="18"/>
        </w:numPr>
        <w:tabs>
          <w:tab w:val="num" w:pos="736"/>
          <w:tab w:val="left" w:pos="1445"/>
        </w:tabs>
        <w:spacing w:line="360" w:lineRule="auto"/>
        <w:ind w:left="736" w:hanging="567"/>
        <w:contextualSpacing/>
        <w:jc w:val="both"/>
        <w:outlineLvl w:val="0"/>
        <w:rPr>
          <w:rFonts w:ascii="David" w:hAnsi="David"/>
          <w:szCs w:val="24"/>
          <w:lang w:eastAsia="he-IL"/>
        </w:rPr>
      </w:pPr>
      <w:r w:rsidRPr="002063E7">
        <w:rPr>
          <w:rFonts w:ascii="David" w:hAnsi="David"/>
          <w:szCs w:val="24"/>
          <w:rtl/>
          <w:lang w:eastAsia="he-I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rsidR="002063E7" w:rsidRPr="002063E7" w:rsidRDefault="002063E7" w:rsidP="002063E7">
      <w:pPr>
        <w:numPr>
          <w:ilvl w:val="1"/>
          <w:numId w:val="18"/>
        </w:numPr>
        <w:tabs>
          <w:tab w:val="num" w:pos="736"/>
          <w:tab w:val="left" w:pos="1445"/>
        </w:tabs>
        <w:spacing w:line="360" w:lineRule="auto"/>
        <w:ind w:left="736" w:hanging="567"/>
        <w:contextualSpacing/>
        <w:jc w:val="both"/>
        <w:outlineLvl w:val="0"/>
        <w:rPr>
          <w:rFonts w:ascii="David" w:hAnsi="David"/>
          <w:szCs w:val="24"/>
          <w:lang w:eastAsia="he-IL"/>
        </w:rPr>
      </w:pPr>
      <w:r w:rsidRPr="002063E7">
        <w:rPr>
          <w:rFonts w:ascii="David" w:hAnsi="David"/>
          <w:szCs w:val="24"/>
          <w:rtl/>
          <w:lang w:eastAsia="he-IL"/>
        </w:rPr>
        <w:t>זכות עיון במסמכי המכרז, לרבות ההצעה הזוכה, תינתן תמורת תשלום לכיסוי העלות הכרוכה בבקשת העיון. יצוין כי הזכות שמורה למשתתפים במכרז בלבד.</w:t>
      </w:r>
    </w:p>
    <w:p w:rsidR="002063E7" w:rsidRPr="002063E7" w:rsidRDefault="002063E7" w:rsidP="002063E7">
      <w:pPr>
        <w:numPr>
          <w:ilvl w:val="1"/>
          <w:numId w:val="18"/>
        </w:numPr>
        <w:tabs>
          <w:tab w:val="num" w:pos="736"/>
          <w:tab w:val="left" w:pos="1445"/>
        </w:tabs>
        <w:spacing w:line="360" w:lineRule="auto"/>
        <w:ind w:left="736" w:hanging="567"/>
        <w:contextualSpacing/>
        <w:jc w:val="both"/>
        <w:outlineLvl w:val="0"/>
        <w:rPr>
          <w:rFonts w:ascii="David" w:hAnsi="David"/>
          <w:szCs w:val="24"/>
          <w:lang w:eastAsia="he-IL"/>
        </w:rPr>
      </w:pPr>
      <w:r w:rsidRPr="002063E7">
        <w:rPr>
          <w:rFonts w:ascii="David" w:hAnsi="David"/>
          <w:szCs w:val="24"/>
          <w:rtl/>
          <w:lang w:eastAsia="he-IL"/>
        </w:rPr>
        <w:t>התחייבות המשרד כלפי הזוכה תיווצר רק עם חתימת הסכם פורמלי על ידי מורשי חתימה מטעם המשרד.</w:t>
      </w:r>
    </w:p>
    <w:p w:rsidR="002063E7" w:rsidRPr="002063E7" w:rsidRDefault="002063E7" w:rsidP="002063E7">
      <w:pPr>
        <w:numPr>
          <w:ilvl w:val="1"/>
          <w:numId w:val="18"/>
        </w:numPr>
        <w:tabs>
          <w:tab w:val="num" w:pos="736"/>
          <w:tab w:val="left" w:pos="1445"/>
        </w:tabs>
        <w:spacing w:line="360" w:lineRule="auto"/>
        <w:ind w:left="736" w:hanging="567"/>
        <w:contextualSpacing/>
        <w:jc w:val="both"/>
        <w:outlineLvl w:val="0"/>
        <w:rPr>
          <w:rFonts w:ascii="David" w:hAnsi="David"/>
          <w:szCs w:val="24"/>
          <w:lang w:eastAsia="he-IL"/>
        </w:rPr>
      </w:pPr>
      <w:r w:rsidRPr="002063E7">
        <w:rPr>
          <w:rFonts w:ascii="David" w:hAnsi="David"/>
          <w:szCs w:val="24"/>
          <w:rtl/>
          <w:lang w:eastAsia="he-IL"/>
        </w:rPr>
        <w:t xml:space="preserve">חתימת החוזה וקיום ההתקשרות מותנים בקיום תקציב מתאים וקבלת האישורים הדרושים. </w:t>
      </w:r>
    </w:p>
    <w:p w:rsidR="002063E7" w:rsidRPr="002063E7" w:rsidRDefault="002063E7" w:rsidP="002063E7">
      <w:pPr>
        <w:numPr>
          <w:ilvl w:val="1"/>
          <w:numId w:val="18"/>
        </w:numPr>
        <w:tabs>
          <w:tab w:val="num" w:pos="736"/>
          <w:tab w:val="left" w:pos="1445"/>
        </w:tabs>
        <w:spacing w:line="360" w:lineRule="auto"/>
        <w:ind w:left="736" w:hanging="567"/>
        <w:contextualSpacing/>
        <w:jc w:val="both"/>
        <w:outlineLvl w:val="0"/>
        <w:rPr>
          <w:rFonts w:ascii="David" w:hAnsi="David"/>
          <w:szCs w:val="24"/>
          <w:lang w:eastAsia="he-IL"/>
        </w:rPr>
      </w:pPr>
      <w:r w:rsidRPr="002063E7">
        <w:rPr>
          <w:rFonts w:ascii="David" w:hAnsi="David"/>
          <w:szCs w:val="24"/>
          <w:rtl/>
          <w:lang w:eastAsia="he-IL"/>
        </w:rPr>
        <w:t>המשרד שומר לעצמו את הזכות לבצע את העבודה בשלבים, בהתאם למגבלות התקציב.</w:t>
      </w:r>
    </w:p>
    <w:p w:rsidR="002063E7" w:rsidRPr="002063E7" w:rsidRDefault="002063E7" w:rsidP="002063E7">
      <w:pPr>
        <w:numPr>
          <w:ilvl w:val="1"/>
          <w:numId w:val="18"/>
        </w:numPr>
        <w:tabs>
          <w:tab w:val="num" w:pos="736"/>
          <w:tab w:val="left" w:pos="1445"/>
        </w:tabs>
        <w:spacing w:line="360" w:lineRule="auto"/>
        <w:ind w:left="736" w:hanging="567"/>
        <w:contextualSpacing/>
        <w:jc w:val="both"/>
        <w:outlineLvl w:val="0"/>
        <w:rPr>
          <w:rFonts w:ascii="David" w:hAnsi="David"/>
          <w:szCs w:val="24"/>
          <w:lang w:eastAsia="he-IL"/>
        </w:rPr>
      </w:pPr>
      <w:r w:rsidRPr="002063E7">
        <w:rPr>
          <w:rFonts w:ascii="David" w:hAnsi="David"/>
          <w:szCs w:val="24"/>
          <w:rtl/>
          <w:lang w:eastAsia="he-IL"/>
        </w:rPr>
        <w:t xml:space="preserve">היה ובתוך 12 חודשים לא התממשה מסיבה כלשהי ההתקשרות עם המציע שהצעתו זכתה, רשאי המשרד להתקשר עם המציע שהצעתו דורגה הבאה אחריו על פי תוצאות המכרז, בכפוף להסכמתו להתקשרות לפי הצעתו במכרז. </w:t>
      </w:r>
    </w:p>
    <w:p w:rsidR="002063E7" w:rsidRPr="002063E7" w:rsidRDefault="002063E7" w:rsidP="002063E7">
      <w:pPr>
        <w:numPr>
          <w:ilvl w:val="1"/>
          <w:numId w:val="18"/>
        </w:numPr>
        <w:tabs>
          <w:tab w:val="num" w:pos="736"/>
          <w:tab w:val="left" w:pos="1445"/>
        </w:tabs>
        <w:spacing w:line="360" w:lineRule="auto"/>
        <w:ind w:left="736" w:hanging="567"/>
        <w:contextualSpacing/>
        <w:jc w:val="both"/>
        <w:outlineLvl w:val="0"/>
        <w:rPr>
          <w:rFonts w:ascii="David" w:hAnsi="David"/>
          <w:szCs w:val="24"/>
          <w:lang w:eastAsia="he-IL"/>
        </w:rPr>
      </w:pPr>
      <w:r w:rsidRPr="002063E7">
        <w:rPr>
          <w:rFonts w:ascii="David" w:hAnsi="David"/>
          <w:szCs w:val="24"/>
          <w:rtl/>
          <w:lang w:eastAsia="he-IL"/>
        </w:rPr>
        <w:t>המשרד רשאי לא לאשר העסקת עובדים מסוימים בצוות של המציע, על פי שיקול דעתו הבלעדי.</w:t>
      </w:r>
    </w:p>
    <w:p w:rsidR="002063E7" w:rsidRPr="002063E7" w:rsidRDefault="002063E7" w:rsidP="002063E7">
      <w:pPr>
        <w:tabs>
          <w:tab w:val="left" w:pos="1445"/>
        </w:tabs>
        <w:bidi w:val="0"/>
        <w:rPr>
          <w:rFonts w:ascii="David" w:hAnsi="David"/>
          <w:sz w:val="28"/>
          <w:szCs w:val="28"/>
          <w:rtl/>
          <w:lang w:eastAsia="he-IL"/>
        </w:rPr>
      </w:pPr>
    </w:p>
    <w:p w:rsidR="002063E7" w:rsidRPr="002063E7" w:rsidRDefault="002063E7" w:rsidP="002063E7">
      <w:pPr>
        <w:numPr>
          <w:ilvl w:val="0"/>
          <w:numId w:val="18"/>
        </w:numPr>
        <w:tabs>
          <w:tab w:val="left" w:pos="1445"/>
        </w:tabs>
        <w:spacing w:line="360" w:lineRule="auto"/>
        <w:ind w:left="169"/>
        <w:contextualSpacing/>
        <w:jc w:val="both"/>
        <w:outlineLvl w:val="0"/>
        <w:rPr>
          <w:rFonts w:ascii="David" w:hAnsi="David"/>
          <w:b/>
          <w:bCs/>
          <w:sz w:val="28"/>
          <w:szCs w:val="28"/>
          <w:u w:val="single"/>
          <w:rtl/>
          <w:lang w:eastAsia="he-IL"/>
        </w:rPr>
      </w:pPr>
      <w:r w:rsidRPr="002063E7">
        <w:rPr>
          <w:rFonts w:ascii="David" w:hAnsi="David"/>
          <w:b/>
          <w:bCs/>
          <w:sz w:val="28"/>
          <w:szCs w:val="28"/>
          <w:u w:val="single"/>
          <w:rtl/>
          <w:lang w:eastAsia="he-IL"/>
        </w:rPr>
        <w:t xml:space="preserve">אישור קצין הביטחון </w:t>
      </w:r>
    </w:p>
    <w:p w:rsidR="0038529A" w:rsidRDefault="0038529A" w:rsidP="0038529A">
      <w:pPr>
        <w:numPr>
          <w:ilvl w:val="1"/>
          <w:numId w:val="18"/>
        </w:numPr>
        <w:tabs>
          <w:tab w:val="num" w:pos="736"/>
          <w:tab w:val="left" w:pos="1445"/>
        </w:tabs>
        <w:spacing w:line="360" w:lineRule="auto"/>
        <w:ind w:left="736" w:hanging="567"/>
        <w:contextualSpacing/>
        <w:jc w:val="both"/>
        <w:outlineLvl w:val="0"/>
        <w:rPr>
          <w:rFonts w:ascii="David" w:hAnsi="David"/>
          <w:szCs w:val="24"/>
          <w:lang w:eastAsia="he-IL"/>
        </w:rPr>
      </w:pPr>
      <w:r w:rsidRPr="002063E7">
        <w:rPr>
          <w:rFonts w:ascii="David" w:hAnsi="David"/>
          <w:szCs w:val="24"/>
          <w:rtl/>
        </w:rPr>
        <w:t>אנשי הצוות מטעם הזוכה יידרשו לעבור בדיקה בטחונית ע"י קצין הבטחון של המשרד על מנת לקבל אישור ברמת "שמור" (</w:t>
      </w:r>
      <w:r>
        <w:rPr>
          <w:rFonts w:ascii="David" w:hAnsi="David" w:hint="cs"/>
          <w:szCs w:val="24"/>
          <w:rtl/>
        </w:rPr>
        <w:t>6</w:t>
      </w:r>
      <w:r w:rsidRPr="002063E7">
        <w:rPr>
          <w:rFonts w:ascii="David" w:hAnsi="David"/>
          <w:szCs w:val="24"/>
          <w:rtl/>
        </w:rPr>
        <w:t>)</w:t>
      </w:r>
    </w:p>
    <w:p w:rsidR="002063E7" w:rsidRPr="002063E7" w:rsidRDefault="002063E7" w:rsidP="0038529A">
      <w:pPr>
        <w:numPr>
          <w:ilvl w:val="1"/>
          <w:numId w:val="18"/>
        </w:numPr>
        <w:tabs>
          <w:tab w:val="num" w:pos="736"/>
          <w:tab w:val="left" w:pos="1445"/>
        </w:tabs>
        <w:spacing w:line="360" w:lineRule="auto"/>
        <w:ind w:left="736" w:hanging="567"/>
        <w:contextualSpacing/>
        <w:jc w:val="both"/>
        <w:outlineLvl w:val="0"/>
        <w:rPr>
          <w:rFonts w:ascii="David" w:hAnsi="David"/>
          <w:szCs w:val="24"/>
          <w:lang w:eastAsia="he-IL"/>
        </w:rPr>
      </w:pPr>
      <w:r w:rsidRPr="002063E7">
        <w:rPr>
          <w:rFonts w:ascii="David" w:hAnsi="David"/>
          <w:szCs w:val="24"/>
          <w:rtl/>
          <w:lang w:eastAsia="he-IL"/>
        </w:rPr>
        <w:t>העסקתו של כל נותן שירותים מטעם הזוכה עבור המשרד, טעונה אישור מראש ובכתב של מנהל אגף ביטחון במשרד (להלן: "</w:t>
      </w:r>
      <w:r w:rsidRPr="002063E7">
        <w:rPr>
          <w:rFonts w:ascii="David" w:hAnsi="David"/>
          <w:b/>
          <w:bCs/>
          <w:szCs w:val="24"/>
          <w:rtl/>
          <w:lang w:eastAsia="he-IL"/>
        </w:rPr>
        <w:t>המנב"ט</w:t>
      </w:r>
      <w:r w:rsidRPr="002063E7">
        <w:rPr>
          <w:rFonts w:ascii="David" w:hAnsi="David"/>
          <w:szCs w:val="24"/>
          <w:rtl/>
          <w:lang w:eastAsia="he-IL"/>
        </w:rPr>
        <w:t>").</w:t>
      </w:r>
      <w:r w:rsidR="0038529A">
        <w:rPr>
          <w:rFonts w:ascii="David" w:hAnsi="David" w:hint="cs"/>
          <w:szCs w:val="24"/>
          <w:rtl/>
          <w:lang w:eastAsia="he-IL"/>
        </w:rPr>
        <w:t xml:space="preserve"> </w:t>
      </w:r>
    </w:p>
    <w:p w:rsidR="002063E7" w:rsidRPr="002063E7" w:rsidRDefault="002063E7" w:rsidP="002063E7">
      <w:pPr>
        <w:numPr>
          <w:ilvl w:val="1"/>
          <w:numId w:val="18"/>
        </w:numPr>
        <w:tabs>
          <w:tab w:val="num" w:pos="736"/>
          <w:tab w:val="left" w:pos="1445"/>
        </w:tabs>
        <w:spacing w:line="360" w:lineRule="auto"/>
        <w:ind w:left="736" w:hanging="567"/>
        <w:contextualSpacing/>
        <w:jc w:val="both"/>
        <w:outlineLvl w:val="0"/>
        <w:rPr>
          <w:rFonts w:ascii="David" w:hAnsi="David"/>
          <w:szCs w:val="24"/>
          <w:rtl/>
          <w:lang w:eastAsia="he-IL"/>
        </w:rPr>
      </w:pPr>
      <w:r w:rsidRPr="002063E7">
        <w:rPr>
          <w:rFonts w:ascii="David" w:hAnsi="David"/>
          <w:szCs w:val="24"/>
          <w:rtl/>
          <w:lang w:eastAsia="he-IL"/>
        </w:rPr>
        <w:lastRenderedPageBreak/>
        <w:t>המנב"ט יהא רשאי לדרוש מהזוכה שלא להעסיק נותן שירותים מסויים עבור המשרד, וזאת גם לאחר שאותו אדם אושר לעבודה עבור המשרד והזוכה מתחייב לבצע את הדבר מיד לאחר שיידרש לעשות זאת.</w:t>
      </w:r>
    </w:p>
    <w:p w:rsidR="002063E7" w:rsidRDefault="002063E7" w:rsidP="002063E7">
      <w:pPr>
        <w:numPr>
          <w:ilvl w:val="1"/>
          <w:numId w:val="18"/>
        </w:numPr>
        <w:tabs>
          <w:tab w:val="num" w:pos="736"/>
          <w:tab w:val="left" w:pos="1445"/>
        </w:tabs>
        <w:spacing w:line="360" w:lineRule="auto"/>
        <w:ind w:left="736" w:hanging="567"/>
        <w:contextualSpacing/>
        <w:jc w:val="both"/>
        <w:outlineLvl w:val="0"/>
        <w:rPr>
          <w:rFonts w:ascii="David" w:hAnsi="David"/>
          <w:szCs w:val="24"/>
          <w:lang w:eastAsia="he-IL"/>
        </w:rPr>
      </w:pPr>
      <w:r w:rsidRPr="002063E7">
        <w:rPr>
          <w:rFonts w:ascii="David" w:hAnsi="David"/>
          <w:szCs w:val="24"/>
          <w:rtl/>
          <w:lang w:eastAsia="he-IL"/>
        </w:rPr>
        <w:t>המשרד לא יהא חייב לפצות את הזוכה בדרך כלשהי בגין הפסדים או נזקים שנגרמו או שעשויים להיגרם לו בשל כך שהמנב"ט סירב לאשר נותן שירותים עבור המשרד.</w:t>
      </w:r>
    </w:p>
    <w:p w:rsidR="0038529A" w:rsidRPr="002063E7" w:rsidRDefault="0038529A" w:rsidP="00FB29F4">
      <w:pPr>
        <w:numPr>
          <w:ilvl w:val="1"/>
          <w:numId w:val="18"/>
        </w:numPr>
        <w:tabs>
          <w:tab w:val="num" w:pos="736"/>
          <w:tab w:val="left" w:pos="1445"/>
        </w:tabs>
        <w:spacing w:line="360" w:lineRule="auto"/>
        <w:ind w:left="736" w:hanging="567"/>
        <w:contextualSpacing/>
        <w:jc w:val="both"/>
        <w:outlineLvl w:val="0"/>
        <w:rPr>
          <w:rFonts w:ascii="David" w:hAnsi="David"/>
          <w:szCs w:val="24"/>
        </w:rPr>
      </w:pPr>
      <w:r>
        <w:rPr>
          <w:rFonts w:ascii="Arial" w:hAnsi="Arial" w:hint="cs"/>
          <w:szCs w:val="24"/>
          <w:rtl/>
        </w:rPr>
        <w:t>המציע מתחייב</w:t>
      </w:r>
      <w:r w:rsidRPr="007C7E12">
        <w:rPr>
          <w:rFonts w:ascii="Arial" w:hAnsi="Arial" w:hint="cs"/>
          <w:szCs w:val="24"/>
          <w:rtl/>
        </w:rPr>
        <w:t xml:space="preserve"> לנקוט בכל האמצעים </w:t>
      </w:r>
      <w:r>
        <w:rPr>
          <w:rFonts w:ascii="Arial" w:hAnsi="Arial" w:hint="cs"/>
          <w:szCs w:val="24"/>
          <w:rtl/>
        </w:rPr>
        <w:t xml:space="preserve">המפורטים בנספח הביטחון </w:t>
      </w:r>
      <w:r w:rsidRPr="002F6E7E">
        <w:rPr>
          <w:rFonts w:ascii="Arial" w:hAnsi="Arial" w:hint="eastAsia"/>
          <w:b/>
          <w:bCs/>
          <w:szCs w:val="24"/>
          <w:rtl/>
        </w:rPr>
        <w:t>נספח</w:t>
      </w:r>
      <w:r w:rsidRPr="002F6E7E">
        <w:rPr>
          <w:rFonts w:ascii="Arial" w:hAnsi="Arial"/>
          <w:b/>
          <w:bCs/>
          <w:szCs w:val="24"/>
          <w:rtl/>
        </w:rPr>
        <w:t xml:space="preserve"> </w:t>
      </w:r>
      <w:r w:rsidR="00FB29F4">
        <w:rPr>
          <w:rFonts w:ascii="Arial" w:hAnsi="Arial" w:hint="cs"/>
          <w:b/>
          <w:bCs/>
          <w:szCs w:val="24"/>
          <w:rtl/>
        </w:rPr>
        <w:t>ט'2</w:t>
      </w:r>
      <w:r>
        <w:rPr>
          <w:rFonts w:ascii="Arial" w:hAnsi="Arial" w:hint="cs"/>
          <w:szCs w:val="24"/>
          <w:rtl/>
        </w:rPr>
        <w:t xml:space="preserve"> ואשר יגדיר המנב"ט עבור ביצוע העבודות נשוא הפרויקט, זאת על מנת לוודא כי תשמר סודיות המידע, בכל רמות הסיווג (ביטחוני ושאינו ביטחוני), גם על ידי המועסקים על ידי המציע בכל תצורות ההעסקה וכל העומדים עימו בקשר מקצועי הנוגע להתקשרות.</w:t>
      </w:r>
    </w:p>
    <w:p w:rsidR="0038529A" w:rsidRPr="002063E7" w:rsidRDefault="0038529A" w:rsidP="00DB22EB">
      <w:pPr>
        <w:tabs>
          <w:tab w:val="left" w:pos="1445"/>
        </w:tabs>
        <w:spacing w:line="360" w:lineRule="auto"/>
        <w:ind w:left="736"/>
        <w:contextualSpacing/>
        <w:jc w:val="both"/>
        <w:outlineLvl w:val="0"/>
        <w:rPr>
          <w:rFonts w:ascii="David" w:hAnsi="David"/>
          <w:szCs w:val="24"/>
          <w:rtl/>
          <w:lang w:eastAsia="he-IL"/>
        </w:rPr>
      </w:pPr>
    </w:p>
    <w:p w:rsidR="002063E7" w:rsidRPr="002063E7" w:rsidRDefault="002063E7" w:rsidP="002063E7">
      <w:pPr>
        <w:numPr>
          <w:ilvl w:val="1"/>
          <w:numId w:val="18"/>
        </w:numPr>
        <w:tabs>
          <w:tab w:val="num" w:pos="736"/>
          <w:tab w:val="left" w:pos="1445"/>
        </w:tabs>
        <w:spacing w:line="360" w:lineRule="auto"/>
        <w:ind w:left="736" w:hanging="567"/>
        <w:contextualSpacing/>
        <w:jc w:val="both"/>
        <w:outlineLvl w:val="0"/>
        <w:rPr>
          <w:rFonts w:ascii="David" w:hAnsi="David"/>
          <w:szCs w:val="24"/>
          <w:rtl/>
          <w:lang w:eastAsia="he-IL"/>
        </w:rPr>
      </w:pPr>
      <w:r w:rsidRPr="002063E7">
        <w:rPr>
          <w:rFonts w:ascii="David" w:hAnsi="David"/>
          <w:szCs w:val="24"/>
          <w:rtl/>
          <w:lang w:eastAsia="he-IL"/>
        </w:rPr>
        <w:t>הזוכה יציית להוראות המנב"ט כפי שיינתנו מפעם לפעם בכל עניין הקשור לביצוע ההסכם שייחתם בעקבות הזכייה במכרז.</w:t>
      </w:r>
    </w:p>
    <w:p w:rsidR="002063E7" w:rsidRPr="002063E7" w:rsidRDefault="002063E7" w:rsidP="002063E7">
      <w:pPr>
        <w:tabs>
          <w:tab w:val="left" w:pos="1445"/>
        </w:tabs>
        <w:bidi w:val="0"/>
        <w:rPr>
          <w:rFonts w:ascii="David" w:hAnsi="David"/>
          <w:sz w:val="28"/>
          <w:szCs w:val="28"/>
          <w:rtl/>
          <w:lang w:eastAsia="he-IL"/>
        </w:rPr>
      </w:pPr>
    </w:p>
    <w:p w:rsidR="002063E7" w:rsidRPr="002063E7" w:rsidRDefault="002063E7" w:rsidP="002063E7">
      <w:pPr>
        <w:numPr>
          <w:ilvl w:val="0"/>
          <w:numId w:val="18"/>
        </w:numPr>
        <w:tabs>
          <w:tab w:val="left" w:pos="1445"/>
        </w:tabs>
        <w:spacing w:line="360" w:lineRule="auto"/>
        <w:ind w:left="169"/>
        <w:contextualSpacing/>
        <w:jc w:val="both"/>
        <w:outlineLvl w:val="0"/>
        <w:rPr>
          <w:rFonts w:ascii="David" w:hAnsi="David"/>
          <w:b/>
          <w:bCs/>
          <w:sz w:val="28"/>
          <w:szCs w:val="28"/>
          <w:u w:val="single"/>
          <w:rtl/>
        </w:rPr>
      </w:pPr>
      <w:r w:rsidRPr="002063E7">
        <w:rPr>
          <w:rFonts w:ascii="David" w:hAnsi="David"/>
          <w:b/>
          <w:bCs/>
          <w:sz w:val="28"/>
          <w:szCs w:val="28"/>
          <w:u w:val="single"/>
          <w:rtl/>
        </w:rPr>
        <w:t>סמכות השיפוט</w:t>
      </w:r>
    </w:p>
    <w:p w:rsidR="002063E7" w:rsidRPr="002063E7" w:rsidRDefault="002063E7" w:rsidP="002063E7">
      <w:pPr>
        <w:tabs>
          <w:tab w:val="left" w:pos="1445"/>
        </w:tabs>
        <w:spacing w:line="360" w:lineRule="auto"/>
        <w:ind w:left="169"/>
        <w:jc w:val="both"/>
        <w:rPr>
          <w:rFonts w:ascii="David" w:hAnsi="David"/>
          <w:szCs w:val="24"/>
          <w:rtl/>
        </w:rPr>
      </w:pPr>
      <w:r w:rsidRPr="002063E7">
        <w:rPr>
          <w:rFonts w:ascii="David" w:hAnsi="David"/>
          <w:szCs w:val="24"/>
          <w:rtl/>
        </w:rPr>
        <w:t xml:space="preserve">בהתאם לתקנה 2 לתקנות בתי משפט לעניינים מינהליים (סדרי דין), התשס"א – 2000, עתירה בקשר למכרז זה תוגש אך ורק לבתי המשפט המוסמכים </w:t>
      </w:r>
      <w:r w:rsidRPr="002063E7">
        <w:rPr>
          <w:rFonts w:ascii="David" w:hAnsi="David"/>
          <w:b/>
          <w:bCs/>
          <w:szCs w:val="24"/>
          <w:rtl/>
        </w:rPr>
        <w:t>בירושלים</w:t>
      </w:r>
      <w:r w:rsidRPr="002063E7">
        <w:rPr>
          <w:rFonts w:ascii="David" w:hAnsi="David"/>
          <w:szCs w:val="24"/>
          <w:rtl/>
        </w:rPr>
        <w:t xml:space="preserve">. </w:t>
      </w:r>
    </w:p>
    <w:p w:rsidR="002063E7" w:rsidRPr="002063E7" w:rsidRDefault="002063E7" w:rsidP="002063E7">
      <w:pPr>
        <w:tabs>
          <w:tab w:val="left" w:pos="1445"/>
        </w:tabs>
        <w:spacing w:line="360" w:lineRule="auto"/>
        <w:ind w:left="311" w:hanging="425"/>
        <w:contextualSpacing/>
        <w:jc w:val="both"/>
        <w:rPr>
          <w:rFonts w:ascii="David" w:hAnsi="David"/>
          <w:szCs w:val="24"/>
          <w:rtl/>
        </w:rPr>
      </w:pPr>
    </w:p>
    <w:p w:rsidR="002063E7" w:rsidRPr="002063E7" w:rsidRDefault="002063E7" w:rsidP="002063E7">
      <w:pPr>
        <w:numPr>
          <w:ilvl w:val="0"/>
          <w:numId w:val="18"/>
        </w:numPr>
        <w:tabs>
          <w:tab w:val="left" w:pos="1445"/>
        </w:tabs>
        <w:spacing w:line="360" w:lineRule="auto"/>
        <w:ind w:left="169"/>
        <w:contextualSpacing/>
        <w:jc w:val="both"/>
        <w:outlineLvl w:val="0"/>
        <w:rPr>
          <w:rFonts w:ascii="David" w:hAnsi="David"/>
          <w:b/>
          <w:bCs/>
          <w:sz w:val="28"/>
          <w:szCs w:val="28"/>
          <w:u w:val="single"/>
          <w:rtl/>
        </w:rPr>
      </w:pPr>
      <w:r w:rsidRPr="002063E7">
        <w:rPr>
          <w:rFonts w:ascii="David" w:hAnsi="David"/>
          <w:b/>
          <w:bCs/>
          <w:sz w:val="28"/>
          <w:szCs w:val="28"/>
          <w:u w:val="single"/>
          <w:rtl/>
        </w:rPr>
        <w:t>הליך שאלות ובקשות להבהרות</w:t>
      </w:r>
    </w:p>
    <w:p w:rsidR="002063E7" w:rsidRPr="002063E7" w:rsidRDefault="002063E7" w:rsidP="001157C0">
      <w:pPr>
        <w:numPr>
          <w:ilvl w:val="1"/>
          <w:numId w:val="18"/>
        </w:numPr>
        <w:tabs>
          <w:tab w:val="num" w:pos="736"/>
          <w:tab w:val="left" w:pos="1445"/>
        </w:tabs>
        <w:spacing w:line="360" w:lineRule="auto"/>
        <w:ind w:left="736" w:hanging="567"/>
        <w:contextualSpacing/>
        <w:jc w:val="both"/>
        <w:outlineLvl w:val="0"/>
        <w:rPr>
          <w:rFonts w:ascii="David" w:hAnsi="David"/>
          <w:szCs w:val="24"/>
          <w:rtl/>
          <w:lang w:eastAsia="he-IL"/>
        </w:rPr>
      </w:pPr>
      <w:r w:rsidRPr="002063E7">
        <w:rPr>
          <w:rFonts w:ascii="David" w:hAnsi="David"/>
          <w:szCs w:val="24"/>
          <w:rtl/>
          <w:lang w:eastAsia="he-IL"/>
        </w:rPr>
        <w:t xml:space="preserve">ניתן להגיש שאלות ובקשות להבהרות בקשר למכרז זה, עד לתאריך </w:t>
      </w:r>
      <w:r w:rsidR="001157C0" w:rsidRPr="001157C0">
        <w:rPr>
          <w:rFonts w:ascii="David" w:hAnsi="David" w:hint="cs"/>
          <w:b/>
          <w:bCs/>
          <w:szCs w:val="24"/>
          <w:highlight w:val="cyan"/>
          <w:rtl/>
        </w:rPr>
        <w:t>20/11/2019</w:t>
      </w:r>
      <w:r w:rsidRPr="002063E7">
        <w:rPr>
          <w:rFonts w:ascii="David" w:hAnsi="David"/>
          <w:szCs w:val="24"/>
          <w:rtl/>
          <w:lang w:eastAsia="he-IL"/>
        </w:rPr>
        <w:t xml:space="preserve"> בשעה 14:00. </w:t>
      </w:r>
    </w:p>
    <w:p w:rsidR="002063E7" w:rsidRPr="002063E7" w:rsidRDefault="002063E7" w:rsidP="001157C0">
      <w:pPr>
        <w:numPr>
          <w:ilvl w:val="1"/>
          <w:numId w:val="18"/>
        </w:numPr>
        <w:tabs>
          <w:tab w:val="num" w:pos="736"/>
          <w:tab w:val="left" w:pos="1445"/>
        </w:tabs>
        <w:spacing w:line="360" w:lineRule="auto"/>
        <w:ind w:left="736" w:hanging="567"/>
        <w:contextualSpacing/>
        <w:jc w:val="both"/>
        <w:outlineLvl w:val="0"/>
        <w:rPr>
          <w:rFonts w:ascii="David" w:hAnsi="David"/>
          <w:szCs w:val="24"/>
          <w:rtl/>
          <w:lang w:eastAsia="he-IL"/>
        </w:rPr>
      </w:pPr>
      <w:r w:rsidRPr="002063E7">
        <w:rPr>
          <w:rFonts w:ascii="David" w:hAnsi="David"/>
          <w:szCs w:val="24"/>
          <w:rtl/>
          <w:lang w:eastAsia="he-IL"/>
        </w:rPr>
        <w:t xml:space="preserve">שאלות ובקשות כאמור יש להפנות </w:t>
      </w:r>
      <w:r w:rsidR="001157C0" w:rsidRPr="00D66ACF">
        <w:rPr>
          <w:rFonts w:ascii="David" w:hAnsi="David"/>
          <w:b/>
          <w:bCs/>
          <w:szCs w:val="24"/>
          <w:rtl/>
        </w:rPr>
        <w:t>ל</w:t>
      </w:r>
      <w:r w:rsidR="001157C0" w:rsidRPr="00D66ACF">
        <w:rPr>
          <w:rFonts w:ascii="David" w:hAnsi="David" w:hint="cs"/>
          <w:b/>
          <w:bCs/>
          <w:szCs w:val="24"/>
          <w:rtl/>
        </w:rPr>
        <w:t>אילן בכר</w:t>
      </w:r>
      <w:r w:rsidRPr="002063E7">
        <w:rPr>
          <w:rFonts w:ascii="David" w:hAnsi="David"/>
          <w:szCs w:val="24"/>
          <w:rtl/>
          <w:lang w:eastAsia="he-IL"/>
        </w:rPr>
        <w:t xml:space="preserve">, באמצעות דואר אלקטרוני שכתובתו: </w:t>
      </w:r>
      <w:r w:rsidR="001157C0" w:rsidRPr="001157C0">
        <w:rPr>
          <w:rFonts w:ascii="David" w:hAnsi="David"/>
          <w:b/>
          <w:bCs/>
          <w:szCs w:val="24"/>
          <w:highlight w:val="cyan"/>
        </w:rPr>
        <w:t>ilanb@energy.gov.il</w:t>
      </w:r>
      <w:r w:rsidR="001157C0" w:rsidRPr="000B28FD">
        <w:rPr>
          <w:rFonts w:ascii="David" w:hAnsi="David"/>
          <w:szCs w:val="24"/>
          <w:rtl/>
        </w:rPr>
        <w:t>,</w:t>
      </w:r>
      <w:r w:rsidRPr="002063E7">
        <w:rPr>
          <w:rFonts w:ascii="David" w:hAnsi="David"/>
          <w:szCs w:val="24"/>
          <w:rtl/>
          <w:lang w:eastAsia="he-IL"/>
        </w:rPr>
        <w:t xml:space="preserve"> במסמך </w:t>
      </w:r>
      <w:r w:rsidRPr="002063E7">
        <w:rPr>
          <w:rFonts w:ascii="David" w:hAnsi="David"/>
          <w:szCs w:val="24"/>
          <w:lang w:eastAsia="he-IL"/>
        </w:rPr>
        <w:t>WORD</w:t>
      </w:r>
      <w:r w:rsidRPr="002063E7">
        <w:rPr>
          <w:rFonts w:ascii="David" w:hAnsi="David"/>
          <w:szCs w:val="24"/>
          <w:rtl/>
          <w:lang w:eastAsia="he-IL"/>
        </w:rPr>
        <w:t xml:space="preserve"> בלבד. המשרד לא ישיב על שאלות שיגיעו אליו לאחר מועד זה. על הפונה חלה האחריות לוודא קבלת הדוא"ל ששלח, באמצעות טלפון שמספרו </w:t>
      </w:r>
      <w:r w:rsidR="001157C0" w:rsidRPr="00D66ACF">
        <w:rPr>
          <w:rFonts w:ascii="David" w:hAnsi="David" w:hint="cs"/>
          <w:b/>
          <w:bCs/>
          <w:szCs w:val="24"/>
          <w:rtl/>
        </w:rPr>
        <w:t>050-6218034</w:t>
      </w:r>
      <w:r w:rsidRPr="002063E7">
        <w:rPr>
          <w:rFonts w:ascii="David" w:hAnsi="David"/>
          <w:szCs w:val="24"/>
          <w:rtl/>
          <w:lang w:eastAsia="he-IL"/>
        </w:rPr>
        <w:t>.</w:t>
      </w:r>
    </w:p>
    <w:p w:rsidR="002063E7" w:rsidRPr="002063E7" w:rsidRDefault="002063E7" w:rsidP="002063E7">
      <w:pPr>
        <w:numPr>
          <w:ilvl w:val="1"/>
          <w:numId w:val="18"/>
        </w:numPr>
        <w:tabs>
          <w:tab w:val="num" w:pos="736"/>
          <w:tab w:val="left" w:pos="1445"/>
        </w:tabs>
        <w:spacing w:line="360" w:lineRule="auto"/>
        <w:ind w:left="736" w:hanging="567"/>
        <w:contextualSpacing/>
        <w:jc w:val="both"/>
        <w:outlineLvl w:val="0"/>
        <w:rPr>
          <w:rFonts w:ascii="David" w:hAnsi="David"/>
          <w:szCs w:val="24"/>
          <w:rtl/>
          <w:lang w:eastAsia="he-IL"/>
        </w:rPr>
      </w:pPr>
      <w:r w:rsidRPr="002063E7">
        <w:rPr>
          <w:rFonts w:ascii="David" w:hAnsi="David"/>
          <w:szCs w:val="24"/>
          <w:rtl/>
          <w:lang w:eastAsia="he-IL"/>
        </w:rPr>
        <w:t>להלן תיאור המבנה להגשה של שאלות ובקשות הבהרה:</w:t>
      </w:r>
    </w:p>
    <w:tbl>
      <w:tblPr>
        <w:tblStyle w:val="1fb"/>
        <w:bidiVisual/>
        <w:tblW w:w="8080" w:type="dxa"/>
        <w:tblInd w:w="729" w:type="dxa"/>
        <w:tblLook w:val="04A0" w:firstRow="1" w:lastRow="0" w:firstColumn="1" w:lastColumn="0" w:noHBand="0" w:noVBand="1"/>
      </w:tblPr>
      <w:tblGrid>
        <w:gridCol w:w="1417"/>
        <w:gridCol w:w="993"/>
        <w:gridCol w:w="2409"/>
        <w:gridCol w:w="3261"/>
      </w:tblGrid>
      <w:tr w:rsidR="002063E7" w:rsidRPr="002063E7" w:rsidTr="003C3705">
        <w:tc>
          <w:tcPr>
            <w:tcW w:w="1417" w:type="dxa"/>
            <w:shd w:val="clear" w:color="auto" w:fill="D9D9D9" w:themeFill="background1" w:themeFillShade="D9"/>
          </w:tcPr>
          <w:p w:rsidR="002063E7" w:rsidRPr="002063E7" w:rsidDel="001A33A9" w:rsidRDefault="002063E7" w:rsidP="002063E7">
            <w:pPr>
              <w:tabs>
                <w:tab w:val="left" w:pos="1445"/>
                <w:tab w:val="left" w:pos="8617"/>
              </w:tabs>
              <w:spacing w:line="360" w:lineRule="auto"/>
              <w:jc w:val="center"/>
              <w:rPr>
                <w:rFonts w:ascii="David" w:hAnsi="David"/>
                <w:szCs w:val="24"/>
                <w:rtl/>
              </w:rPr>
            </w:pPr>
            <w:r w:rsidRPr="002063E7">
              <w:rPr>
                <w:rFonts w:ascii="David" w:hAnsi="David"/>
                <w:szCs w:val="24"/>
                <w:rtl/>
              </w:rPr>
              <w:lastRenderedPageBreak/>
              <w:t>עמ' במסמכי המכרז</w:t>
            </w:r>
          </w:p>
        </w:tc>
        <w:tc>
          <w:tcPr>
            <w:tcW w:w="993" w:type="dxa"/>
            <w:shd w:val="clear" w:color="auto" w:fill="D9D9D9" w:themeFill="background1" w:themeFillShade="D9"/>
          </w:tcPr>
          <w:p w:rsidR="002063E7" w:rsidRPr="002063E7" w:rsidRDefault="002063E7" w:rsidP="002063E7">
            <w:pPr>
              <w:tabs>
                <w:tab w:val="left" w:pos="1445"/>
                <w:tab w:val="left" w:pos="8617"/>
              </w:tabs>
              <w:spacing w:line="360" w:lineRule="auto"/>
              <w:jc w:val="center"/>
              <w:rPr>
                <w:rFonts w:ascii="David" w:hAnsi="David"/>
                <w:szCs w:val="24"/>
                <w:rtl/>
              </w:rPr>
            </w:pPr>
            <w:r w:rsidRPr="002063E7">
              <w:rPr>
                <w:rFonts w:ascii="David" w:hAnsi="David"/>
                <w:szCs w:val="24"/>
                <w:rtl/>
              </w:rPr>
              <w:t>מס' סעיף</w:t>
            </w:r>
          </w:p>
        </w:tc>
        <w:tc>
          <w:tcPr>
            <w:tcW w:w="2409" w:type="dxa"/>
            <w:shd w:val="clear" w:color="auto" w:fill="D9D9D9" w:themeFill="background1" w:themeFillShade="D9"/>
          </w:tcPr>
          <w:p w:rsidR="002063E7" w:rsidRPr="002063E7" w:rsidRDefault="002063E7" w:rsidP="002063E7">
            <w:pPr>
              <w:tabs>
                <w:tab w:val="left" w:pos="1445"/>
                <w:tab w:val="left" w:pos="8617"/>
              </w:tabs>
              <w:spacing w:line="360" w:lineRule="auto"/>
              <w:jc w:val="center"/>
              <w:rPr>
                <w:rFonts w:ascii="David" w:hAnsi="David"/>
                <w:szCs w:val="24"/>
                <w:rtl/>
              </w:rPr>
            </w:pPr>
            <w:r w:rsidRPr="002063E7">
              <w:rPr>
                <w:rFonts w:ascii="David" w:hAnsi="David"/>
                <w:szCs w:val="24"/>
                <w:rtl/>
              </w:rPr>
              <w:t>פירוט השאלה / בקשת ההבהרה</w:t>
            </w:r>
          </w:p>
        </w:tc>
        <w:tc>
          <w:tcPr>
            <w:tcW w:w="3261" w:type="dxa"/>
            <w:shd w:val="clear" w:color="auto" w:fill="D9D9D9" w:themeFill="background1" w:themeFillShade="D9"/>
          </w:tcPr>
          <w:p w:rsidR="002063E7" w:rsidRPr="002063E7" w:rsidRDefault="002063E7" w:rsidP="002063E7">
            <w:pPr>
              <w:tabs>
                <w:tab w:val="left" w:pos="1445"/>
                <w:tab w:val="left" w:pos="8617"/>
              </w:tabs>
              <w:spacing w:line="360" w:lineRule="auto"/>
              <w:jc w:val="center"/>
              <w:rPr>
                <w:rFonts w:ascii="David" w:hAnsi="David"/>
                <w:szCs w:val="24"/>
                <w:rtl/>
              </w:rPr>
            </w:pPr>
            <w:r w:rsidRPr="002063E7">
              <w:rPr>
                <w:rFonts w:ascii="David" w:hAnsi="David"/>
                <w:szCs w:val="24"/>
                <w:rtl/>
              </w:rPr>
              <w:t>תשובות הבהרה</w:t>
            </w:r>
          </w:p>
        </w:tc>
      </w:tr>
      <w:tr w:rsidR="002063E7" w:rsidRPr="002063E7" w:rsidTr="003C3705">
        <w:tc>
          <w:tcPr>
            <w:tcW w:w="1417" w:type="dxa"/>
          </w:tcPr>
          <w:p w:rsidR="002063E7" w:rsidRPr="002063E7" w:rsidRDefault="002063E7" w:rsidP="002063E7">
            <w:pPr>
              <w:tabs>
                <w:tab w:val="left" w:pos="1445"/>
                <w:tab w:val="left" w:pos="8617"/>
              </w:tabs>
              <w:spacing w:line="360" w:lineRule="auto"/>
              <w:jc w:val="both"/>
              <w:rPr>
                <w:rFonts w:ascii="David" w:hAnsi="David"/>
                <w:szCs w:val="24"/>
                <w:rtl/>
              </w:rPr>
            </w:pPr>
          </w:p>
        </w:tc>
        <w:tc>
          <w:tcPr>
            <w:tcW w:w="993" w:type="dxa"/>
          </w:tcPr>
          <w:p w:rsidR="002063E7" w:rsidRPr="002063E7" w:rsidRDefault="002063E7" w:rsidP="002063E7">
            <w:pPr>
              <w:tabs>
                <w:tab w:val="left" w:pos="1445"/>
                <w:tab w:val="left" w:pos="8617"/>
              </w:tabs>
              <w:spacing w:line="360" w:lineRule="auto"/>
              <w:jc w:val="both"/>
              <w:rPr>
                <w:rFonts w:ascii="David" w:hAnsi="David"/>
                <w:szCs w:val="24"/>
                <w:rtl/>
              </w:rPr>
            </w:pPr>
          </w:p>
        </w:tc>
        <w:tc>
          <w:tcPr>
            <w:tcW w:w="2409" w:type="dxa"/>
          </w:tcPr>
          <w:p w:rsidR="002063E7" w:rsidRPr="002063E7" w:rsidRDefault="002063E7" w:rsidP="002063E7">
            <w:pPr>
              <w:tabs>
                <w:tab w:val="left" w:pos="1445"/>
                <w:tab w:val="left" w:pos="8617"/>
              </w:tabs>
              <w:spacing w:line="360" w:lineRule="auto"/>
              <w:jc w:val="both"/>
              <w:rPr>
                <w:rFonts w:ascii="David" w:hAnsi="David"/>
                <w:szCs w:val="24"/>
                <w:rtl/>
              </w:rPr>
            </w:pPr>
          </w:p>
        </w:tc>
        <w:tc>
          <w:tcPr>
            <w:tcW w:w="3261" w:type="dxa"/>
          </w:tcPr>
          <w:p w:rsidR="002063E7" w:rsidRPr="002063E7" w:rsidRDefault="002063E7" w:rsidP="002063E7">
            <w:pPr>
              <w:tabs>
                <w:tab w:val="left" w:pos="1445"/>
                <w:tab w:val="left" w:pos="8617"/>
              </w:tabs>
              <w:spacing w:line="360" w:lineRule="auto"/>
              <w:jc w:val="both"/>
              <w:rPr>
                <w:rFonts w:ascii="David" w:hAnsi="David"/>
                <w:szCs w:val="24"/>
                <w:rtl/>
              </w:rPr>
            </w:pPr>
          </w:p>
        </w:tc>
      </w:tr>
      <w:tr w:rsidR="000736ED" w:rsidRPr="002063E7" w:rsidTr="003C3705">
        <w:tc>
          <w:tcPr>
            <w:tcW w:w="1417" w:type="dxa"/>
          </w:tcPr>
          <w:p w:rsidR="000736ED" w:rsidRPr="002063E7" w:rsidRDefault="000736ED" w:rsidP="002063E7">
            <w:pPr>
              <w:tabs>
                <w:tab w:val="left" w:pos="1445"/>
                <w:tab w:val="left" w:pos="8617"/>
              </w:tabs>
              <w:spacing w:line="360" w:lineRule="auto"/>
              <w:jc w:val="both"/>
              <w:rPr>
                <w:rFonts w:ascii="David" w:hAnsi="David"/>
                <w:szCs w:val="24"/>
                <w:rtl/>
              </w:rPr>
            </w:pPr>
          </w:p>
        </w:tc>
        <w:tc>
          <w:tcPr>
            <w:tcW w:w="993" w:type="dxa"/>
          </w:tcPr>
          <w:p w:rsidR="000736ED" w:rsidRPr="002063E7" w:rsidRDefault="000736ED" w:rsidP="002063E7">
            <w:pPr>
              <w:tabs>
                <w:tab w:val="left" w:pos="1445"/>
                <w:tab w:val="left" w:pos="8617"/>
              </w:tabs>
              <w:spacing w:line="360" w:lineRule="auto"/>
              <w:jc w:val="both"/>
              <w:rPr>
                <w:rFonts w:ascii="David" w:hAnsi="David"/>
                <w:szCs w:val="24"/>
                <w:rtl/>
              </w:rPr>
            </w:pPr>
          </w:p>
        </w:tc>
        <w:tc>
          <w:tcPr>
            <w:tcW w:w="2409" w:type="dxa"/>
          </w:tcPr>
          <w:p w:rsidR="000736ED" w:rsidRPr="002063E7" w:rsidRDefault="000736ED" w:rsidP="002063E7">
            <w:pPr>
              <w:tabs>
                <w:tab w:val="left" w:pos="1445"/>
                <w:tab w:val="left" w:pos="8617"/>
              </w:tabs>
              <w:spacing w:line="360" w:lineRule="auto"/>
              <w:jc w:val="both"/>
              <w:rPr>
                <w:rFonts w:ascii="David" w:hAnsi="David"/>
                <w:szCs w:val="24"/>
                <w:rtl/>
              </w:rPr>
            </w:pPr>
          </w:p>
        </w:tc>
        <w:tc>
          <w:tcPr>
            <w:tcW w:w="3261" w:type="dxa"/>
          </w:tcPr>
          <w:p w:rsidR="000736ED" w:rsidRPr="002063E7" w:rsidRDefault="000736ED" w:rsidP="002063E7">
            <w:pPr>
              <w:tabs>
                <w:tab w:val="left" w:pos="1445"/>
                <w:tab w:val="left" w:pos="8617"/>
              </w:tabs>
              <w:spacing w:line="360" w:lineRule="auto"/>
              <w:jc w:val="both"/>
              <w:rPr>
                <w:rFonts w:ascii="David" w:hAnsi="David"/>
                <w:szCs w:val="24"/>
                <w:rtl/>
              </w:rPr>
            </w:pPr>
          </w:p>
        </w:tc>
      </w:tr>
    </w:tbl>
    <w:p w:rsidR="002063E7" w:rsidRPr="002063E7" w:rsidRDefault="002063E7" w:rsidP="001157C0">
      <w:pPr>
        <w:numPr>
          <w:ilvl w:val="1"/>
          <w:numId w:val="18"/>
        </w:numPr>
        <w:tabs>
          <w:tab w:val="num" w:pos="736"/>
          <w:tab w:val="left" w:pos="1445"/>
        </w:tabs>
        <w:spacing w:line="360" w:lineRule="auto"/>
        <w:ind w:left="736" w:hanging="567"/>
        <w:contextualSpacing/>
        <w:jc w:val="both"/>
        <w:outlineLvl w:val="0"/>
        <w:rPr>
          <w:rFonts w:ascii="David" w:hAnsi="David"/>
          <w:szCs w:val="24"/>
          <w:rtl/>
          <w:lang w:eastAsia="he-IL"/>
        </w:rPr>
      </w:pPr>
      <w:r w:rsidRPr="002063E7">
        <w:rPr>
          <w:rFonts w:ascii="David" w:hAnsi="David"/>
          <w:szCs w:val="24"/>
          <w:rtl/>
          <w:lang w:eastAsia="he-IL"/>
        </w:rPr>
        <w:t xml:space="preserve">ריכוז השאלות והתשובות יפורסמו באתר הרכש הממשלתי ובאתר האינטרנט של המשרד החל מיום </w:t>
      </w:r>
      <w:r w:rsidR="001157C0" w:rsidRPr="00D2724A">
        <w:rPr>
          <w:rFonts w:ascii="David" w:hAnsi="David" w:hint="cs"/>
          <w:b/>
          <w:bCs/>
          <w:szCs w:val="24"/>
          <w:rtl/>
        </w:rPr>
        <w:t>27/11/2019</w:t>
      </w:r>
      <w:r w:rsidRPr="002063E7">
        <w:rPr>
          <w:rFonts w:ascii="David" w:hAnsi="David"/>
          <w:szCs w:val="24"/>
          <w:rtl/>
          <w:lang w:eastAsia="he-IL"/>
        </w:rPr>
        <w:t>, והן יהוו חלק בלתי נפרד ממסמכי המכרז ויחייבו את כל המציעים.</w:t>
      </w:r>
    </w:p>
    <w:p w:rsidR="002063E7" w:rsidRPr="002063E7" w:rsidRDefault="002063E7" w:rsidP="002063E7">
      <w:pPr>
        <w:numPr>
          <w:ilvl w:val="1"/>
          <w:numId w:val="18"/>
        </w:numPr>
        <w:tabs>
          <w:tab w:val="num" w:pos="736"/>
          <w:tab w:val="left" w:pos="1445"/>
        </w:tabs>
        <w:spacing w:line="360" w:lineRule="auto"/>
        <w:ind w:left="736" w:hanging="567"/>
        <w:contextualSpacing/>
        <w:jc w:val="both"/>
        <w:outlineLvl w:val="0"/>
        <w:rPr>
          <w:rFonts w:ascii="David" w:hAnsi="David"/>
          <w:szCs w:val="24"/>
          <w:lang w:eastAsia="he-IL"/>
        </w:rPr>
      </w:pPr>
      <w:r w:rsidRPr="002063E7">
        <w:rPr>
          <w:rFonts w:ascii="David" w:hAnsi="David"/>
          <w:szCs w:val="24"/>
          <w:rtl/>
          <w:lang w:eastAsia="he-IL"/>
        </w:rPr>
        <w:t>המשרד שומר לעצמו את הזכות להימנע מלהשיב לגופה של שאלה אם ימצא כי מתן מענה לשאלה עלול לסכל או לפגוע בהליך המכרז או בתכליתו.</w:t>
      </w:r>
    </w:p>
    <w:p w:rsidR="002063E7" w:rsidRPr="002063E7" w:rsidRDefault="002063E7" w:rsidP="002063E7">
      <w:pPr>
        <w:tabs>
          <w:tab w:val="left" w:pos="1445"/>
          <w:tab w:val="left" w:pos="6185"/>
          <w:tab w:val="left" w:pos="6752"/>
        </w:tabs>
        <w:spacing w:line="360" w:lineRule="auto"/>
        <w:rPr>
          <w:rFonts w:ascii="David" w:hAnsi="David"/>
          <w:szCs w:val="24"/>
          <w:rtl/>
        </w:rPr>
      </w:pPr>
    </w:p>
    <w:p w:rsidR="002063E7" w:rsidRPr="002063E7" w:rsidRDefault="002063E7" w:rsidP="002063E7">
      <w:pPr>
        <w:numPr>
          <w:ilvl w:val="0"/>
          <w:numId w:val="18"/>
        </w:numPr>
        <w:tabs>
          <w:tab w:val="left" w:pos="1445"/>
        </w:tabs>
        <w:spacing w:line="360" w:lineRule="auto"/>
        <w:ind w:left="169"/>
        <w:contextualSpacing/>
        <w:jc w:val="both"/>
        <w:outlineLvl w:val="0"/>
        <w:rPr>
          <w:rFonts w:ascii="David" w:hAnsi="David"/>
          <w:b/>
          <w:bCs/>
          <w:sz w:val="28"/>
          <w:szCs w:val="28"/>
          <w:u w:val="single"/>
          <w:rtl/>
        </w:rPr>
      </w:pPr>
      <w:r w:rsidRPr="002063E7">
        <w:rPr>
          <w:rFonts w:ascii="David" w:hAnsi="David"/>
          <w:b/>
          <w:bCs/>
          <w:sz w:val="28"/>
          <w:szCs w:val="28"/>
          <w:u w:val="single"/>
          <w:rtl/>
        </w:rPr>
        <w:t>מבנה ההצעה ואופן הגשתה:</w:t>
      </w:r>
    </w:p>
    <w:p w:rsidR="002063E7" w:rsidRPr="002063E7" w:rsidRDefault="002063E7" w:rsidP="002063E7">
      <w:pPr>
        <w:numPr>
          <w:ilvl w:val="1"/>
          <w:numId w:val="18"/>
        </w:numPr>
        <w:tabs>
          <w:tab w:val="num" w:pos="736"/>
          <w:tab w:val="left" w:pos="1445"/>
        </w:tabs>
        <w:spacing w:line="360" w:lineRule="auto"/>
        <w:ind w:left="736" w:hanging="567"/>
        <w:contextualSpacing/>
        <w:jc w:val="both"/>
        <w:outlineLvl w:val="0"/>
        <w:rPr>
          <w:rFonts w:ascii="David" w:hAnsi="David"/>
          <w:szCs w:val="24"/>
          <w:lang w:eastAsia="he-IL"/>
        </w:rPr>
      </w:pPr>
      <w:r w:rsidRPr="002063E7">
        <w:rPr>
          <w:rFonts w:ascii="David" w:hAnsi="David"/>
          <w:szCs w:val="24"/>
          <w:rtl/>
          <w:lang w:eastAsia="he-IL"/>
        </w:rPr>
        <w:t>ההצעה תוגש במקור בתוספת שלושה עותקים קשיחים. ההצעה תוגש בהתאם להוראות המכרז ותכלול את כל</w:t>
      </w:r>
      <w:r w:rsidRPr="002063E7">
        <w:rPr>
          <w:rFonts w:ascii="David" w:hAnsi="David"/>
          <w:b/>
          <w:bCs/>
          <w:szCs w:val="24"/>
          <w:rtl/>
          <w:lang w:eastAsia="he-IL"/>
        </w:rPr>
        <w:t xml:space="preserve"> </w:t>
      </w:r>
      <w:r w:rsidRPr="002063E7">
        <w:rPr>
          <w:rFonts w:ascii="David" w:hAnsi="David"/>
          <w:szCs w:val="24"/>
          <w:rtl/>
          <w:lang w:eastAsia="he-IL"/>
        </w:rPr>
        <w:t xml:space="preserve">המסמכים הנדרשים בתנאי הסף, בתכולת ההצעה ובמפרט, כולל כל האסמכתאות האחרות להוכחת עמידתו בתנאי הסף. </w:t>
      </w:r>
    </w:p>
    <w:p w:rsidR="002063E7" w:rsidRPr="002063E7" w:rsidRDefault="002063E7" w:rsidP="002063E7">
      <w:pPr>
        <w:numPr>
          <w:ilvl w:val="1"/>
          <w:numId w:val="18"/>
        </w:numPr>
        <w:tabs>
          <w:tab w:val="num" w:pos="736"/>
          <w:tab w:val="left" w:pos="1445"/>
        </w:tabs>
        <w:spacing w:line="360" w:lineRule="auto"/>
        <w:ind w:left="736" w:hanging="567"/>
        <w:contextualSpacing/>
        <w:jc w:val="both"/>
        <w:outlineLvl w:val="0"/>
        <w:rPr>
          <w:rFonts w:ascii="David" w:hAnsi="David"/>
          <w:szCs w:val="24"/>
          <w:lang w:eastAsia="he-IL"/>
        </w:rPr>
      </w:pPr>
      <w:r w:rsidRPr="002063E7">
        <w:rPr>
          <w:rFonts w:ascii="David" w:hAnsi="David"/>
          <w:szCs w:val="24"/>
          <w:rtl/>
          <w:lang w:eastAsia="he-IL"/>
        </w:rPr>
        <w:t>את ההצעה על כל נספחיה יש להכניס לתוך מעטפה סגורה,</w:t>
      </w:r>
      <w:r w:rsidRPr="002063E7">
        <w:rPr>
          <w:rFonts w:ascii="David" w:hAnsi="David"/>
          <w:b/>
          <w:bCs/>
          <w:szCs w:val="24"/>
          <w:u w:val="single"/>
          <w:rtl/>
          <w:lang w:eastAsia="he-IL"/>
        </w:rPr>
        <w:t xml:space="preserve"> שעליה יצוין מספר המכרז בלבד. אין לציין את שם המציע על גבי המעטפה.</w:t>
      </w:r>
      <w:r w:rsidRPr="002063E7">
        <w:rPr>
          <w:rFonts w:ascii="David" w:hAnsi="David"/>
          <w:b/>
          <w:bCs/>
          <w:szCs w:val="24"/>
          <w:rtl/>
          <w:lang w:eastAsia="he-IL"/>
        </w:rPr>
        <w:t xml:space="preserve"> </w:t>
      </w:r>
      <w:r w:rsidRPr="002063E7">
        <w:rPr>
          <w:rFonts w:ascii="David" w:hAnsi="David"/>
          <w:szCs w:val="24"/>
          <w:rtl/>
          <w:lang w:eastAsia="he-IL"/>
        </w:rPr>
        <w:t xml:space="preserve">בתוך המעטפה תהיינה שתי מעטפות סגורות: </w:t>
      </w:r>
    </w:p>
    <w:p w:rsidR="002063E7" w:rsidRPr="002063E7" w:rsidRDefault="002063E7" w:rsidP="002063E7">
      <w:pPr>
        <w:numPr>
          <w:ilvl w:val="2"/>
          <w:numId w:val="18"/>
        </w:numPr>
        <w:tabs>
          <w:tab w:val="left" w:pos="1445"/>
        </w:tabs>
        <w:spacing w:line="360" w:lineRule="auto"/>
        <w:ind w:left="1728" w:hanging="850"/>
        <w:contextualSpacing/>
        <w:jc w:val="both"/>
        <w:outlineLvl w:val="0"/>
        <w:rPr>
          <w:rFonts w:ascii="David" w:hAnsi="David"/>
          <w:szCs w:val="24"/>
          <w:lang w:eastAsia="he-IL"/>
        </w:rPr>
      </w:pPr>
      <w:r w:rsidRPr="002063E7">
        <w:rPr>
          <w:rFonts w:ascii="David" w:hAnsi="David"/>
          <w:szCs w:val="24"/>
          <w:rtl/>
          <w:lang w:eastAsia="he-IL"/>
        </w:rPr>
        <w:t xml:space="preserve">מעטפת ההצעה – יש לשים את ההצעה על פרטיה ומסמכיה השונים לרבות הוכחת עמידת ההצעה בתנאי הסף, פרטי תכנית העבודה (ההצעה יכולה לכלול חומר מודפס וחומר צרוב על דיסק </w:t>
      </w:r>
      <w:r w:rsidRPr="002063E7">
        <w:rPr>
          <w:rFonts w:ascii="David" w:hAnsi="David"/>
          <w:szCs w:val="24"/>
          <w:lang w:eastAsia="he-IL"/>
        </w:rPr>
        <w:t>CD</w:t>
      </w:r>
      <w:r w:rsidRPr="002063E7">
        <w:rPr>
          <w:rFonts w:ascii="David" w:hAnsi="David"/>
          <w:szCs w:val="24"/>
          <w:rtl/>
          <w:lang w:eastAsia="he-IL"/>
        </w:rPr>
        <w:t>) - על מעטפה זו ירשם "</w:t>
      </w:r>
      <w:r w:rsidRPr="002063E7">
        <w:rPr>
          <w:rFonts w:ascii="David" w:hAnsi="David"/>
          <w:b/>
          <w:bCs/>
          <w:szCs w:val="24"/>
          <w:rtl/>
          <w:lang w:eastAsia="he-IL"/>
        </w:rPr>
        <w:t>פירוט ההצעה ללא מחיר</w:t>
      </w:r>
      <w:r w:rsidRPr="002063E7">
        <w:rPr>
          <w:rFonts w:ascii="David" w:hAnsi="David"/>
          <w:szCs w:val="24"/>
          <w:rtl/>
          <w:lang w:eastAsia="he-IL"/>
        </w:rPr>
        <w:t xml:space="preserve">". </w:t>
      </w:r>
    </w:p>
    <w:p w:rsidR="002063E7" w:rsidRPr="002063E7" w:rsidRDefault="002063E7" w:rsidP="002063E7">
      <w:pPr>
        <w:numPr>
          <w:ilvl w:val="2"/>
          <w:numId w:val="18"/>
        </w:numPr>
        <w:tabs>
          <w:tab w:val="left" w:pos="1445"/>
        </w:tabs>
        <w:spacing w:line="360" w:lineRule="auto"/>
        <w:ind w:left="1728" w:hanging="850"/>
        <w:contextualSpacing/>
        <w:jc w:val="both"/>
        <w:outlineLvl w:val="0"/>
        <w:rPr>
          <w:rFonts w:ascii="David" w:hAnsi="David"/>
          <w:szCs w:val="24"/>
          <w:lang w:eastAsia="he-IL"/>
        </w:rPr>
      </w:pPr>
      <w:r w:rsidRPr="002063E7">
        <w:rPr>
          <w:rFonts w:ascii="David" w:hAnsi="David"/>
          <w:szCs w:val="24"/>
          <w:rtl/>
          <w:lang w:eastAsia="he-IL"/>
        </w:rPr>
        <w:t>מעטפת הצעת המחיר – במעטפה סגורה ונפרדת יש לשים את טופס הצעת המחיר - על מעטפה זו יירשם "</w:t>
      </w:r>
      <w:r w:rsidRPr="002063E7">
        <w:rPr>
          <w:rFonts w:ascii="David" w:hAnsi="David"/>
          <w:b/>
          <w:bCs/>
          <w:szCs w:val="24"/>
          <w:rtl/>
          <w:lang w:eastAsia="he-IL"/>
        </w:rPr>
        <w:t>הצעת מחיר</w:t>
      </w:r>
      <w:r w:rsidRPr="002063E7">
        <w:rPr>
          <w:rFonts w:ascii="David" w:hAnsi="David"/>
          <w:szCs w:val="24"/>
          <w:rtl/>
          <w:lang w:eastAsia="he-IL"/>
        </w:rPr>
        <w:t xml:space="preserve">". </w:t>
      </w:r>
    </w:p>
    <w:p w:rsidR="002063E7" w:rsidRPr="002063E7" w:rsidRDefault="002063E7" w:rsidP="001157C0">
      <w:pPr>
        <w:numPr>
          <w:ilvl w:val="1"/>
          <w:numId w:val="18"/>
        </w:numPr>
        <w:tabs>
          <w:tab w:val="num" w:pos="736"/>
          <w:tab w:val="left" w:pos="1445"/>
        </w:tabs>
        <w:spacing w:line="360" w:lineRule="auto"/>
        <w:ind w:left="736" w:hanging="567"/>
        <w:contextualSpacing/>
        <w:jc w:val="both"/>
        <w:outlineLvl w:val="0"/>
        <w:rPr>
          <w:rFonts w:ascii="David" w:hAnsi="David"/>
          <w:szCs w:val="24"/>
          <w:lang w:eastAsia="he-IL"/>
        </w:rPr>
      </w:pPr>
      <w:r w:rsidRPr="002063E7">
        <w:rPr>
          <w:rFonts w:ascii="David" w:hAnsi="David"/>
          <w:szCs w:val="24"/>
          <w:rtl/>
          <w:lang w:eastAsia="he-IL"/>
        </w:rPr>
        <w:t xml:space="preserve">את המעטפה יש להכניס לתיבת המכרזים, הנמצאת בחדר תיבות מכרזים בקומה 1-  בבנין ג'נרי 2, רחוב בנק ישראל 7, ירושלים,  </w:t>
      </w:r>
      <w:r w:rsidRPr="002063E7">
        <w:rPr>
          <w:rFonts w:ascii="David" w:hAnsi="David"/>
          <w:b/>
          <w:bCs/>
          <w:szCs w:val="24"/>
          <w:u w:val="single"/>
          <w:rtl/>
          <w:lang w:eastAsia="he-IL"/>
        </w:rPr>
        <w:t xml:space="preserve">לא יאוחר מיום </w:t>
      </w:r>
      <w:r w:rsidR="001157C0" w:rsidRPr="00D66ACF">
        <w:rPr>
          <w:rFonts w:ascii="David" w:hAnsi="David" w:hint="cs"/>
          <w:b/>
          <w:bCs/>
          <w:szCs w:val="24"/>
          <w:highlight w:val="cyan"/>
          <w:u w:val="single"/>
          <w:rtl/>
        </w:rPr>
        <w:t>3/12/2019</w:t>
      </w:r>
      <w:r w:rsidRPr="002063E7">
        <w:rPr>
          <w:rFonts w:ascii="David" w:hAnsi="David"/>
          <w:b/>
          <w:bCs/>
          <w:szCs w:val="24"/>
          <w:u w:val="single"/>
          <w:rtl/>
          <w:lang w:eastAsia="he-IL"/>
        </w:rPr>
        <w:t xml:space="preserve"> בשעה 14:00</w:t>
      </w:r>
      <w:r w:rsidRPr="002063E7">
        <w:rPr>
          <w:rFonts w:ascii="David" w:hAnsi="David"/>
          <w:szCs w:val="24"/>
          <w:rtl/>
          <w:lang w:eastAsia="he-IL"/>
        </w:rPr>
        <w:t>.</w:t>
      </w:r>
    </w:p>
    <w:p w:rsidR="002063E7" w:rsidRDefault="002063E7" w:rsidP="002063E7">
      <w:pPr>
        <w:numPr>
          <w:ilvl w:val="1"/>
          <w:numId w:val="18"/>
        </w:numPr>
        <w:tabs>
          <w:tab w:val="num" w:pos="736"/>
          <w:tab w:val="left" w:pos="1445"/>
        </w:tabs>
        <w:spacing w:line="360" w:lineRule="auto"/>
        <w:ind w:left="736" w:hanging="567"/>
        <w:contextualSpacing/>
        <w:jc w:val="both"/>
        <w:outlineLvl w:val="0"/>
        <w:rPr>
          <w:rFonts w:ascii="David" w:hAnsi="David"/>
          <w:szCs w:val="24"/>
          <w:lang w:eastAsia="he-IL"/>
        </w:rPr>
      </w:pPr>
      <w:r w:rsidRPr="002063E7">
        <w:rPr>
          <w:rFonts w:ascii="David" w:hAnsi="David"/>
          <w:szCs w:val="24"/>
          <w:rtl/>
          <w:lang w:eastAsia="he-IL"/>
        </w:rPr>
        <w:t xml:space="preserve">אם המציע מחליט לשלוח את המעטפה באמצעות שליח, עליו להכניסה בתוך מעטפה שנייה ולציין "נא להכניס לתיבת המכרזים". על המציע להיות ער לכך שאין </w:t>
      </w:r>
      <w:r w:rsidRPr="002063E7">
        <w:rPr>
          <w:rFonts w:ascii="David" w:hAnsi="David"/>
          <w:szCs w:val="24"/>
          <w:rtl/>
          <w:lang w:eastAsia="he-IL"/>
        </w:rPr>
        <w:lastRenderedPageBreak/>
        <w:t>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rsidR="000736ED" w:rsidRPr="00321236" w:rsidRDefault="000736ED" w:rsidP="000736ED">
      <w:pPr>
        <w:pStyle w:val="af1"/>
        <w:numPr>
          <w:ilvl w:val="0"/>
          <w:numId w:val="18"/>
        </w:numPr>
        <w:tabs>
          <w:tab w:val="left" w:pos="1445"/>
        </w:tabs>
        <w:spacing w:line="360" w:lineRule="auto"/>
        <w:jc w:val="both"/>
        <w:outlineLvl w:val="0"/>
        <w:rPr>
          <w:rFonts w:ascii="David" w:hAnsi="David"/>
          <w:b/>
          <w:bCs/>
          <w:szCs w:val="24"/>
          <w:u w:val="single"/>
          <w:rtl/>
        </w:rPr>
      </w:pPr>
      <w:r>
        <w:rPr>
          <w:rFonts w:ascii="David" w:hAnsi="David" w:hint="cs"/>
          <w:szCs w:val="24"/>
          <w:rtl/>
        </w:rPr>
        <w:t xml:space="preserve">הראיונות עם המציעים מכח סעיף 4.3 שלב שלישי כאמור יתקיים </w:t>
      </w:r>
      <w:r w:rsidRPr="00321236">
        <w:rPr>
          <w:rFonts w:ascii="David" w:hAnsi="David" w:hint="cs"/>
          <w:b/>
          <w:bCs/>
          <w:szCs w:val="24"/>
          <w:u w:val="single"/>
          <w:rtl/>
        </w:rPr>
        <w:t>ביום 5.12.2019 בין השעות</w:t>
      </w:r>
      <w:r>
        <w:rPr>
          <w:rFonts w:ascii="David" w:hAnsi="David" w:hint="cs"/>
          <w:b/>
          <w:bCs/>
          <w:szCs w:val="24"/>
          <w:u w:val="single"/>
          <w:rtl/>
        </w:rPr>
        <w:t xml:space="preserve"> 8:00-17:00 בתיאום מראש.</w:t>
      </w:r>
    </w:p>
    <w:p w:rsidR="000736ED" w:rsidRPr="002063E7" w:rsidRDefault="000736ED" w:rsidP="000736ED">
      <w:pPr>
        <w:tabs>
          <w:tab w:val="left" w:pos="1445"/>
        </w:tabs>
        <w:spacing w:line="360" w:lineRule="auto"/>
        <w:ind w:left="360"/>
        <w:contextualSpacing/>
        <w:jc w:val="both"/>
        <w:outlineLvl w:val="0"/>
        <w:rPr>
          <w:rFonts w:ascii="David" w:hAnsi="David"/>
          <w:szCs w:val="24"/>
          <w:rtl/>
          <w:lang w:eastAsia="he-IL"/>
        </w:rPr>
      </w:pPr>
    </w:p>
    <w:p w:rsidR="002063E7" w:rsidRPr="002063E7" w:rsidRDefault="002063E7" w:rsidP="002063E7">
      <w:pPr>
        <w:tabs>
          <w:tab w:val="left" w:pos="1445"/>
          <w:tab w:val="left" w:pos="6185"/>
          <w:tab w:val="left" w:pos="6752"/>
        </w:tabs>
        <w:spacing w:line="360" w:lineRule="auto"/>
        <w:rPr>
          <w:rFonts w:ascii="David" w:hAnsi="David"/>
          <w:szCs w:val="24"/>
          <w:rtl/>
        </w:rPr>
      </w:pPr>
    </w:p>
    <w:p w:rsidR="002063E7" w:rsidRPr="002063E7" w:rsidRDefault="002063E7" w:rsidP="002063E7">
      <w:pPr>
        <w:tabs>
          <w:tab w:val="left" w:pos="1445"/>
          <w:tab w:val="left" w:pos="6185"/>
          <w:tab w:val="left" w:pos="6752"/>
        </w:tabs>
        <w:spacing w:line="360" w:lineRule="auto"/>
        <w:ind w:left="4138"/>
        <w:jc w:val="center"/>
        <w:rPr>
          <w:rFonts w:ascii="David" w:hAnsi="David"/>
          <w:b/>
          <w:bCs/>
          <w:szCs w:val="24"/>
          <w:rtl/>
        </w:rPr>
      </w:pPr>
      <w:r w:rsidRPr="002063E7">
        <w:rPr>
          <w:rFonts w:ascii="David" w:hAnsi="David"/>
          <w:b/>
          <w:bCs/>
          <w:szCs w:val="24"/>
          <w:rtl/>
        </w:rPr>
        <w:t>ב ב ר כ ה,</w:t>
      </w:r>
    </w:p>
    <w:p w:rsidR="002063E7" w:rsidRPr="002063E7" w:rsidRDefault="002063E7" w:rsidP="002063E7">
      <w:pPr>
        <w:tabs>
          <w:tab w:val="left" w:pos="1445"/>
          <w:tab w:val="left" w:pos="6185"/>
          <w:tab w:val="left" w:pos="6752"/>
        </w:tabs>
        <w:spacing w:line="360" w:lineRule="auto"/>
        <w:ind w:left="4138"/>
        <w:jc w:val="center"/>
        <w:rPr>
          <w:rFonts w:ascii="David" w:hAnsi="David"/>
          <w:szCs w:val="24"/>
          <w:rtl/>
        </w:rPr>
      </w:pPr>
      <w:r w:rsidRPr="002063E7">
        <w:rPr>
          <w:rFonts w:ascii="David" w:hAnsi="David"/>
          <w:b/>
          <w:bCs/>
          <w:szCs w:val="24"/>
          <w:rtl/>
        </w:rPr>
        <w:t>ועדת המכרזים</w:t>
      </w:r>
    </w:p>
    <w:p w:rsidR="002063E7" w:rsidRPr="002063E7" w:rsidRDefault="002063E7" w:rsidP="002063E7">
      <w:pPr>
        <w:tabs>
          <w:tab w:val="left" w:pos="1445"/>
          <w:tab w:val="left" w:pos="6185"/>
          <w:tab w:val="left" w:pos="6752"/>
        </w:tabs>
        <w:spacing w:line="360" w:lineRule="auto"/>
        <w:ind w:left="4138"/>
        <w:jc w:val="center"/>
        <w:rPr>
          <w:rFonts w:ascii="David" w:hAnsi="David"/>
          <w:szCs w:val="24"/>
          <w:rtl/>
        </w:rPr>
      </w:pPr>
    </w:p>
    <w:p w:rsidR="002063E7" w:rsidRPr="002063E7" w:rsidRDefault="002063E7" w:rsidP="002063E7">
      <w:pPr>
        <w:tabs>
          <w:tab w:val="left" w:pos="1445"/>
        </w:tabs>
        <w:ind w:left="4138"/>
        <w:jc w:val="center"/>
        <w:rPr>
          <w:rFonts w:ascii="David" w:hAnsi="David"/>
        </w:rPr>
      </w:pPr>
    </w:p>
    <w:p w:rsidR="002063E7" w:rsidRPr="002063E7" w:rsidRDefault="002063E7" w:rsidP="002063E7">
      <w:pPr>
        <w:tabs>
          <w:tab w:val="left" w:pos="1445"/>
        </w:tabs>
        <w:rPr>
          <w:rFonts w:ascii="David" w:hAnsi="David"/>
        </w:rPr>
      </w:pPr>
      <w:r w:rsidRPr="002063E7">
        <w:rPr>
          <w:rFonts w:ascii="David" w:hAnsi="David"/>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063E7" w:rsidRPr="002063E7" w:rsidTr="003C3705">
        <w:trPr>
          <w:trHeight w:hRule="exact" w:val="561"/>
        </w:trPr>
        <w:tc>
          <w:tcPr>
            <w:tcW w:w="8958" w:type="dxa"/>
            <w:tcBorders>
              <w:top w:val="nil"/>
              <w:bottom w:val="nil"/>
            </w:tcBorders>
            <w:shd w:val="clear" w:color="auto" w:fill="D9D9D9" w:themeFill="background1" w:themeFillShade="D9"/>
            <w:vAlign w:val="center"/>
          </w:tcPr>
          <w:p w:rsidR="002063E7" w:rsidRPr="002063E7" w:rsidRDefault="002063E7" w:rsidP="002063E7">
            <w:pPr>
              <w:tabs>
                <w:tab w:val="left" w:pos="1445"/>
              </w:tabs>
              <w:rPr>
                <w:rFonts w:ascii="David" w:hAnsi="David"/>
                <w:b/>
                <w:bCs/>
                <w:noProof/>
                <w:sz w:val="28"/>
                <w:szCs w:val="28"/>
                <w:rtl/>
              </w:rPr>
            </w:pPr>
            <w:r w:rsidRPr="002063E7">
              <w:rPr>
                <w:rFonts w:ascii="David" w:hAnsi="David"/>
                <w:b/>
                <w:bCs/>
                <w:noProof/>
                <w:sz w:val="28"/>
                <w:szCs w:val="28"/>
                <w:rtl/>
              </w:rPr>
              <w:lastRenderedPageBreak/>
              <w:t>נספח א'</w:t>
            </w:r>
          </w:p>
        </w:tc>
      </w:tr>
      <w:tr w:rsidR="002063E7" w:rsidRPr="002063E7" w:rsidTr="003C3705">
        <w:trPr>
          <w:trHeight w:hRule="exact" w:val="561"/>
        </w:trPr>
        <w:tc>
          <w:tcPr>
            <w:tcW w:w="8958" w:type="dxa"/>
            <w:tcBorders>
              <w:top w:val="nil"/>
              <w:bottom w:val="nil"/>
            </w:tcBorders>
            <w:shd w:val="clear" w:color="auto" w:fill="1B3461"/>
            <w:vAlign w:val="center"/>
          </w:tcPr>
          <w:p w:rsidR="002063E7" w:rsidRPr="002063E7" w:rsidRDefault="002063E7" w:rsidP="002063E7">
            <w:pPr>
              <w:tabs>
                <w:tab w:val="left" w:pos="1445"/>
              </w:tabs>
              <w:rPr>
                <w:rFonts w:ascii="David" w:hAnsi="David"/>
                <w:b/>
                <w:bCs/>
                <w:noProof/>
                <w:color w:val="FFFFFF"/>
                <w:sz w:val="28"/>
                <w:szCs w:val="28"/>
                <w:rtl/>
              </w:rPr>
            </w:pPr>
            <w:r w:rsidRPr="002063E7">
              <w:rPr>
                <w:rFonts w:ascii="David" w:hAnsi="David"/>
                <w:bCs/>
                <w:i/>
                <w:noProof/>
                <w:color w:val="FFFFFF"/>
                <w:sz w:val="28"/>
                <w:szCs w:val="28"/>
                <w:rtl/>
              </w:rPr>
              <w:t>פרטי המציע</w:t>
            </w:r>
          </w:p>
        </w:tc>
      </w:tr>
    </w:tbl>
    <w:p w:rsidR="002063E7" w:rsidRPr="002063E7" w:rsidRDefault="002063E7" w:rsidP="002063E7">
      <w:pPr>
        <w:spacing w:after="120"/>
        <w:jc w:val="both"/>
        <w:rPr>
          <w:rFonts w:ascii="David" w:hAnsi="David"/>
          <w:b/>
          <w:bCs/>
          <w:noProof/>
          <w:color w:val="000000"/>
          <w:sz w:val="20"/>
          <w:szCs w:val="24"/>
          <w:u w:val="single"/>
          <w:rtl/>
        </w:rPr>
      </w:pPr>
      <w:r w:rsidRPr="002063E7">
        <w:rPr>
          <w:rFonts w:ascii="David" w:hAnsi="David"/>
          <w:b/>
          <w:bCs/>
          <w:noProof/>
          <w:color w:val="000000"/>
          <w:sz w:val="20"/>
          <w:szCs w:val="24"/>
          <w:u w:val="single"/>
          <w:rtl/>
        </w:rPr>
        <w:t>פרטי המציע</w:t>
      </w:r>
    </w:p>
    <w:p w:rsidR="002063E7" w:rsidRPr="002063E7" w:rsidRDefault="002063E7" w:rsidP="002063E7">
      <w:pPr>
        <w:numPr>
          <w:ilvl w:val="0"/>
          <w:numId w:val="17"/>
        </w:numPr>
        <w:tabs>
          <w:tab w:val="left" w:leader="underscore" w:pos="8309"/>
        </w:tabs>
        <w:spacing w:after="120"/>
        <w:jc w:val="both"/>
        <w:rPr>
          <w:rFonts w:ascii="David" w:hAnsi="David"/>
          <w:noProof/>
          <w:color w:val="000000"/>
          <w:sz w:val="20"/>
          <w:szCs w:val="24"/>
        </w:rPr>
      </w:pPr>
      <w:r w:rsidRPr="002063E7">
        <w:rPr>
          <w:rFonts w:ascii="David" w:hAnsi="David"/>
          <w:noProof/>
          <w:color w:val="000000"/>
          <w:sz w:val="20"/>
          <w:szCs w:val="24"/>
          <w:rtl/>
        </w:rPr>
        <w:t xml:space="preserve">שם המציע: </w:t>
      </w:r>
      <w:r w:rsidRPr="002063E7">
        <w:rPr>
          <w:rFonts w:ascii="David" w:hAnsi="David"/>
          <w:noProof/>
          <w:color w:val="000000"/>
          <w:sz w:val="20"/>
          <w:szCs w:val="24"/>
          <w:rtl/>
        </w:rPr>
        <w:tab/>
      </w:r>
    </w:p>
    <w:p w:rsidR="002063E7" w:rsidRPr="002063E7" w:rsidRDefault="002063E7" w:rsidP="002063E7">
      <w:pPr>
        <w:numPr>
          <w:ilvl w:val="0"/>
          <w:numId w:val="17"/>
        </w:numPr>
        <w:tabs>
          <w:tab w:val="left" w:leader="underscore" w:pos="8309"/>
        </w:tabs>
        <w:spacing w:after="120"/>
        <w:jc w:val="both"/>
        <w:rPr>
          <w:rFonts w:ascii="David" w:hAnsi="David"/>
          <w:noProof/>
          <w:color w:val="000000"/>
          <w:sz w:val="20"/>
          <w:szCs w:val="24"/>
        </w:rPr>
      </w:pPr>
      <w:r w:rsidRPr="002063E7">
        <w:rPr>
          <w:rFonts w:ascii="David" w:hAnsi="David"/>
          <w:noProof/>
          <w:color w:val="000000"/>
          <w:sz w:val="20"/>
          <w:szCs w:val="24"/>
          <w:rtl/>
        </w:rPr>
        <w:t>סוג מציע (חברה / שותפות / עמותה/עוסק מורשה):</w:t>
      </w:r>
      <w:r w:rsidRPr="002063E7">
        <w:rPr>
          <w:rFonts w:ascii="David" w:hAnsi="David"/>
          <w:noProof/>
          <w:color w:val="000000"/>
          <w:sz w:val="20"/>
          <w:szCs w:val="24"/>
          <w:rtl/>
        </w:rPr>
        <w:tab/>
      </w:r>
    </w:p>
    <w:p w:rsidR="002063E7" w:rsidRPr="002063E7" w:rsidRDefault="002063E7" w:rsidP="002063E7">
      <w:pPr>
        <w:numPr>
          <w:ilvl w:val="0"/>
          <w:numId w:val="17"/>
        </w:numPr>
        <w:tabs>
          <w:tab w:val="left" w:leader="underscore" w:pos="8309"/>
        </w:tabs>
        <w:spacing w:after="120"/>
        <w:jc w:val="both"/>
        <w:rPr>
          <w:rFonts w:ascii="David" w:hAnsi="David"/>
          <w:noProof/>
          <w:color w:val="000000"/>
          <w:sz w:val="20"/>
          <w:szCs w:val="24"/>
        </w:rPr>
      </w:pPr>
      <w:r w:rsidRPr="002063E7">
        <w:rPr>
          <w:rFonts w:ascii="David" w:hAnsi="David"/>
          <w:noProof/>
          <w:color w:val="000000"/>
          <w:sz w:val="20"/>
          <w:szCs w:val="24"/>
          <w:rtl/>
        </w:rPr>
        <w:t xml:space="preserve">(לתאגיד) מספר חברה / שותפות / עמותה: </w:t>
      </w:r>
      <w:r w:rsidRPr="002063E7">
        <w:rPr>
          <w:rFonts w:ascii="David" w:hAnsi="David"/>
          <w:noProof/>
          <w:color w:val="000000"/>
          <w:sz w:val="20"/>
          <w:szCs w:val="24"/>
          <w:rtl/>
        </w:rPr>
        <w:tab/>
      </w:r>
    </w:p>
    <w:p w:rsidR="002063E7" w:rsidRPr="002063E7" w:rsidRDefault="002063E7" w:rsidP="002063E7">
      <w:pPr>
        <w:numPr>
          <w:ilvl w:val="0"/>
          <w:numId w:val="17"/>
        </w:numPr>
        <w:tabs>
          <w:tab w:val="left" w:leader="underscore" w:pos="8309"/>
        </w:tabs>
        <w:spacing w:after="120"/>
        <w:jc w:val="both"/>
        <w:rPr>
          <w:rFonts w:ascii="David" w:hAnsi="David"/>
          <w:noProof/>
          <w:color w:val="000000"/>
          <w:sz w:val="20"/>
          <w:szCs w:val="24"/>
        </w:rPr>
      </w:pPr>
      <w:r w:rsidRPr="002063E7">
        <w:rPr>
          <w:rFonts w:ascii="David" w:hAnsi="David"/>
          <w:noProof/>
          <w:color w:val="000000"/>
          <w:sz w:val="20"/>
          <w:szCs w:val="24"/>
          <w:rtl/>
        </w:rPr>
        <w:t xml:space="preserve">תאריך התאגדות: </w:t>
      </w:r>
      <w:r w:rsidRPr="002063E7">
        <w:rPr>
          <w:rFonts w:ascii="David" w:hAnsi="David"/>
          <w:noProof/>
          <w:color w:val="000000"/>
          <w:sz w:val="20"/>
          <w:szCs w:val="24"/>
          <w:rtl/>
        </w:rPr>
        <w:tab/>
      </w:r>
    </w:p>
    <w:p w:rsidR="002063E7" w:rsidRPr="002063E7" w:rsidRDefault="002063E7" w:rsidP="002063E7">
      <w:pPr>
        <w:numPr>
          <w:ilvl w:val="0"/>
          <w:numId w:val="17"/>
        </w:numPr>
        <w:tabs>
          <w:tab w:val="left" w:leader="underscore" w:pos="8309"/>
        </w:tabs>
        <w:spacing w:after="120"/>
        <w:jc w:val="both"/>
        <w:rPr>
          <w:rFonts w:ascii="David" w:hAnsi="David"/>
          <w:noProof/>
          <w:color w:val="000000"/>
          <w:sz w:val="20"/>
          <w:szCs w:val="24"/>
        </w:rPr>
      </w:pPr>
      <w:r w:rsidRPr="002063E7">
        <w:rPr>
          <w:rFonts w:ascii="David" w:hAnsi="David"/>
          <w:noProof/>
          <w:color w:val="000000"/>
          <w:sz w:val="20"/>
          <w:szCs w:val="24"/>
          <w:rtl/>
        </w:rPr>
        <w:t>שמות הבעלים (במקרה של חברה או שותפות):</w:t>
      </w:r>
    </w:p>
    <w:p w:rsidR="002063E7" w:rsidRPr="002063E7" w:rsidRDefault="002063E7" w:rsidP="002063E7">
      <w:pPr>
        <w:tabs>
          <w:tab w:val="left" w:leader="underscore" w:pos="8309"/>
        </w:tabs>
        <w:spacing w:after="120"/>
        <w:ind w:left="576"/>
        <w:jc w:val="both"/>
        <w:rPr>
          <w:rFonts w:ascii="David" w:hAnsi="David"/>
          <w:noProof/>
          <w:color w:val="000000"/>
          <w:sz w:val="20"/>
          <w:szCs w:val="24"/>
        </w:rPr>
      </w:pPr>
      <w:r w:rsidRPr="002063E7">
        <w:rPr>
          <w:rFonts w:ascii="David" w:hAnsi="David"/>
          <w:noProof/>
          <w:color w:val="000000"/>
          <w:sz w:val="20"/>
          <w:szCs w:val="24"/>
          <w:rtl/>
        </w:rPr>
        <w:tab/>
      </w:r>
    </w:p>
    <w:p w:rsidR="002063E7" w:rsidRPr="002063E7" w:rsidRDefault="002063E7" w:rsidP="002063E7">
      <w:pPr>
        <w:tabs>
          <w:tab w:val="left" w:leader="underscore" w:pos="8309"/>
        </w:tabs>
        <w:spacing w:after="120"/>
        <w:ind w:left="576"/>
        <w:jc w:val="both"/>
        <w:rPr>
          <w:rFonts w:ascii="David" w:hAnsi="David"/>
          <w:noProof/>
          <w:color w:val="000000"/>
          <w:sz w:val="20"/>
          <w:szCs w:val="24"/>
          <w:rtl/>
        </w:rPr>
      </w:pPr>
      <w:r w:rsidRPr="002063E7">
        <w:rPr>
          <w:rFonts w:ascii="David" w:hAnsi="David"/>
          <w:noProof/>
          <w:color w:val="000000"/>
          <w:sz w:val="20"/>
          <w:szCs w:val="24"/>
          <w:rtl/>
        </w:rPr>
        <w:tab/>
      </w:r>
    </w:p>
    <w:p w:rsidR="002063E7" w:rsidRPr="002063E7" w:rsidRDefault="002063E7" w:rsidP="002063E7">
      <w:pPr>
        <w:tabs>
          <w:tab w:val="left" w:leader="underscore" w:pos="8309"/>
        </w:tabs>
        <w:spacing w:after="120"/>
        <w:ind w:left="576"/>
        <w:jc w:val="both"/>
        <w:rPr>
          <w:rFonts w:ascii="David" w:hAnsi="David"/>
          <w:noProof/>
          <w:color w:val="000000"/>
          <w:sz w:val="20"/>
          <w:szCs w:val="24"/>
          <w:rtl/>
        </w:rPr>
      </w:pPr>
      <w:r w:rsidRPr="002063E7">
        <w:rPr>
          <w:rFonts w:ascii="David" w:hAnsi="David"/>
          <w:noProof/>
          <w:color w:val="000000"/>
          <w:sz w:val="20"/>
          <w:szCs w:val="24"/>
          <w:rtl/>
        </w:rPr>
        <w:tab/>
      </w:r>
    </w:p>
    <w:p w:rsidR="002063E7" w:rsidRPr="002063E7" w:rsidRDefault="002063E7" w:rsidP="002063E7">
      <w:pPr>
        <w:numPr>
          <w:ilvl w:val="0"/>
          <w:numId w:val="17"/>
        </w:numPr>
        <w:tabs>
          <w:tab w:val="left" w:leader="underscore" w:pos="8309"/>
        </w:tabs>
        <w:spacing w:after="120"/>
        <w:jc w:val="both"/>
        <w:rPr>
          <w:rFonts w:ascii="David" w:hAnsi="David"/>
          <w:noProof/>
          <w:color w:val="000000"/>
          <w:sz w:val="20"/>
          <w:szCs w:val="24"/>
          <w:rtl/>
        </w:rPr>
      </w:pPr>
      <w:r w:rsidRPr="002063E7">
        <w:rPr>
          <w:rFonts w:ascii="David" w:hAnsi="David"/>
          <w:noProof/>
          <w:color w:val="000000"/>
          <w:sz w:val="20"/>
          <w:szCs w:val="24"/>
          <w:rtl/>
        </w:rPr>
        <w:t>שמות ומספרי ת.ז. של המוסמכים לחתום ולהתחייב בשמו של המציע:</w:t>
      </w:r>
    </w:p>
    <w:p w:rsidR="002063E7" w:rsidRPr="002063E7" w:rsidRDefault="002063E7" w:rsidP="002063E7">
      <w:pPr>
        <w:tabs>
          <w:tab w:val="left" w:leader="underscore" w:pos="5760"/>
          <w:tab w:val="left" w:leader="underscore" w:pos="8309"/>
        </w:tabs>
        <w:spacing w:after="120"/>
        <w:ind w:left="576"/>
        <w:jc w:val="both"/>
        <w:rPr>
          <w:rFonts w:ascii="David" w:hAnsi="David"/>
          <w:noProof/>
          <w:color w:val="000000"/>
          <w:sz w:val="20"/>
          <w:szCs w:val="24"/>
        </w:rPr>
      </w:pPr>
      <w:r w:rsidRPr="002063E7">
        <w:rPr>
          <w:rFonts w:ascii="David" w:hAnsi="David"/>
          <w:noProof/>
          <w:color w:val="000000"/>
          <w:sz w:val="20"/>
          <w:szCs w:val="24"/>
          <w:rtl/>
        </w:rPr>
        <w:t xml:space="preserve">שם: </w:t>
      </w:r>
      <w:r w:rsidRPr="002063E7">
        <w:rPr>
          <w:rFonts w:ascii="David" w:hAnsi="David"/>
          <w:noProof/>
          <w:color w:val="000000"/>
          <w:sz w:val="20"/>
          <w:szCs w:val="24"/>
          <w:rtl/>
        </w:rPr>
        <w:tab/>
        <w:t xml:space="preserve">, ת.ז.: </w:t>
      </w:r>
      <w:r w:rsidRPr="002063E7">
        <w:rPr>
          <w:rFonts w:ascii="David" w:hAnsi="David"/>
          <w:noProof/>
          <w:color w:val="000000"/>
          <w:sz w:val="20"/>
          <w:szCs w:val="24"/>
          <w:rtl/>
        </w:rPr>
        <w:tab/>
      </w:r>
    </w:p>
    <w:p w:rsidR="002063E7" w:rsidRPr="002063E7" w:rsidRDefault="002063E7" w:rsidP="002063E7">
      <w:pPr>
        <w:tabs>
          <w:tab w:val="left" w:leader="underscore" w:pos="5760"/>
          <w:tab w:val="left" w:leader="underscore" w:pos="8309"/>
        </w:tabs>
        <w:spacing w:after="120"/>
        <w:ind w:left="576"/>
        <w:jc w:val="both"/>
        <w:rPr>
          <w:rFonts w:ascii="David" w:hAnsi="David"/>
          <w:noProof/>
          <w:color w:val="000000"/>
          <w:sz w:val="20"/>
          <w:szCs w:val="24"/>
          <w:rtl/>
        </w:rPr>
      </w:pPr>
      <w:r w:rsidRPr="002063E7">
        <w:rPr>
          <w:rFonts w:ascii="David" w:hAnsi="David"/>
          <w:noProof/>
          <w:color w:val="000000"/>
          <w:sz w:val="20"/>
          <w:szCs w:val="24"/>
          <w:rtl/>
        </w:rPr>
        <w:t xml:space="preserve">שם: </w:t>
      </w:r>
      <w:r w:rsidRPr="002063E7">
        <w:rPr>
          <w:rFonts w:ascii="David" w:hAnsi="David"/>
          <w:noProof/>
          <w:color w:val="000000"/>
          <w:sz w:val="20"/>
          <w:szCs w:val="24"/>
          <w:rtl/>
        </w:rPr>
        <w:tab/>
        <w:t xml:space="preserve">, ת.ז.: </w:t>
      </w:r>
      <w:r w:rsidRPr="002063E7">
        <w:rPr>
          <w:rFonts w:ascii="David" w:hAnsi="David"/>
          <w:noProof/>
          <w:color w:val="000000"/>
          <w:sz w:val="20"/>
          <w:szCs w:val="24"/>
          <w:rtl/>
        </w:rPr>
        <w:tab/>
      </w:r>
    </w:p>
    <w:p w:rsidR="002063E7" w:rsidRPr="002063E7" w:rsidRDefault="002063E7" w:rsidP="002063E7">
      <w:pPr>
        <w:numPr>
          <w:ilvl w:val="0"/>
          <w:numId w:val="17"/>
        </w:numPr>
        <w:tabs>
          <w:tab w:val="left" w:leader="underscore" w:pos="8309"/>
        </w:tabs>
        <w:spacing w:after="120"/>
        <w:jc w:val="both"/>
        <w:rPr>
          <w:rFonts w:ascii="David" w:hAnsi="David"/>
          <w:noProof/>
          <w:color w:val="000000"/>
          <w:sz w:val="20"/>
          <w:szCs w:val="24"/>
          <w:rtl/>
        </w:rPr>
      </w:pPr>
      <w:r w:rsidRPr="002063E7">
        <w:rPr>
          <w:rFonts w:ascii="David" w:hAnsi="David"/>
          <w:noProof/>
          <w:color w:val="000000"/>
          <w:sz w:val="20"/>
          <w:szCs w:val="24"/>
          <w:rtl/>
        </w:rPr>
        <w:t xml:space="preserve">שמו של מנהל המציע: </w:t>
      </w:r>
      <w:r w:rsidRPr="002063E7">
        <w:rPr>
          <w:rFonts w:ascii="David" w:hAnsi="David"/>
          <w:noProof/>
          <w:color w:val="000000"/>
          <w:sz w:val="20"/>
          <w:szCs w:val="24"/>
          <w:rtl/>
        </w:rPr>
        <w:tab/>
      </w:r>
    </w:p>
    <w:p w:rsidR="002063E7" w:rsidRPr="002063E7" w:rsidRDefault="002063E7" w:rsidP="002063E7">
      <w:pPr>
        <w:numPr>
          <w:ilvl w:val="0"/>
          <w:numId w:val="17"/>
        </w:numPr>
        <w:tabs>
          <w:tab w:val="left" w:leader="underscore" w:pos="8309"/>
        </w:tabs>
        <w:spacing w:after="120"/>
        <w:jc w:val="both"/>
        <w:rPr>
          <w:rFonts w:ascii="David" w:hAnsi="David"/>
          <w:noProof/>
          <w:color w:val="000000"/>
          <w:sz w:val="20"/>
          <w:szCs w:val="24"/>
        </w:rPr>
      </w:pPr>
      <w:r w:rsidRPr="002063E7">
        <w:rPr>
          <w:rFonts w:ascii="David" w:hAnsi="David"/>
          <w:noProof/>
          <w:color w:val="000000"/>
          <w:sz w:val="20"/>
          <w:szCs w:val="24"/>
          <w:rtl/>
        </w:rPr>
        <w:t xml:space="preserve">כתובתו של המציע (כולל מיקוד): </w:t>
      </w:r>
      <w:r w:rsidRPr="002063E7">
        <w:rPr>
          <w:rFonts w:ascii="David" w:hAnsi="David"/>
          <w:noProof/>
          <w:color w:val="000000"/>
          <w:sz w:val="20"/>
          <w:szCs w:val="24"/>
          <w:rtl/>
        </w:rPr>
        <w:tab/>
      </w:r>
    </w:p>
    <w:p w:rsidR="002063E7" w:rsidRPr="002063E7" w:rsidRDefault="002063E7" w:rsidP="002063E7">
      <w:pPr>
        <w:numPr>
          <w:ilvl w:val="0"/>
          <w:numId w:val="17"/>
        </w:numPr>
        <w:tabs>
          <w:tab w:val="left" w:leader="underscore" w:pos="8309"/>
        </w:tabs>
        <w:spacing w:after="120"/>
        <w:jc w:val="both"/>
        <w:rPr>
          <w:rFonts w:ascii="David" w:hAnsi="David"/>
          <w:noProof/>
          <w:color w:val="000000"/>
          <w:sz w:val="20"/>
          <w:szCs w:val="24"/>
        </w:rPr>
      </w:pPr>
      <w:r w:rsidRPr="002063E7">
        <w:rPr>
          <w:rFonts w:ascii="David" w:hAnsi="David"/>
          <w:noProof/>
          <w:color w:val="000000"/>
          <w:sz w:val="20"/>
          <w:szCs w:val="24"/>
          <w:rtl/>
        </w:rPr>
        <w:t xml:space="preserve">מספרי טלפון: </w:t>
      </w:r>
      <w:r w:rsidRPr="002063E7">
        <w:rPr>
          <w:rFonts w:ascii="David" w:hAnsi="David"/>
          <w:noProof/>
          <w:color w:val="000000"/>
          <w:sz w:val="20"/>
          <w:szCs w:val="24"/>
          <w:rtl/>
        </w:rPr>
        <w:tab/>
      </w:r>
    </w:p>
    <w:p w:rsidR="002063E7" w:rsidRPr="002063E7" w:rsidRDefault="002063E7" w:rsidP="002063E7">
      <w:pPr>
        <w:numPr>
          <w:ilvl w:val="0"/>
          <w:numId w:val="17"/>
        </w:numPr>
        <w:tabs>
          <w:tab w:val="left" w:leader="underscore" w:pos="8309"/>
        </w:tabs>
        <w:spacing w:after="120"/>
        <w:jc w:val="both"/>
        <w:rPr>
          <w:rFonts w:ascii="David" w:hAnsi="David"/>
          <w:noProof/>
          <w:color w:val="000000"/>
          <w:sz w:val="20"/>
          <w:szCs w:val="24"/>
        </w:rPr>
      </w:pPr>
      <w:r w:rsidRPr="002063E7">
        <w:rPr>
          <w:rFonts w:ascii="David" w:hAnsi="David"/>
          <w:noProof/>
          <w:color w:val="000000"/>
          <w:sz w:val="20"/>
          <w:szCs w:val="24"/>
          <w:rtl/>
        </w:rPr>
        <w:t xml:space="preserve">מספר פקס: </w:t>
      </w:r>
      <w:r w:rsidRPr="002063E7">
        <w:rPr>
          <w:rFonts w:ascii="David" w:hAnsi="David"/>
          <w:noProof/>
          <w:color w:val="000000"/>
          <w:sz w:val="20"/>
          <w:szCs w:val="24"/>
          <w:rtl/>
        </w:rPr>
        <w:tab/>
      </w:r>
    </w:p>
    <w:p w:rsidR="002063E7" w:rsidRPr="002063E7" w:rsidRDefault="002063E7" w:rsidP="002063E7">
      <w:pPr>
        <w:numPr>
          <w:ilvl w:val="0"/>
          <w:numId w:val="17"/>
        </w:numPr>
        <w:tabs>
          <w:tab w:val="left" w:leader="underscore" w:pos="8309"/>
        </w:tabs>
        <w:spacing w:after="120"/>
        <w:jc w:val="both"/>
        <w:rPr>
          <w:rFonts w:ascii="David" w:hAnsi="David"/>
          <w:noProof/>
          <w:color w:val="000000"/>
          <w:sz w:val="20"/>
          <w:szCs w:val="24"/>
        </w:rPr>
      </w:pPr>
      <w:r w:rsidRPr="002063E7">
        <w:rPr>
          <w:rFonts w:ascii="David" w:hAnsi="David"/>
          <w:noProof/>
          <w:color w:val="000000"/>
          <w:sz w:val="20"/>
          <w:szCs w:val="24"/>
          <w:rtl/>
        </w:rPr>
        <w:t>איש הקשר מטעם המציע:</w:t>
      </w:r>
      <w:r w:rsidRPr="002063E7">
        <w:rPr>
          <w:rFonts w:ascii="David" w:hAnsi="David"/>
          <w:noProof/>
          <w:color w:val="000000"/>
          <w:sz w:val="20"/>
          <w:szCs w:val="24"/>
          <w:rtl/>
        </w:rPr>
        <w:tab/>
      </w:r>
    </w:p>
    <w:p w:rsidR="002063E7" w:rsidRPr="002063E7" w:rsidRDefault="002063E7" w:rsidP="002063E7">
      <w:pPr>
        <w:numPr>
          <w:ilvl w:val="0"/>
          <w:numId w:val="17"/>
        </w:numPr>
        <w:tabs>
          <w:tab w:val="left" w:leader="underscore" w:pos="8309"/>
        </w:tabs>
        <w:spacing w:after="120"/>
        <w:jc w:val="both"/>
        <w:rPr>
          <w:rFonts w:ascii="David" w:hAnsi="David"/>
          <w:noProof/>
          <w:color w:val="000000"/>
          <w:sz w:val="20"/>
          <w:szCs w:val="24"/>
        </w:rPr>
      </w:pPr>
      <w:r w:rsidRPr="002063E7">
        <w:rPr>
          <w:rFonts w:ascii="David" w:hAnsi="David"/>
          <w:noProof/>
          <w:color w:val="000000"/>
          <w:sz w:val="20"/>
          <w:szCs w:val="24"/>
          <w:rtl/>
        </w:rPr>
        <w:t xml:space="preserve">מספר טלפון: _____________________ מספר פקס': </w:t>
      </w:r>
      <w:r w:rsidRPr="002063E7">
        <w:rPr>
          <w:rFonts w:ascii="David" w:hAnsi="David"/>
          <w:noProof/>
          <w:color w:val="000000"/>
          <w:sz w:val="20"/>
          <w:szCs w:val="24"/>
          <w:rtl/>
        </w:rPr>
        <w:tab/>
      </w:r>
    </w:p>
    <w:p w:rsidR="002063E7" w:rsidRPr="002063E7" w:rsidRDefault="002063E7" w:rsidP="002063E7">
      <w:pPr>
        <w:numPr>
          <w:ilvl w:val="0"/>
          <w:numId w:val="17"/>
        </w:numPr>
        <w:tabs>
          <w:tab w:val="left" w:leader="underscore" w:pos="8309"/>
        </w:tabs>
        <w:spacing w:after="120"/>
        <w:jc w:val="both"/>
        <w:rPr>
          <w:rFonts w:ascii="David" w:hAnsi="David"/>
          <w:noProof/>
          <w:color w:val="000000"/>
          <w:sz w:val="20"/>
          <w:szCs w:val="24"/>
        </w:rPr>
      </w:pPr>
      <w:r w:rsidRPr="002063E7">
        <w:rPr>
          <w:rFonts w:ascii="David" w:hAnsi="David"/>
          <w:noProof/>
          <w:color w:val="000000"/>
          <w:sz w:val="20"/>
          <w:szCs w:val="24"/>
          <w:rtl/>
        </w:rPr>
        <w:t>כתובת דואר אלקטרוני:</w:t>
      </w:r>
      <w:r w:rsidRPr="002063E7">
        <w:rPr>
          <w:rFonts w:ascii="David" w:hAnsi="David"/>
          <w:noProof/>
          <w:color w:val="000000"/>
          <w:sz w:val="20"/>
          <w:szCs w:val="24"/>
          <w:rtl/>
        </w:rPr>
        <w:tab/>
      </w:r>
    </w:p>
    <w:p w:rsidR="002063E7" w:rsidRPr="002063E7" w:rsidRDefault="002063E7" w:rsidP="002063E7">
      <w:pPr>
        <w:tabs>
          <w:tab w:val="left" w:leader="underscore" w:pos="8309"/>
        </w:tabs>
        <w:spacing w:after="120"/>
        <w:jc w:val="both"/>
        <w:rPr>
          <w:rFonts w:ascii="David" w:hAnsi="David"/>
          <w:noProof/>
          <w:color w:val="000000"/>
          <w:sz w:val="20"/>
          <w:szCs w:val="24"/>
          <w:rtl/>
        </w:rPr>
      </w:pPr>
    </w:p>
    <w:p w:rsidR="002063E7" w:rsidRPr="002063E7" w:rsidRDefault="002063E7" w:rsidP="002063E7">
      <w:pPr>
        <w:tabs>
          <w:tab w:val="left" w:pos="1445"/>
          <w:tab w:val="left" w:leader="underscore" w:pos="8309"/>
        </w:tabs>
        <w:spacing w:after="120" w:line="360" w:lineRule="auto"/>
        <w:jc w:val="both"/>
        <w:rPr>
          <w:rFonts w:ascii="David" w:hAnsi="David"/>
          <w:noProof/>
          <w:color w:val="000000"/>
          <w:sz w:val="20"/>
          <w:szCs w:val="24"/>
          <w:rtl/>
        </w:rPr>
      </w:pPr>
      <w:r w:rsidRPr="002063E7">
        <w:rPr>
          <w:rFonts w:ascii="David" w:hAnsi="David"/>
          <w:noProof/>
          <w:color w:val="000000"/>
          <w:sz w:val="20"/>
          <w:szCs w:val="24"/>
          <w:rtl/>
        </w:rPr>
        <w:t>הח"מ מצהיר</w:t>
      </w:r>
      <w:r w:rsidRPr="002063E7">
        <w:rPr>
          <w:rFonts w:ascii="David" w:hAnsi="David" w:hint="cs"/>
          <w:noProof/>
          <w:color w:val="000000"/>
          <w:sz w:val="20"/>
          <w:szCs w:val="24"/>
          <w:rtl/>
        </w:rPr>
        <w:t xml:space="preserve"> בזאת</w:t>
      </w:r>
      <w:r w:rsidRPr="002063E7">
        <w:rPr>
          <w:rFonts w:ascii="David" w:hAnsi="David"/>
          <w:noProof/>
          <w:color w:val="000000"/>
          <w:sz w:val="20"/>
          <w:szCs w:val="24"/>
          <w:rtl/>
        </w:rPr>
        <w:t xml:space="preserve"> כי ההצעה המוגשת, על כלל מסמכיה, מהווה את הצעתו ומחייבת אותו בביצוע השירות הנדרש במסגרת מכרז זה.</w:t>
      </w:r>
    </w:p>
    <w:p w:rsidR="002063E7" w:rsidRPr="002063E7" w:rsidRDefault="002063E7" w:rsidP="002063E7">
      <w:pPr>
        <w:tabs>
          <w:tab w:val="left" w:pos="1445"/>
          <w:tab w:val="left" w:leader="underscore" w:pos="8309"/>
        </w:tabs>
        <w:spacing w:after="120"/>
        <w:jc w:val="both"/>
        <w:rPr>
          <w:rFonts w:ascii="David" w:hAnsi="David"/>
          <w:noProof/>
          <w:color w:val="000000"/>
          <w:sz w:val="20"/>
          <w:szCs w:val="24"/>
          <w:rtl/>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59"/>
        <w:gridCol w:w="4678"/>
        <w:gridCol w:w="2411"/>
      </w:tblGrid>
      <w:tr w:rsidR="002063E7" w:rsidRPr="002063E7" w:rsidTr="003C3705">
        <w:tc>
          <w:tcPr>
            <w:tcW w:w="1039" w:type="pct"/>
          </w:tcPr>
          <w:p w:rsidR="002063E7" w:rsidRPr="002063E7" w:rsidRDefault="002063E7" w:rsidP="002063E7">
            <w:pPr>
              <w:tabs>
                <w:tab w:val="left" w:pos="1445"/>
              </w:tabs>
              <w:spacing w:line="360" w:lineRule="auto"/>
              <w:jc w:val="both"/>
              <w:rPr>
                <w:rFonts w:ascii="David" w:hAnsi="David"/>
              </w:rPr>
            </w:pPr>
          </w:p>
        </w:tc>
        <w:tc>
          <w:tcPr>
            <w:tcW w:w="2613" w:type="pct"/>
          </w:tcPr>
          <w:p w:rsidR="002063E7" w:rsidRPr="002063E7" w:rsidRDefault="002063E7" w:rsidP="002063E7">
            <w:pPr>
              <w:tabs>
                <w:tab w:val="left" w:pos="1445"/>
              </w:tabs>
              <w:spacing w:line="360" w:lineRule="auto"/>
              <w:jc w:val="both"/>
              <w:rPr>
                <w:rFonts w:ascii="David" w:hAnsi="David"/>
              </w:rPr>
            </w:pPr>
          </w:p>
        </w:tc>
        <w:tc>
          <w:tcPr>
            <w:tcW w:w="1347" w:type="pct"/>
          </w:tcPr>
          <w:p w:rsidR="002063E7" w:rsidRPr="002063E7" w:rsidRDefault="002063E7" w:rsidP="002063E7">
            <w:pPr>
              <w:tabs>
                <w:tab w:val="left" w:pos="1445"/>
              </w:tabs>
              <w:spacing w:line="360" w:lineRule="auto"/>
              <w:jc w:val="both"/>
              <w:rPr>
                <w:rFonts w:ascii="David" w:hAnsi="David"/>
              </w:rPr>
            </w:pPr>
          </w:p>
        </w:tc>
      </w:tr>
      <w:tr w:rsidR="002063E7" w:rsidRPr="002063E7" w:rsidTr="003C3705">
        <w:tc>
          <w:tcPr>
            <w:tcW w:w="1039" w:type="pct"/>
            <w:shd w:val="pct5" w:color="auto" w:fill="auto"/>
          </w:tcPr>
          <w:p w:rsidR="002063E7" w:rsidRPr="002063E7" w:rsidRDefault="002063E7" w:rsidP="002063E7">
            <w:pPr>
              <w:tabs>
                <w:tab w:val="left" w:pos="1445"/>
              </w:tabs>
              <w:spacing w:line="360" w:lineRule="auto"/>
              <w:jc w:val="center"/>
              <w:rPr>
                <w:rFonts w:ascii="David" w:hAnsi="David"/>
                <w:szCs w:val="24"/>
                <w:rtl/>
              </w:rPr>
            </w:pPr>
            <w:r w:rsidRPr="002063E7">
              <w:rPr>
                <w:rFonts w:ascii="David" w:hAnsi="David"/>
                <w:szCs w:val="24"/>
                <w:rtl/>
              </w:rPr>
              <w:t>תאריך</w:t>
            </w:r>
          </w:p>
        </w:tc>
        <w:tc>
          <w:tcPr>
            <w:tcW w:w="2613" w:type="pct"/>
            <w:shd w:val="pct5" w:color="auto" w:fill="auto"/>
          </w:tcPr>
          <w:p w:rsidR="002063E7" w:rsidRPr="002063E7" w:rsidRDefault="002063E7" w:rsidP="002063E7">
            <w:pPr>
              <w:tabs>
                <w:tab w:val="left" w:pos="1445"/>
              </w:tabs>
              <w:spacing w:line="360" w:lineRule="auto"/>
              <w:jc w:val="center"/>
              <w:rPr>
                <w:rFonts w:ascii="David" w:hAnsi="David"/>
                <w:szCs w:val="24"/>
              </w:rPr>
            </w:pPr>
            <w:r w:rsidRPr="002063E7">
              <w:rPr>
                <w:rFonts w:ascii="David" w:hAnsi="David"/>
                <w:szCs w:val="24"/>
                <w:rtl/>
              </w:rPr>
              <w:t>חתימת מורשה/י החתימה מטעם המציע</w:t>
            </w:r>
          </w:p>
        </w:tc>
        <w:tc>
          <w:tcPr>
            <w:tcW w:w="1347" w:type="pct"/>
            <w:shd w:val="pct5" w:color="auto" w:fill="auto"/>
          </w:tcPr>
          <w:p w:rsidR="002063E7" w:rsidRPr="002063E7" w:rsidRDefault="002063E7" w:rsidP="002063E7">
            <w:pPr>
              <w:tabs>
                <w:tab w:val="left" w:pos="1445"/>
              </w:tabs>
              <w:spacing w:line="360" w:lineRule="auto"/>
              <w:jc w:val="center"/>
              <w:rPr>
                <w:rFonts w:ascii="David" w:hAnsi="David"/>
                <w:szCs w:val="24"/>
              </w:rPr>
            </w:pPr>
            <w:r w:rsidRPr="002063E7">
              <w:rPr>
                <w:rFonts w:ascii="David" w:hAnsi="David"/>
                <w:szCs w:val="24"/>
                <w:rtl/>
              </w:rPr>
              <w:t>חתימה וחותמת המציע</w:t>
            </w:r>
          </w:p>
        </w:tc>
      </w:tr>
    </w:tbl>
    <w:p w:rsidR="002063E7" w:rsidRPr="002063E7" w:rsidRDefault="002063E7" w:rsidP="002063E7">
      <w:pPr>
        <w:tabs>
          <w:tab w:val="left" w:pos="1445"/>
        </w:tabs>
        <w:spacing w:line="360" w:lineRule="auto"/>
        <w:jc w:val="both"/>
        <w:rPr>
          <w:rFonts w:ascii="David" w:hAnsi="David"/>
          <w:szCs w:val="24"/>
        </w:rPr>
      </w:pPr>
    </w:p>
    <w:p w:rsidR="002063E7" w:rsidRPr="002063E7" w:rsidRDefault="002063E7" w:rsidP="002063E7">
      <w:pPr>
        <w:tabs>
          <w:tab w:val="left" w:pos="1445"/>
        </w:tabs>
        <w:jc w:val="center"/>
        <w:rPr>
          <w:rFonts w:ascii="David" w:hAnsi="David"/>
          <w:b/>
          <w:bCs/>
          <w:szCs w:val="24"/>
          <w:u w:val="single"/>
          <w:rtl/>
        </w:rPr>
      </w:pPr>
      <w:r w:rsidRPr="002063E7">
        <w:rPr>
          <w:rFonts w:ascii="David" w:hAnsi="David"/>
          <w:b/>
          <w:bCs/>
          <w:szCs w:val="24"/>
          <w:u w:val="single"/>
          <w:rtl/>
        </w:rPr>
        <w:lastRenderedPageBreak/>
        <w:t>אישור עו"ד</w:t>
      </w:r>
    </w:p>
    <w:p w:rsidR="002063E7" w:rsidRPr="002063E7" w:rsidRDefault="002063E7" w:rsidP="002063E7">
      <w:pPr>
        <w:tabs>
          <w:tab w:val="left" w:pos="1445"/>
        </w:tabs>
        <w:jc w:val="both"/>
        <w:rPr>
          <w:rFonts w:ascii="David" w:hAnsi="David"/>
          <w:szCs w:val="24"/>
          <w:rtl/>
        </w:rPr>
      </w:pPr>
      <w:r w:rsidRPr="002063E7">
        <w:rPr>
          <w:rFonts w:ascii="David" w:hAnsi="David"/>
          <w:szCs w:val="24"/>
          <w:rtl/>
        </w:rPr>
        <w:t>אני הח"מ</w:t>
      </w:r>
      <w:r w:rsidRPr="002063E7">
        <w:rPr>
          <w:rFonts w:ascii="David" w:hAnsi="David" w:hint="cs"/>
          <w:szCs w:val="24"/>
          <w:rtl/>
        </w:rPr>
        <w:t xml:space="preserve"> </w:t>
      </w:r>
      <w:r w:rsidRPr="002063E7">
        <w:rPr>
          <w:rFonts w:ascii="David" w:hAnsi="David"/>
          <w:szCs w:val="24"/>
          <w:u w:val="single"/>
          <w:rtl/>
        </w:rPr>
        <w:tab/>
      </w:r>
      <w:r w:rsidRPr="002063E7">
        <w:rPr>
          <w:rFonts w:ascii="David" w:hAnsi="David"/>
          <w:szCs w:val="24"/>
          <w:u w:val="single"/>
          <w:rtl/>
        </w:rPr>
        <w:tab/>
      </w:r>
      <w:r w:rsidRPr="002063E7">
        <w:rPr>
          <w:rFonts w:ascii="David" w:hAnsi="David"/>
          <w:szCs w:val="24"/>
          <w:rtl/>
        </w:rPr>
        <w:t xml:space="preserve">, עו"ד, מאשר בזאת כי ה"ה החתומים לעיל </w:t>
      </w:r>
      <w:r w:rsidRPr="002063E7">
        <w:rPr>
          <w:rFonts w:ascii="David" w:hAnsi="David"/>
          <w:szCs w:val="24"/>
          <w:u w:val="single"/>
          <w:rtl/>
        </w:rPr>
        <w:tab/>
      </w:r>
      <w:r w:rsidRPr="002063E7">
        <w:rPr>
          <w:rFonts w:ascii="David" w:hAnsi="David"/>
          <w:szCs w:val="24"/>
          <w:u w:val="single"/>
          <w:rtl/>
        </w:rPr>
        <w:tab/>
      </w:r>
      <w:r w:rsidRPr="002063E7">
        <w:rPr>
          <w:rFonts w:ascii="David" w:hAnsi="David"/>
          <w:szCs w:val="24"/>
          <w:rtl/>
        </w:rPr>
        <w:t xml:space="preserve"> מס' ת.ז. </w:t>
      </w:r>
      <w:r w:rsidRPr="002063E7">
        <w:rPr>
          <w:rFonts w:ascii="David" w:hAnsi="David"/>
          <w:szCs w:val="24"/>
          <w:u w:val="single"/>
          <w:rtl/>
        </w:rPr>
        <w:tab/>
      </w:r>
      <w:r w:rsidRPr="002063E7">
        <w:rPr>
          <w:rFonts w:ascii="David" w:hAnsi="David"/>
          <w:szCs w:val="24"/>
          <w:u w:val="single"/>
          <w:rtl/>
        </w:rPr>
        <w:tab/>
      </w:r>
      <w:r w:rsidRPr="002063E7">
        <w:rPr>
          <w:rFonts w:ascii="David" w:hAnsi="David"/>
          <w:szCs w:val="24"/>
          <w:rtl/>
        </w:rPr>
        <w:t>ו-</w:t>
      </w:r>
      <w:r w:rsidRPr="002063E7">
        <w:rPr>
          <w:rFonts w:ascii="David" w:hAnsi="David"/>
          <w:szCs w:val="24"/>
          <w:u w:val="single"/>
          <w:rtl/>
        </w:rPr>
        <w:tab/>
      </w:r>
      <w:r w:rsidRPr="002063E7">
        <w:rPr>
          <w:rFonts w:ascii="David" w:hAnsi="David"/>
          <w:szCs w:val="24"/>
          <w:u w:val="single"/>
          <w:rtl/>
        </w:rPr>
        <w:tab/>
      </w:r>
      <w:r w:rsidRPr="002063E7">
        <w:rPr>
          <w:rFonts w:ascii="David" w:hAnsi="David"/>
          <w:szCs w:val="24"/>
          <w:rtl/>
        </w:rPr>
        <w:t xml:space="preserve"> מס' ת.ז. </w:t>
      </w:r>
      <w:r w:rsidRPr="002063E7">
        <w:rPr>
          <w:rFonts w:ascii="David" w:hAnsi="David"/>
          <w:szCs w:val="24"/>
          <w:u w:val="single"/>
          <w:rtl/>
        </w:rPr>
        <w:tab/>
      </w:r>
      <w:r w:rsidRPr="002063E7">
        <w:rPr>
          <w:rFonts w:ascii="David" w:hAnsi="David"/>
          <w:szCs w:val="24"/>
          <w:u w:val="single"/>
          <w:rtl/>
        </w:rPr>
        <w:tab/>
      </w:r>
      <w:r w:rsidRPr="002063E7">
        <w:rPr>
          <w:rFonts w:ascii="David" w:hAnsi="David"/>
          <w:szCs w:val="24"/>
          <w:rtl/>
        </w:rPr>
        <w:t xml:space="preserve">, המוכרים לי אישית/ אשר זוהו על ידי תעודות הזהות, חתמו בפני מטעם תאגיד </w:t>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rtl/>
        </w:rPr>
        <w:t xml:space="preserve"> על הסכם זה, וכי הם מוסמכים לעשות כן ולחייב את תאגיד </w:t>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rtl/>
        </w:rPr>
        <w:t xml:space="preserve"> בחתימותיהם.</w:t>
      </w:r>
    </w:p>
    <w:p w:rsidR="002063E7" w:rsidRPr="002063E7" w:rsidRDefault="002063E7" w:rsidP="002063E7">
      <w:pPr>
        <w:tabs>
          <w:tab w:val="left" w:pos="1445"/>
        </w:tabs>
        <w:jc w:val="both"/>
        <w:rPr>
          <w:rFonts w:ascii="David" w:hAnsi="David"/>
          <w:szCs w:val="24"/>
          <w:rtl/>
        </w:rPr>
      </w:pPr>
    </w:p>
    <w:p w:rsidR="002063E7" w:rsidRPr="002063E7" w:rsidRDefault="002063E7" w:rsidP="002063E7">
      <w:pPr>
        <w:tabs>
          <w:tab w:val="left" w:pos="1445"/>
        </w:tabs>
        <w:jc w:val="both"/>
        <w:rPr>
          <w:rFonts w:ascii="David" w:hAnsi="David"/>
          <w:szCs w:val="24"/>
          <w:rtl/>
        </w:rPr>
      </w:pPr>
    </w:p>
    <w:tbl>
      <w:tblPr>
        <w:tblStyle w:val="af7"/>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2063E7" w:rsidRPr="002063E7" w:rsidTr="003C3705">
        <w:tc>
          <w:tcPr>
            <w:tcW w:w="2902" w:type="dxa"/>
            <w:tcBorders>
              <w:top w:val="single" w:sz="8" w:space="0" w:color="auto"/>
              <w:left w:val="nil"/>
              <w:bottom w:val="nil"/>
              <w:right w:val="nil"/>
            </w:tcBorders>
            <w:hideMark/>
          </w:tcPr>
          <w:p w:rsidR="002063E7" w:rsidRPr="002063E7" w:rsidRDefault="002063E7" w:rsidP="002063E7">
            <w:pPr>
              <w:tabs>
                <w:tab w:val="left" w:pos="1445"/>
              </w:tabs>
              <w:spacing w:after="120"/>
              <w:ind w:left="283"/>
              <w:jc w:val="center"/>
              <w:rPr>
                <w:rFonts w:ascii="David" w:hAnsi="David"/>
                <w:szCs w:val="24"/>
                <w:rtl/>
              </w:rPr>
            </w:pPr>
            <w:r w:rsidRPr="002063E7">
              <w:rPr>
                <w:rFonts w:ascii="David" w:hAnsi="David"/>
                <w:szCs w:val="24"/>
                <w:rtl/>
              </w:rPr>
              <w:t>תאריך</w:t>
            </w:r>
          </w:p>
        </w:tc>
        <w:tc>
          <w:tcPr>
            <w:tcW w:w="2204" w:type="dxa"/>
          </w:tcPr>
          <w:p w:rsidR="002063E7" w:rsidRPr="002063E7" w:rsidRDefault="002063E7" w:rsidP="002063E7">
            <w:pPr>
              <w:tabs>
                <w:tab w:val="left" w:pos="1445"/>
              </w:tabs>
              <w:spacing w:after="120"/>
              <w:ind w:left="283" w:firstLine="720"/>
              <w:jc w:val="both"/>
              <w:rPr>
                <w:rFonts w:ascii="David" w:hAnsi="David"/>
                <w:szCs w:val="24"/>
                <w:rtl/>
              </w:rPr>
            </w:pPr>
          </w:p>
        </w:tc>
        <w:tc>
          <w:tcPr>
            <w:tcW w:w="3139" w:type="dxa"/>
            <w:tcBorders>
              <w:top w:val="single" w:sz="8" w:space="0" w:color="auto"/>
              <w:left w:val="nil"/>
              <w:bottom w:val="nil"/>
              <w:right w:val="nil"/>
            </w:tcBorders>
            <w:hideMark/>
          </w:tcPr>
          <w:p w:rsidR="002063E7" w:rsidRPr="002063E7" w:rsidRDefault="002063E7" w:rsidP="002063E7">
            <w:pPr>
              <w:tabs>
                <w:tab w:val="left" w:pos="1445"/>
              </w:tabs>
              <w:spacing w:after="120"/>
              <w:ind w:left="283"/>
              <w:jc w:val="center"/>
              <w:rPr>
                <w:rFonts w:ascii="David" w:hAnsi="David"/>
                <w:szCs w:val="24"/>
                <w:rtl/>
              </w:rPr>
            </w:pPr>
            <w:r w:rsidRPr="002063E7">
              <w:rPr>
                <w:rFonts w:ascii="David" w:hAnsi="David"/>
                <w:szCs w:val="24"/>
                <w:rtl/>
              </w:rPr>
              <w:t>חתימת עו"ד וחותמת</w:t>
            </w:r>
          </w:p>
        </w:tc>
      </w:tr>
    </w:tbl>
    <w:p w:rsidR="002063E7" w:rsidRPr="002063E7" w:rsidRDefault="002063E7" w:rsidP="002063E7">
      <w:pPr>
        <w:tabs>
          <w:tab w:val="left" w:pos="1445"/>
        </w:tabs>
      </w:pPr>
      <w:r w:rsidRPr="002063E7">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063E7" w:rsidRPr="002063E7" w:rsidTr="003C3705">
        <w:trPr>
          <w:trHeight w:hRule="exact" w:val="561"/>
        </w:trPr>
        <w:tc>
          <w:tcPr>
            <w:tcW w:w="8958" w:type="dxa"/>
            <w:tcBorders>
              <w:top w:val="nil"/>
              <w:bottom w:val="nil"/>
            </w:tcBorders>
            <w:shd w:val="clear" w:color="auto" w:fill="D9D9D9" w:themeFill="background1" w:themeFillShade="D9"/>
            <w:vAlign w:val="center"/>
          </w:tcPr>
          <w:p w:rsidR="002063E7" w:rsidRPr="002063E7" w:rsidRDefault="002063E7" w:rsidP="002063E7">
            <w:pPr>
              <w:tabs>
                <w:tab w:val="left" w:pos="1445"/>
              </w:tabs>
              <w:rPr>
                <w:rFonts w:ascii="David" w:hAnsi="David"/>
                <w:b/>
                <w:bCs/>
                <w:noProof/>
                <w:sz w:val="28"/>
                <w:szCs w:val="28"/>
                <w:rtl/>
              </w:rPr>
            </w:pPr>
            <w:r w:rsidRPr="002063E7">
              <w:rPr>
                <w:rFonts w:ascii="David" w:hAnsi="David"/>
                <w:b/>
                <w:bCs/>
                <w:noProof/>
                <w:sz w:val="28"/>
                <w:szCs w:val="28"/>
                <w:rtl/>
              </w:rPr>
              <w:lastRenderedPageBreak/>
              <w:t>נספח א'1</w:t>
            </w:r>
          </w:p>
        </w:tc>
      </w:tr>
      <w:tr w:rsidR="002063E7" w:rsidRPr="002063E7" w:rsidTr="003C3705">
        <w:trPr>
          <w:trHeight w:hRule="exact" w:val="561"/>
        </w:trPr>
        <w:tc>
          <w:tcPr>
            <w:tcW w:w="8958" w:type="dxa"/>
            <w:tcBorders>
              <w:top w:val="nil"/>
              <w:bottom w:val="nil"/>
            </w:tcBorders>
            <w:shd w:val="clear" w:color="auto" w:fill="1B3461"/>
            <w:vAlign w:val="center"/>
          </w:tcPr>
          <w:p w:rsidR="002063E7" w:rsidRPr="002063E7" w:rsidRDefault="002063E7" w:rsidP="002063E7">
            <w:pPr>
              <w:tabs>
                <w:tab w:val="left" w:pos="1445"/>
              </w:tabs>
              <w:rPr>
                <w:rFonts w:ascii="David" w:hAnsi="David"/>
                <w:b/>
                <w:bCs/>
                <w:noProof/>
                <w:color w:val="FFFFFF"/>
                <w:sz w:val="28"/>
                <w:szCs w:val="28"/>
                <w:rtl/>
              </w:rPr>
            </w:pPr>
            <w:r w:rsidRPr="002063E7">
              <w:rPr>
                <w:rFonts w:ascii="David" w:hAnsi="David"/>
                <w:bCs/>
                <w:i/>
                <w:noProof/>
                <w:color w:val="FFFFFF"/>
                <w:sz w:val="28"/>
                <w:szCs w:val="28"/>
                <w:rtl/>
              </w:rPr>
              <w:t>מפרט מקצועי</w:t>
            </w:r>
          </w:p>
        </w:tc>
      </w:tr>
    </w:tbl>
    <w:p w:rsidR="002063E7" w:rsidRPr="002063E7" w:rsidRDefault="002063E7" w:rsidP="002063E7">
      <w:pPr>
        <w:tabs>
          <w:tab w:val="left" w:pos="1445"/>
        </w:tabs>
        <w:rPr>
          <w:rFonts w:ascii="David" w:hAnsi="David"/>
          <w:rtl/>
        </w:rPr>
      </w:pPr>
    </w:p>
    <w:p w:rsidR="002063E7" w:rsidRPr="002063E7" w:rsidRDefault="002063E7" w:rsidP="002063E7">
      <w:pPr>
        <w:tabs>
          <w:tab w:val="left" w:pos="1445"/>
        </w:tabs>
        <w:autoSpaceDE w:val="0"/>
        <w:autoSpaceDN w:val="0"/>
        <w:adjustRightInd w:val="0"/>
        <w:spacing w:line="360" w:lineRule="auto"/>
        <w:jc w:val="center"/>
        <w:rPr>
          <w:rFonts w:ascii="David" w:hAnsi="David"/>
          <w:b/>
          <w:bCs/>
          <w:sz w:val="32"/>
          <w:szCs w:val="32"/>
          <w:u w:val="single"/>
          <w:rtl/>
        </w:rPr>
      </w:pPr>
      <w:r w:rsidRPr="002063E7">
        <w:rPr>
          <w:rFonts w:ascii="David" w:hAnsi="David"/>
          <w:b/>
          <w:bCs/>
          <w:sz w:val="32"/>
          <w:szCs w:val="32"/>
          <w:u w:val="single"/>
          <w:rtl/>
        </w:rPr>
        <w:t xml:space="preserve">מכרז פומבי מס' </w:t>
      </w:r>
      <w:sdt>
        <w:sdtPr>
          <w:rPr>
            <w:rFonts w:ascii="David" w:hAnsi="David"/>
            <w:b/>
            <w:bCs/>
            <w:sz w:val="32"/>
            <w:szCs w:val="32"/>
            <w:u w:val="single"/>
            <w:rtl/>
          </w:rPr>
          <w:alias w:val="מס'"/>
          <w:tag w:val="CounterString"/>
          <w:id w:val="1655185118"/>
          <w:placeholder>
            <w:docPart w:val="1FA1749C7EBE4186BE4155E7F2FA2183"/>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2063E7">
            <w:rPr>
              <w:rFonts w:ascii="David" w:hAnsi="David"/>
              <w:b/>
              <w:bCs/>
              <w:sz w:val="32"/>
              <w:szCs w:val="32"/>
              <w:u w:val="single"/>
              <w:rtl/>
            </w:rPr>
            <w:t>89</w:t>
          </w:r>
        </w:sdtContent>
      </w:sdt>
      <w:r w:rsidRPr="002063E7">
        <w:rPr>
          <w:rFonts w:ascii="David" w:hAnsi="David"/>
          <w:b/>
          <w:bCs/>
          <w:sz w:val="32"/>
          <w:szCs w:val="32"/>
          <w:u w:val="single"/>
          <w:rtl/>
        </w:rPr>
        <w:t xml:space="preserve">/2019 למתן שירותי </w:t>
      </w:r>
      <w:sdt>
        <w:sdtPr>
          <w:rPr>
            <w:rFonts w:ascii="David" w:hAnsi="David"/>
            <w:b/>
            <w:bCs/>
            <w:sz w:val="32"/>
            <w:szCs w:val="32"/>
            <w:u w:val="single"/>
            <w:rtl/>
          </w:rPr>
          <w:alias w:val="נושא"/>
          <w:tag w:val=""/>
          <w:id w:val="1952972560"/>
          <w:placeholder>
            <w:docPart w:val="43825DDD90C94E2092BA9F1578CDD8A0"/>
          </w:placeholder>
          <w:dataBinding w:prefixMappings="xmlns:ns0='http://purl.org/dc/elements/1.1/' xmlns:ns1='http://schemas.openxmlformats.org/package/2006/metadata/core-properties' " w:xpath="/ns1:coreProperties[1]/ns0:subject[1]" w:storeItemID="{6C3C8BC8-F283-45AE-878A-BAB7291924A1}"/>
          <w:text/>
        </w:sdtPr>
        <w:sdtEndPr/>
        <w:sdtContent>
          <w:r w:rsidRPr="002063E7">
            <w:rPr>
              <w:rFonts w:ascii="David" w:hAnsi="David"/>
              <w:b/>
              <w:bCs/>
              <w:sz w:val="32"/>
              <w:szCs w:val="32"/>
              <w:u w:val="single"/>
              <w:rtl/>
            </w:rPr>
            <w:t>ייעוץ הנדסי בנושא תשתיות במשק הדלק</w:t>
          </w:r>
        </w:sdtContent>
      </w:sdt>
      <w:r w:rsidRPr="002063E7">
        <w:rPr>
          <w:rFonts w:ascii="David" w:hAnsi="David"/>
          <w:b/>
          <w:bCs/>
          <w:sz w:val="32"/>
          <w:szCs w:val="32"/>
          <w:u w:val="single"/>
          <w:rtl/>
        </w:rPr>
        <w:t xml:space="preserve"> עבור משרד האנרגיה</w:t>
      </w:r>
    </w:p>
    <w:p w:rsidR="002063E7" w:rsidRPr="002063E7" w:rsidRDefault="002063E7" w:rsidP="002063E7">
      <w:pPr>
        <w:tabs>
          <w:tab w:val="right" w:pos="138"/>
          <w:tab w:val="left" w:pos="1445"/>
        </w:tabs>
        <w:autoSpaceDE w:val="0"/>
        <w:autoSpaceDN w:val="0"/>
        <w:adjustRightInd w:val="0"/>
        <w:spacing w:line="360" w:lineRule="auto"/>
        <w:ind w:left="588"/>
        <w:contextualSpacing/>
        <w:jc w:val="both"/>
        <w:rPr>
          <w:rFonts w:ascii="David" w:hAnsi="David"/>
          <w:szCs w:val="24"/>
          <w:lang w:eastAsia="he-IL"/>
        </w:rPr>
      </w:pPr>
    </w:p>
    <w:p w:rsidR="002063E7" w:rsidRPr="002063E7" w:rsidRDefault="002063E7" w:rsidP="002063E7">
      <w:pPr>
        <w:numPr>
          <w:ilvl w:val="0"/>
          <w:numId w:val="53"/>
        </w:numPr>
        <w:tabs>
          <w:tab w:val="left" w:pos="1445"/>
        </w:tabs>
        <w:spacing w:line="360" w:lineRule="auto"/>
        <w:contextualSpacing/>
        <w:jc w:val="both"/>
        <w:outlineLvl w:val="0"/>
        <w:rPr>
          <w:rFonts w:ascii="David" w:hAnsi="David"/>
          <w:b/>
          <w:bCs/>
          <w:sz w:val="28"/>
          <w:szCs w:val="28"/>
          <w:u w:val="single"/>
        </w:rPr>
      </w:pPr>
      <w:r w:rsidRPr="002063E7">
        <w:rPr>
          <w:rFonts w:ascii="David" w:hAnsi="David"/>
          <w:b/>
          <w:bCs/>
          <w:sz w:val="28"/>
          <w:szCs w:val="28"/>
          <w:u w:val="single"/>
          <w:rtl/>
        </w:rPr>
        <w:t>תיאור העבודה המבוקשת</w:t>
      </w:r>
    </w:p>
    <w:p w:rsidR="002063E7" w:rsidRPr="002063E7" w:rsidRDefault="002063E7" w:rsidP="002063E7">
      <w:pPr>
        <w:tabs>
          <w:tab w:val="right" w:pos="138"/>
        </w:tabs>
        <w:autoSpaceDE w:val="0"/>
        <w:autoSpaceDN w:val="0"/>
        <w:adjustRightInd w:val="0"/>
        <w:spacing w:line="360" w:lineRule="auto"/>
        <w:ind w:left="138"/>
        <w:jc w:val="both"/>
        <w:rPr>
          <w:rFonts w:ascii="Arial" w:hAnsi="Arial"/>
          <w:szCs w:val="24"/>
          <w:rtl/>
        </w:rPr>
      </w:pPr>
      <w:r w:rsidRPr="002063E7">
        <w:rPr>
          <w:rFonts w:ascii="Arial" w:hAnsi="Arial" w:hint="cs"/>
          <w:szCs w:val="24"/>
          <w:rtl/>
        </w:rPr>
        <w:t>הזוכה יידרש לבצע את הפעולות שלהלן:</w:t>
      </w:r>
    </w:p>
    <w:p w:rsidR="002063E7" w:rsidRPr="002063E7" w:rsidRDefault="002063E7" w:rsidP="002063E7">
      <w:pPr>
        <w:numPr>
          <w:ilvl w:val="1"/>
          <w:numId w:val="53"/>
        </w:numPr>
        <w:tabs>
          <w:tab w:val="left" w:pos="1445"/>
        </w:tabs>
        <w:spacing w:line="360" w:lineRule="auto"/>
        <w:ind w:left="1020" w:hanging="567"/>
        <w:contextualSpacing/>
        <w:jc w:val="both"/>
        <w:outlineLvl w:val="0"/>
        <w:rPr>
          <w:rFonts w:ascii="Arial" w:hAnsi="Arial"/>
          <w:szCs w:val="24"/>
        </w:rPr>
      </w:pPr>
      <w:r w:rsidRPr="002063E7">
        <w:rPr>
          <w:rFonts w:ascii="Arial" w:hAnsi="Arial" w:hint="cs"/>
          <w:szCs w:val="24"/>
          <w:rtl/>
        </w:rPr>
        <w:t xml:space="preserve">בחינה </w:t>
      </w:r>
      <w:r w:rsidR="00E67947">
        <w:rPr>
          <w:rFonts w:ascii="Arial" w:hAnsi="Arial" w:hint="cs"/>
          <w:szCs w:val="24"/>
          <w:rtl/>
        </w:rPr>
        <w:t>ו</w:t>
      </w:r>
      <w:r w:rsidRPr="002063E7">
        <w:rPr>
          <w:rFonts w:ascii="Arial" w:hAnsi="Arial" w:hint="cs"/>
          <w:szCs w:val="24"/>
          <w:rtl/>
        </w:rPr>
        <w:t>פיקוח על פרויקטים מרכזיים במשק הדלק שהמינהל מבקש לקדמם;</w:t>
      </w:r>
    </w:p>
    <w:p w:rsidR="002063E7" w:rsidRPr="002063E7" w:rsidRDefault="002063E7" w:rsidP="002063E7">
      <w:pPr>
        <w:numPr>
          <w:ilvl w:val="1"/>
          <w:numId w:val="53"/>
        </w:numPr>
        <w:tabs>
          <w:tab w:val="left" w:pos="1445"/>
        </w:tabs>
        <w:spacing w:line="360" w:lineRule="auto"/>
        <w:ind w:left="1020" w:hanging="567"/>
        <w:contextualSpacing/>
        <w:jc w:val="both"/>
        <w:outlineLvl w:val="0"/>
        <w:rPr>
          <w:rFonts w:ascii="Arial" w:hAnsi="Arial"/>
          <w:szCs w:val="24"/>
        </w:rPr>
      </w:pPr>
      <w:r w:rsidRPr="002063E7">
        <w:rPr>
          <w:rFonts w:ascii="Arial" w:hAnsi="Arial" w:hint="cs"/>
          <w:szCs w:val="24"/>
          <w:rtl/>
        </w:rPr>
        <w:t>בחינה ועדכון של נהלי פיקוח ובדיקות במתקני הייצור;</w:t>
      </w:r>
    </w:p>
    <w:p w:rsidR="002063E7" w:rsidRPr="002063E7" w:rsidRDefault="002063E7" w:rsidP="002063E7">
      <w:pPr>
        <w:numPr>
          <w:ilvl w:val="1"/>
          <w:numId w:val="53"/>
        </w:numPr>
        <w:tabs>
          <w:tab w:val="left" w:pos="1445"/>
        </w:tabs>
        <w:spacing w:line="360" w:lineRule="auto"/>
        <w:ind w:left="1020" w:hanging="567"/>
        <w:contextualSpacing/>
        <w:jc w:val="both"/>
        <w:outlineLvl w:val="0"/>
        <w:rPr>
          <w:rFonts w:ascii="Arial" w:hAnsi="Arial"/>
          <w:szCs w:val="24"/>
        </w:rPr>
      </w:pPr>
      <w:r w:rsidRPr="002063E7">
        <w:rPr>
          <w:rFonts w:ascii="Arial" w:hAnsi="Arial" w:hint="cs"/>
          <w:szCs w:val="24"/>
          <w:rtl/>
        </w:rPr>
        <w:t>בחינה ועדכון של נהלי פיקוח ובדיקות במתקני יבוא;</w:t>
      </w:r>
    </w:p>
    <w:p w:rsidR="002063E7" w:rsidRPr="002063E7" w:rsidRDefault="002063E7" w:rsidP="002063E7">
      <w:pPr>
        <w:numPr>
          <w:ilvl w:val="1"/>
          <w:numId w:val="53"/>
        </w:numPr>
        <w:tabs>
          <w:tab w:val="left" w:pos="1445"/>
        </w:tabs>
        <w:spacing w:line="360" w:lineRule="auto"/>
        <w:ind w:left="1020" w:hanging="567"/>
        <w:contextualSpacing/>
        <w:jc w:val="both"/>
        <w:outlineLvl w:val="0"/>
        <w:rPr>
          <w:rFonts w:ascii="Arial" w:hAnsi="Arial"/>
          <w:szCs w:val="24"/>
        </w:rPr>
      </w:pPr>
      <w:r w:rsidRPr="002063E7">
        <w:rPr>
          <w:rFonts w:ascii="Arial" w:hAnsi="Arial" w:hint="cs"/>
          <w:szCs w:val="24"/>
          <w:rtl/>
        </w:rPr>
        <w:t xml:space="preserve">בחינה ועדכון של נהלי פיקוח ובדיקות במתקני אחסון </w:t>
      </w:r>
      <w:r w:rsidR="0029514E">
        <w:rPr>
          <w:rFonts w:ascii="Arial" w:hAnsi="Arial" w:hint="cs"/>
          <w:szCs w:val="24"/>
          <w:rtl/>
        </w:rPr>
        <w:t>או</w:t>
      </w:r>
      <w:r w:rsidRPr="002063E7">
        <w:rPr>
          <w:rFonts w:ascii="Arial" w:hAnsi="Arial" w:hint="cs"/>
          <w:szCs w:val="24"/>
          <w:rtl/>
        </w:rPr>
        <w:t xml:space="preserve"> במיכלי מעבר;</w:t>
      </w:r>
    </w:p>
    <w:p w:rsidR="002063E7" w:rsidRPr="002063E7" w:rsidRDefault="002063E7" w:rsidP="002063E7">
      <w:pPr>
        <w:numPr>
          <w:ilvl w:val="1"/>
          <w:numId w:val="53"/>
        </w:numPr>
        <w:tabs>
          <w:tab w:val="left" w:pos="1445"/>
        </w:tabs>
        <w:spacing w:line="360" w:lineRule="auto"/>
        <w:ind w:left="1020" w:hanging="567"/>
        <w:contextualSpacing/>
        <w:jc w:val="both"/>
        <w:outlineLvl w:val="0"/>
        <w:rPr>
          <w:rFonts w:ascii="Arial" w:hAnsi="Arial"/>
          <w:szCs w:val="24"/>
        </w:rPr>
      </w:pPr>
      <w:r w:rsidRPr="002063E7">
        <w:rPr>
          <w:rFonts w:ascii="Arial" w:hAnsi="Arial" w:hint="cs"/>
          <w:szCs w:val="24"/>
          <w:rtl/>
        </w:rPr>
        <w:t>בחינה ועדכון של נהלי פיקוח ובדיקות במתקן אחסון ובמתקני קצה;</w:t>
      </w:r>
    </w:p>
    <w:p w:rsidR="002063E7" w:rsidRPr="002063E7" w:rsidRDefault="002063E7" w:rsidP="002063E7">
      <w:pPr>
        <w:numPr>
          <w:ilvl w:val="1"/>
          <w:numId w:val="53"/>
        </w:numPr>
        <w:tabs>
          <w:tab w:val="left" w:pos="1445"/>
        </w:tabs>
        <w:spacing w:line="360" w:lineRule="auto"/>
        <w:ind w:left="1020" w:hanging="567"/>
        <w:contextualSpacing/>
        <w:jc w:val="both"/>
        <w:outlineLvl w:val="0"/>
        <w:rPr>
          <w:rFonts w:ascii="Arial" w:hAnsi="Arial"/>
          <w:szCs w:val="24"/>
        </w:rPr>
      </w:pPr>
      <w:r w:rsidRPr="002063E7">
        <w:rPr>
          <w:rFonts w:ascii="Arial" w:hAnsi="Arial" w:hint="cs"/>
          <w:szCs w:val="24"/>
          <w:rtl/>
        </w:rPr>
        <w:t>סיוע בהכנת נהלי פיקוח על המפוקחים: בתי זיקוק, מאחסני דלקים, שדות התעופה ועוד;</w:t>
      </w:r>
      <w:r w:rsidRPr="002063E7">
        <w:rPr>
          <w:rFonts w:ascii="Arial" w:hAnsi="Arial"/>
          <w:szCs w:val="24"/>
          <w:rtl/>
        </w:rPr>
        <w:t xml:space="preserve"> </w:t>
      </w:r>
    </w:p>
    <w:p w:rsidR="002063E7" w:rsidRPr="002063E7" w:rsidRDefault="002063E7" w:rsidP="002063E7">
      <w:pPr>
        <w:numPr>
          <w:ilvl w:val="1"/>
          <w:numId w:val="53"/>
        </w:numPr>
        <w:tabs>
          <w:tab w:val="left" w:pos="1445"/>
        </w:tabs>
        <w:spacing w:line="360" w:lineRule="auto"/>
        <w:ind w:left="1020" w:hanging="567"/>
        <w:contextualSpacing/>
        <w:jc w:val="both"/>
        <w:outlineLvl w:val="0"/>
        <w:rPr>
          <w:rFonts w:ascii="Arial" w:hAnsi="Arial"/>
          <w:szCs w:val="24"/>
        </w:rPr>
      </w:pPr>
      <w:r w:rsidRPr="002063E7">
        <w:rPr>
          <w:rFonts w:ascii="Arial" w:hAnsi="Arial" w:hint="cs"/>
          <w:szCs w:val="24"/>
          <w:rtl/>
        </w:rPr>
        <w:t>השתלבות במערך הדרכה ושיפור תהליכי עבודה למפקחי המינהל ובכלל זה הוראת השימוש בתקני דלק ואכיפתם הלכה למעשה בשטח ;</w:t>
      </w:r>
    </w:p>
    <w:p w:rsidR="002063E7" w:rsidRPr="002063E7" w:rsidRDefault="002063E7" w:rsidP="002063E7">
      <w:pPr>
        <w:numPr>
          <w:ilvl w:val="1"/>
          <w:numId w:val="53"/>
        </w:numPr>
        <w:tabs>
          <w:tab w:val="left" w:pos="1445"/>
        </w:tabs>
        <w:spacing w:line="360" w:lineRule="auto"/>
        <w:ind w:left="1020" w:hanging="567"/>
        <w:contextualSpacing/>
        <w:jc w:val="both"/>
        <w:outlineLvl w:val="0"/>
        <w:rPr>
          <w:rFonts w:ascii="Arial" w:hAnsi="Arial"/>
          <w:szCs w:val="24"/>
        </w:rPr>
      </w:pPr>
      <w:r w:rsidRPr="002063E7">
        <w:rPr>
          <w:rFonts w:ascii="Arial" w:hAnsi="Arial" w:hint="cs"/>
          <w:szCs w:val="24"/>
          <w:rtl/>
        </w:rPr>
        <w:t>סיוע לביקורות על המפוקחים למציאת פערים בין המצב הקיים לנדרש לתקן, והטמעת נהלים לפיקוח;</w:t>
      </w:r>
    </w:p>
    <w:p w:rsidR="002063E7" w:rsidRPr="002063E7" w:rsidRDefault="002063E7" w:rsidP="002063E7">
      <w:pPr>
        <w:numPr>
          <w:ilvl w:val="1"/>
          <w:numId w:val="53"/>
        </w:numPr>
        <w:tabs>
          <w:tab w:val="left" w:pos="1445"/>
        </w:tabs>
        <w:spacing w:line="360" w:lineRule="auto"/>
        <w:ind w:left="1020" w:hanging="567"/>
        <w:contextualSpacing/>
        <w:jc w:val="both"/>
        <w:outlineLvl w:val="0"/>
        <w:rPr>
          <w:rFonts w:ascii="Arial" w:hAnsi="Arial"/>
          <w:szCs w:val="24"/>
        </w:rPr>
      </w:pPr>
      <w:r w:rsidRPr="002063E7">
        <w:rPr>
          <w:rFonts w:ascii="Arial" w:hAnsi="Arial" w:hint="cs"/>
          <w:szCs w:val="24"/>
          <w:rtl/>
        </w:rPr>
        <w:t>לימוד התקנים הרלוונטיים במשק הדלק, בחינת עדכניות כל תקן והמלצות לשינויי ככל שיידרש;</w:t>
      </w:r>
    </w:p>
    <w:p w:rsidR="002063E7" w:rsidRPr="002063E7" w:rsidRDefault="002063E7" w:rsidP="002063E7">
      <w:pPr>
        <w:numPr>
          <w:ilvl w:val="1"/>
          <w:numId w:val="53"/>
        </w:numPr>
        <w:tabs>
          <w:tab w:val="left" w:pos="1445"/>
        </w:tabs>
        <w:spacing w:line="360" w:lineRule="auto"/>
        <w:ind w:left="1020" w:hanging="567"/>
        <w:contextualSpacing/>
        <w:jc w:val="both"/>
        <w:outlineLvl w:val="0"/>
        <w:rPr>
          <w:rFonts w:ascii="Arial" w:hAnsi="Arial"/>
          <w:szCs w:val="24"/>
        </w:rPr>
      </w:pPr>
      <w:r w:rsidRPr="002063E7">
        <w:rPr>
          <w:rFonts w:ascii="Arial" w:hAnsi="Arial" w:hint="cs"/>
          <w:szCs w:val="24"/>
          <w:rtl/>
        </w:rPr>
        <w:t>השתתפות כמלווה בוועדות תקינה ככל שיידרש לכך ע"י המינהל;</w:t>
      </w:r>
    </w:p>
    <w:p w:rsidR="002063E7" w:rsidRPr="002063E7" w:rsidRDefault="002063E7" w:rsidP="002063E7">
      <w:pPr>
        <w:tabs>
          <w:tab w:val="left" w:pos="1445"/>
        </w:tabs>
        <w:spacing w:line="360" w:lineRule="auto"/>
        <w:ind w:left="1020"/>
        <w:contextualSpacing/>
        <w:jc w:val="both"/>
        <w:outlineLvl w:val="0"/>
        <w:rPr>
          <w:rFonts w:ascii="David" w:hAnsi="David"/>
          <w:szCs w:val="24"/>
        </w:rPr>
      </w:pPr>
    </w:p>
    <w:p w:rsidR="002063E7" w:rsidRPr="002063E7" w:rsidRDefault="002063E7" w:rsidP="002063E7">
      <w:pPr>
        <w:tabs>
          <w:tab w:val="left" w:pos="1445"/>
        </w:tabs>
        <w:rPr>
          <w:rFonts w:ascii="David" w:hAnsi="David"/>
        </w:rPr>
      </w:pPr>
      <w:r w:rsidRPr="002063E7">
        <w:rPr>
          <w:rFonts w:ascii="David" w:hAnsi="David"/>
          <w:b/>
          <w:bCs/>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063E7" w:rsidRPr="002063E7" w:rsidTr="003C3705">
        <w:trPr>
          <w:trHeight w:hRule="exact" w:val="561"/>
          <w:jc w:val="right"/>
        </w:trPr>
        <w:tc>
          <w:tcPr>
            <w:tcW w:w="5000" w:type="pct"/>
            <w:tcBorders>
              <w:top w:val="nil"/>
              <w:bottom w:val="nil"/>
            </w:tcBorders>
            <w:shd w:val="clear" w:color="auto" w:fill="D9D9D9" w:themeFill="background1" w:themeFillShade="D9"/>
            <w:vAlign w:val="center"/>
          </w:tcPr>
          <w:p w:rsidR="002063E7" w:rsidRPr="002063E7" w:rsidRDefault="002063E7" w:rsidP="002063E7">
            <w:pPr>
              <w:tabs>
                <w:tab w:val="left" w:pos="1445"/>
              </w:tabs>
              <w:rPr>
                <w:rFonts w:ascii="David" w:hAnsi="David"/>
                <w:b/>
                <w:bCs/>
                <w:noProof/>
                <w:sz w:val="28"/>
                <w:szCs w:val="28"/>
                <w:rtl/>
              </w:rPr>
            </w:pPr>
            <w:r w:rsidRPr="002063E7">
              <w:rPr>
                <w:rFonts w:ascii="David" w:hAnsi="David"/>
                <w:b/>
                <w:bCs/>
                <w:noProof/>
                <w:sz w:val="28"/>
                <w:szCs w:val="28"/>
                <w:rtl/>
              </w:rPr>
              <w:lastRenderedPageBreak/>
              <w:t>נספח ב'</w:t>
            </w:r>
          </w:p>
        </w:tc>
      </w:tr>
      <w:tr w:rsidR="002063E7" w:rsidRPr="002063E7" w:rsidTr="003C3705">
        <w:trPr>
          <w:trHeight w:hRule="exact" w:val="561"/>
          <w:jc w:val="right"/>
        </w:trPr>
        <w:tc>
          <w:tcPr>
            <w:tcW w:w="5000" w:type="pct"/>
            <w:tcBorders>
              <w:top w:val="nil"/>
              <w:bottom w:val="nil"/>
            </w:tcBorders>
            <w:shd w:val="clear" w:color="auto" w:fill="1B3461"/>
            <w:vAlign w:val="center"/>
          </w:tcPr>
          <w:p w:rsidR="002063E7" w:rsidRPr="002063E7" w:rsidRDefault="002063E7" w:rsidP="002063E7">
            <w:pPr>
              <w:tabs>
                <w:tab w:val="left" w:pos="1445"/>
              </w:tabs>
              <w:rPr>
                <w:rFonts w:ascii="David" w:hAnsi="David"/>
                <w:b/>
                <w:bCs/>
                <w:noProof/>
                <w:color w:val="FFFFFF"/>
                <w:sz w:val="28"/>
                <w:szCs w:val="28"/>
                <w:rtl/>
              </w:rPr>
            </w:pPr>
            <w:r w:rsidRPr="002063E7">
              <w:rPr>
                <w:rFonts w:ascii="David" w:hAnsi="David"/>
                <w:bCs/>
                <w:i/>
                <w:noProof/>
                <w:color w:val="FFFFFF"/>
                <w:sz w:val="28"/>
                <w:szCs w:val="28"/>
                <w:rtl/>
              </w:rPr>
              <w:t>הסכם שירותי ייעוץ</w:t>
            </w:r>
          </w:p>
        </w:tc>
      </w:tr>
    </w:tbl>
    <w:p w:rsidR="002063E7" w:rsidRPr="002063E7" w:rsidRDefault="002063E7" w:rsidP="002063E7">
      <w:pPr>
        <w:tabs>
          <w:tab w:val="left" w:pos="1445"/>
        </w:tabs>
        <w:spacing w:line="360" w:lineRule="auto"/>
        <w:jc w:val="center"/>
        <w:rPr>
          <w:rFonts w:ascii="David" w:hAnsi="David"/>
          <w:b/>
          <w:bCs/>
          <w:szCs w:val="24"/>
          <w:u w:val="single"/>
          <w:rtl/>
        </w:rPr>
      </w:pPr>
      <w:r w:rsidRPr="002063E7">
        <w:rPr>
          <w:rFonts w:ascii="David" w:hAnsi="David"/>
          <w:b/>
          <w:bCs/>
          <w:szCs w:val="24"/>
          <w:rtl/>
        </w:rPr>
        <w:t xml:space="preserve">מס' חוזה: </w:t>
      </w:r>
      <w:r w:rsidRPr="002063E7">
        <w:rPr>
          <w:rFonts w:ascii="David" w:hAnsi="David"/>
          <w:b/>
          <w:bCs/>
          <w:szCs w:val="24"/>
          <w:u w:val="single"/>
          <w:rtl/>
        </w:rPr>
        <w:tab/>
      </w:r>
      <w:r w:rsidRPr="002063E7">
        <w:rPr>
          <w:rFonts w:ascii="David" w:hAnsi="David"/>
          <w:b/>
          <w:bCs/>
          <w:szCs w:val="24"/>
          <w:u w:val="single"/>
          <w:rtl/>
        </w:rPr>
        <w:tab/>
      </w:r>
    </w:p>
    <w:p w:rsidR="002063E7" w:rsidRPr="002063E7" w:rsidRDefault="002063E7" w:rsidP="002063E7">
      <w:pPr>
        <w:tabs>
          <w:tab w:val="left" w:pos="1445"/>
        </w:tabs>
        <w:spacing w:line="360" w:lineRule="auto"/>
        <w:jc w:val="both"/>
        <w:rPr>
          <w:rFonts w:ascii="David" w:hAnsi="David"/>
          <w:szCs w:val="24"/>
          <w:rtl/>
        </w:rPr>
      </w:pPr>
      <w:r w:rsidRPr="002063E7">
        <w:rPr>
          <w:rFonts w:ascii="David" w:hAnsi="David"/>
          <w:szCs w:val="24"/>
          <w:rtl/>
        </w:rPr>
        <w:br/>
      </w:r>
    </w:p>
    <w:p w:rsidR="002063E7" w:rsidRPr="002063E7" w:rsidRDefault="002063E7" w:rsidP="002063E7">
      <w:pPr>
        <w:tabs>
          <w:tab w:val="left" w:pos="1445"/>
        </w:tabs>
        <w:spacing w:line="360" w:lineRule="auto"/>
        <w:jc w:val="center"/>
        <w:rPr>
          <w:rFonts w:ascii="David" w:hAnsi="David"/>
          <w:szCs w:val="24"/>
          <w:rtl/>
        </w:rPr>
      </w:pPr>
      <w:r w:rsidRPr="002063E7">
        <w:rPr>
          <w:rFonts w:ascii="David" w:hAnsi="David"/>
          <w:szCs w:val="24"/>
          <w:rtl/>
        </w:rPr>
        <w:t>שנעשה ונחתם בירושלים, ביום_____ בחודש______ שנת _____</w:t>
      </w:r>
    </w:p>
    <w:p w:rsidR="002063E7" w:rsidRPr="002063E7" w:rsidRDefault="002063E7" w:rsidP="002063E7">
      <w:pPr>
        <w:tabs>
          <w:tab w:val="left" w:pos="1445"/>
        </w:tabs>
        <w:spacing w:line="360" w:lineRule="auto"/>
        <w:jc w:val="both"/>
        <w:rPr>
          <w:rFonts w:ascii="David" w:hAnsi="David"/>
          <w:szCs w:val="24"/>
          <w:rtl/>
        </w:rPr>
      </w:pPr>
    </w:p>
    <w:p w:rsidR="002063E7" w:rsidRPr="002063E7" w:rsidRDefault="002063E7" w:rsidP="002063E7">
      <w:pPr>
        <w:tabs>
          <w:tab w:val="left" w:pos="1445"/>
        </w:tabs>
        <w:spacing w:line="360" w:lineRule="auto"/>
        <w:jc w:val="both"/>
        <w:rPr>
          <w:rFonts w:ascii="David" w:hAnsi="David"/>
          <w:szCs w:val="24"/>
          <w:rtl/>
        </w:rPr>
      </w:pPr>
    </w:p>
    <w:p w:rsidR="002063E7" w:rsidRPr="002063E7" w:rsidRDefault="002063E7" w:rsidP="002063E7">
      <w:pPr>
        <w:tabs>
          <w:tab w:val="left" w:pos="1445"/>
        </w:tabs>
        <w:spacing w:line="360" w:lineRule="auto"/>
        <w:jc w:val="center"/>
        <w:rPr>
          <w:rFonts w:ascii="David" w:hAnsi="David"/>
          <w:b/>
          <w:bCs/>
          <w:sz w:val="28"/>
          <w:szCs w:val="28"/>
          <w:rtl/>
        </w:rPr>
      </w:pPr>
      <w:r w:rsidRPr="002063E7">
        <w:rPr>
          <w:rFonts w:ascii="David" w:hAnsi="David"/>
          <w:b/>
          <w:bCs/>
          <w:sz w:val="28"/>
          <w:szCs w:val="28"/>
          <w:rtl/>
        </w:rPr>
        <w:t>-ב י ן-</w:t>
      </w:r>
    </w:p>
    <w:p w:rsidR="002063E7" w:rsidRPr="002063E7" w:rsidRDefault="002063E7" w:rsidP="002063E7">
      <w:pPr>
        <w:tabs>
          <w:tab w:val="left" w:pos="1445"/>
        </w:tabs>
        <w:spacing w:line="360" w:lineRule="auto"/>
        <w:jc w:val="both"/>
        <w:rPr>
          <w:rFonts w:ascii="David" w:hAnsi="David"/>
          <w:szCs w:val="24"/>
          <w:rtl/>
        </w:rPr>
      </w:pPr>
    </w:p>
    <w:p w:rsidR="002063E7" w:rsidRPr="002063E7" w:rsidRDefault="002063E7" w:rsidP="002063E7">
      <w:pPr>
        <w:tabs>
          <w:tab w:val="left" w:pos="1445"/>
        </w:tabs>
        <w:spacing w:line="360" w:lineRule="auto"/>
        <w:jc w:val="both"/>
        <w:rPr>
          <w:rFonts w:ascii="David" w:hAnsi="David"/>
          <w:szCs w:val="24"/>
          <w:rtl/>
        </w:rPr>
      </w:pPr>
      <w:r w:rsidRPr="002063E7">
        <w:rPr>
          <w:rFonts w:ascii="David" w:hAnsi="David"/>
          <w:szCs w:val="24"/>
          <w:rtl/>
        </w:rPr>
        <w:t xml:space="preserve">ממשלת ישראל בשם מדינת ישראל באמצעות משרד האנרגיה המיוצג על ידי סמנכ"ל משרד האנרגיה ביחד עם חשב משרד האנרגיה </w:t>
      </w:r>
      <w:r w:rsidRPr="002063E7">
        <w:rPr>
          <w:rFonts w:ascii="David" w:hAnsi="David"/>
          <w:b/>
          <w:bCs/>
          <w:szCs w:val="24"/>
          <w:rtl/>
        </w:rPr>
        <w:t>(</w:t>
      </w:r>
      <w:r w:rsidRPr="002063E7">
        <w:rPr>
          <w:rFonts w:ascii="David" w:hAnsi="David"/>
          <w:szCs w:val="24"/>
          <w:rtl/>
        </w:rPr>
        <w:t>להלן:</w:t>
      </w:r>
      <w:r w:rsidRPr="002063E7">
        <w:rPr>
          <w:rFonts w:ascii="David" w:hAnsi="David"/>
          <w:b/>
          <w:bCs/>
          <w:szCs w:val="24"/>
          <w:rtl/>
        </w:rPr>
        <w:t xml:space="preserve"> "המשרד") </w:t>
      </w:r>
    </w:p>
    <w:p w:rsidR="002063E7" w:rsidRPr="002063E7" w:rsidRDefault="002063E7" w:rsidP="002063E7">
      <w:pPr>
        <w:tabs>
          <w:tab w:val="left" w:pos="1445"/>
        </w:tabs>
        <w:spacing w:line="360" w:lineRule="auto"/>
        <w:jc w:val="both"/>
        <w:rPr>
          <w:rFonts w:ascii="David" w:hAnsi="David"/>
          <w:szCs w:val="24"/>
          <w:u w:val="single"/>
          <w:rtl/>
        </w:rPr>
      </w:pPr>
    </w:p>
    <w:p w:rsidR="002063E7" w:rsidRPr="002063E7" w:rsidRDefault="002063E7" w:rsidP="002063E7">
      <w:pPr>
        <w:tabs>
          <w:tab w:val="left" w:pos="1445"/>
        </w:tabs>
        <w:spacing w:line="360" w:lineRule="auto"/>
        <w:ind w:left="7200"/>
        <w:jc w:val="right"/>
        <w:rPr>
          <w:rFonts w:ascii="David" w:hAnsi="David"/>
          <w:szCs w:val="24"/>
          <w:rtl/>
        </w:rPr>
      </w:pPr>
      <w:r w:rsidRPr="002063E7">
        <w:rPr>
          <w:rFonts w:ascii="David" w:hAnsi="David"/>
          <w:szCs w:val="24"/>
          <w:u w:val="single"/>
          <w:rtl/>
        </w:rPr>
        <w:t>מצד אחד</w:t>
      </w:r>
      <w:r w:rsidRPr="002063E7">
        <w:rPr>
          <w:rFonts w:ascii="David" w:hAnsi="David"/>
          <w:szCs w:val="24"/>
          <w:rtl/>
        </w:rPr>
        <w:t>;</w:t>
      </w:r>
    </w:p>
    <w:p w:rsidR="002063E7" w:rsidRPr="002063E7" w:rsidRDefault="002063E7" w:rsidP="002063E7">
      <w:pPr>
        <w:tabs>
          <w:tab w:val="left" w:pos="1445"/>
        </w:tabs>
        <w:spacing w:line="360" w:lineRule="auto"/>
        <w:jc w:val="center"/>
        <w:rPr>
          <w:rFonts w:ascii="David" w:hAnsi="David"/>
          <w:b/>
          <w:bCs/>
          <w:sz w:val="28"/>
          <w:szCs w:val="28"/>
          <w:rtl/>
        </w:rPr>
      </w:pPr>
      <w:r w:rsidRPr="002063E7">
        <w:rPr>
          <w:rFonts w:ascii="David" w:hAnsi="David"/>
          <w:b/>
          <w:bCs/>
          <w:sz w:val="28"/>
          <w:szCs w:val="28"/>
          <w:rtl/>
        </w:rPr>
        <w:t>-ו ב י ן-</w:t>
      </w:r>
    </w:p>
    <w:p w:rsidR="002063E7" w:rsidRPr="002063E7" w:rsidRDefault="002063E7" w:rsidP="002063E7">
      <w:pPr>
        <w:tabs>
          <w:tab w:val="left" w:pos="1445"/>
        </w:tabs>
        <w:spacing w:line="360" w:lineRule="auto"/>
        <w:jc w:val="both"/>
        <w:rPr>
          <w:rFonts w:ascii="David" w:hAnsi="David"/>
          <w:b/>
          <w:bCs/>
          <w:szCs w:val="24"/>
          <w:rtl/>
        </w:rPr>
      </w:pPr>
      <w:r w:rsidRPr="002063E7">
        <w:rPr>
          <w:rFonts w:ascii="David" w:hAnsi="David"/>
          <w:b/>
          <w:bCs/>
          <w:szCs w:val="24"/>
          <w:rtl/>
        </w:rPr>
        <w:t>_________________________</w:t>
      </w:r>
    </w:p>
    <w:p w:rsidR="002063E7" w:rsidRPr="002063E7" w:rsidRDefault="002063E7" w:rsidP="002063E7">
      <w:pPr>
        <w:tabs>
          <w:tab w:val="left" w:pos="1445"/>
        </w:tabs>
        <w:spacing w:line="360" w:lineRule="auto"/>
        <w:jc w:val="both"/>
        <w:rPr>
          <w:rFonts w:ascii="David" w:hAnsi="David"/>
          <w:szCs w:val="24"/>
          <w:rtl/>
        </w:rPr>
      </w:pPr>
      <w:r w:rsidRPr="002063E7">
        <w:rPr>
          <w:rFonts w:ascii="David" w:hAnsi="David"/>
          <w:b/>
          <w:bCs/>
          <w:szCs w:val="24"/>
          <w:rtl/>
        </w:rPr>
        <w:t>_________________________</w:t>
      </w:r>
      <w:r w:rsidRPr="002063E7">
        <w:rPr>
          <w:rFonts w:ascii="David" w:hAnsi="David"/>
          <w:szCs w:val="24"/>
          <w:rtl/>
        </w:rPr>
        <w:t xml:space="preserve"> (להלן: "</w:t>
      </w:r>
      <w:r w:rsidRPr="002063E7">
        <w:rPr>
          <w:rFonts w:ascii="David" w:hAnsi="David"/>
          <w:b/>
          <w:bCs/>
          <w:szCs w:val="24"/>
          <w:rtl/>
        </w:rPr>
        <w:t>נותן השירותים</w:t>
      </w:r>
      <w:r w:rsidRPr="002063E7">
        <w:rPr>
          <w:rFonts w:ascii="David" w:hAnsi="David"/>
          <w:szCs w:val="24"/>
          <w:rtl/>
        </w:rPr>
        <w:t>")</w:t>
      </w:r>
    </w:p>
    <w:p w:rsidR="002063E7" w:rsidRPr="002063E7" w:rsidRDefault="002063E7" w:rsidP="002063E7">
      <w:pPr>
        <w:tabs>
          <w:tab w:val="left" w:pos="1445"/>
        </w:tabs>
        <w:spacing w:line="360" w:lineRule="auto"/>
        <w:ind w:left="7200" w:firstLine="720"/>
        <w:jc w:val="both"/>
        <w:rPr>
          <w:rFonts w:ascii="David" w:hAnsi="David"/>
          <w:szCs w:val="24"/>
          <w:u w:val="single"/>
          <w:rtl/>
        </w:rPr>
      </w:pPr>
      <w:r w:rsidRPr="002063E7">
        <w:rPr>
          <w:rFonts w:ascii="David" w:hAnsi="David"/>
          <w:szCs w:val="24"/>
          <w:u w:val="single"/>
          <w:rtl/>
        </w:rPr>
        <w:t xml:space="preserve"> </w:t>
      </w:r>
    </w:p>
    <w:p w:rsidR="002063E7" w:rsidRPr="002063E7" w:rsidRDefault="002063E7" w:rsidP="002063E7">
      <w:pPr>
        <w:tabs>
          <w:tab w:val="left" w:pos="1445"/>
        </w:tabs>
        <w:spacing w:line="360" w:lineRule="auto"/>
        <w:jc w:val="right"/>
        <w:rPr>
          <w:rFonts w:ascii="David" w:hAnsi="David"/>
          <w:szCs w:val="24"/>
          <w:u w:val="single"/>
          <w:rtl/>
        </w:rPr>
      </w:pPr>
      <w:r w:rsidRPr="002063E7">
        <w:rPr>
          <w:rFonts w:ascii="David" w:hAnsi="David"/>
          <w:szCs w:val="24"/>
          <w:u w:val="single"/>
          <w:rtl/>
        </w:rPr>
        <w:t>מצד שני;</w:t>
      </w:r>
    </w:p>
    <w:p w:rsidR="002063E7" w:rsidRPr="002063E7" w:rsidRDefault="002063E7" w:rsidP="002063E7">
      <w:pPr>
        <w:tabs>
          <w:tab w:val="left" w:pos="1445"/>
        </w:tabs>
        <w:spacing w:line="360" w:lineRule="auto"/>
        <w:jc w:val="both"/>
        <w:rPr>
          <w:rFonts w:ascii="David" w:hAnsi="David"/>
          <w:szCs w:val="24"/>
          <w:rtl/>
        </w:rPr>
      </w:pPr>
    </w:p>
    <w:tbl>
      <w:tblPr>
        <w:bidiVisual/>
        <w:tblW w:w="0" w:type="auto"/>
        <w:tblLayout w:type="fixed"/>
        <w:tblLook w:val="0000" w:firstRow="0" w:lastRow="0" w:firstColumn="0" w:lastColumn="0" w:noHBand="0" w:noVBand="0"/>
      </w:tblPr>
      <w:tblGrid>
        <w:gridCol w:w="1184"/>
        <w:gridCol w:w="7796"/>
      </w:tblGrid>
      <w:tr w:rsidR="002063E7" w:rsidRPr="002063E7" w:rsidTr="003C3705">
        <w:tc>
          <w:tcPr>
            <w:tcW w:w="1184" w:type="dxa"/>
            <w:shd w:val="clear" w:color="auto" w:fill="auto"/>
          </w:tcPr>
          <w:p w:rsidR="002063E7" w:rsidRPr="002063E7" w:rsidRDefault="002063E7" w:rsidP="002063E7">
            <w:pPr>
              <w:tabs>
                <w:tab w:val="left" w:pos="1445"/>
              </w:tabs>
              <w:spacing w:line="360" w:lineRule="auto"/>
              <w:jc w:val="both"/>
              <w:rPr>
                <w:rFonts w:ascii="David" w:hAnsi="David"/>
                <w:szCs w:val="24"/>
              </w:rPr>
            </w:pPr>
            <w:r w:rsidRPr="002063E7">
              <w:rPr>
                <w:rFonts w:ascii="David" w:hAnsi="David"/>
                <w:szCs w:val="24"/>
                <w:rtl/>
              </w:rPr>
              <w:t>הואיל:</w:t>
            </w:r>
          </w:p>
        </w:tc>
        <w:tc>
          <w:tcPr>
            <w:tcW w:w="7796" w:type="dxa"/>
            <w:shd w:val="clear" w:color="auto" w:fill="auto"/>
          </w:tcPr>
          <w:p w:rsidR="002063E7" w:rsidRPr="002063E7" w:rsidRDefault="002063E7" w:rsidP="002063E7">
            <w:pPr>
              <w:tabs>
                <w:tab w:val="left" w:pos="1445"/>
              </w:tabs>
              <w:spacing w:line="360" w:lineRule="auto"/>
              <w:jc w:val="both"/>
              <w:rPr>
                <w:rFonts w:ascii="David" w:hAnsi="David"/>
                <w:szCs w:val="24"/>
              </w:rPr>
            </w:pPr>
            <w:r w:rsidRPr="002063E7">
              <w:rPr>
                <w:rFonts w:ascii="David" w:hAnsi="David"/>
                <w:szCs w:val="24"/>
                <w:rtl/>
              </w:rPr>
              <w:t xml:space="preserve">והמשרד מעוניין לקבל שירותי </w:t>
            </w:r>
            <w:sdt>
              <w:sdtPr>
                <w:rPr>
                  <w:rFonts w:ascii="David" w:hAnsi="David"/>
                  <w:szCs w:val="24"/>
                  <w:rtl/>
                </w:rPr>
                <w:alias w:val="נושא"/>
                <w:tag w:val=""/>
                <w:id w:val="1914199414"/>
                <w:placeholder>
                  <w:docPart w:val="3470FB347C6A4DC0BED5506F7B15951B"/>
                </w:placeholder>
                <w:dataBinding w:prefixMappings="xmlns:ns0='http://purl.org/dc/elements/1.1/' xmlns:ns1='http://schemas.openxmlformats.org/package/2006/metadata/core-properties' " w:xpath="/ns1:coreProperties[1]/ns0:subject[1]" w:storeItemID="{6C3C8BC8-F283-45AE-878A-BAB7291924A1}"/>
                <w:text/>
              </w:sdtPr>
              <w:sdtEndPr/>
              <w:sdtContent>
                <w:r w:rsidRPr="002063E7">
                  <w:rPr>
                    <w:rFonts w:ascii="David" w:hAnsi="David"/>
                    <w:szCs w:val="24"/>
                    <w:rtl/>
                  </w:rPr>
                  <w:t>ייעוץ הנדסי בנושא תשתיות במשק הדלק</w:t>
                </w:r>
              </w:sdtContent>
            </w:sdt>
            <w:r w:rsidRPr="002063E7">
              <w:rPr>
                <w:rFonts w:ascii="David" w:hAnsi="David"/>
                <w:szCs w:val="24"/>
                <w:rtl/>
              </w:rPr>
              <w:t xml:space="preserve"> כמפורט בהסכם זה ובמפרט השירותים המצ"ב (להלן: "</w:t>
            </w:r>
            <w:r w:rsidRPr="002063E7">
              <w:rPr>
                <w:rFonts w:ascii="David" w:hAnsi="David"/>
                <w:b/>
                <w:bCs/>
                <w:szCs w:val="24"/>
                <w:rtl/>
              </w:rPr>
              <w:t>השירותים</w:t>
            </w:r>
            <w:r w:rsidRPr="002063E7">
              <w:rPr>
                <w:rFonts w:ascii="David" w:hAnsi="David"/>
                <w:szCs w:val="24"/>
                <w:rtl/>
              </w:rPr>
              <w:t>");</w:t>
            </w:r>
          </w:p>
        </w:tc>
      </w:tr>
      <w:tr w:rsidR="002063E7" w:rsidRPr="002063E7" w:rsidTr="003C3705">
        <w:tc>
          <w:tcPr>
            <w:tcW w:w="1184" w:type="dxa"/>
            <w:shd w:val="clear" w:color="auto" w:fill="auto"/>
          </w:tcPr>
          <w:p w:rsidR="002063E7" w:rsidRPr="002063E7" w:rsidRDefault="002063E7" w:rsidP="002063E7">
            <w:pPr>
              <w:tabs>
                <w:tab w:val="left" w:pos="1445"/>
              </w:tabs>
              <w:spacing w:line="360" w:lineRule="auto"/>
              <w:jc w:val="both"/>
              <w:rPr>
                <w:rFonts w:ascii="David" w:hAnsi="David"/>
                <w:szCs w:val="24"/>
              </w:rPr>
            </w:pPr>
          </w:p>
        </w:tc>
        <w:tc>
          <w:tcPr>
            <w:tcW w:w="7796" w:type="dxa"/>
            <w:shd w:val="clear" w:color="auto" w:fill="auto"/>
          </w:tcPr>
          <w:p w:rsidR="002063E7" w:rsidRPr="002063E7" w:rsidRDefault="002063E7" w:rsidP="002063E7">
            <w:pPr>
              <w:tabs>
                <w:tab w:val="left" w:pos="1445"/>
              </w:tabs>
              <w:spacing w:line="360" w:lineRule="auto"/>
              <w:jc w:val="both"/>
              <w:rPr>
                <w:rFonts w:ascii="David" w:hAnsi="David"/>
                <w:szCs w:val="24"/>
              </w:rPr>
            </w:pPr>
          </w:p>
        </w:tc>
      </w:tr>
      <w:tr w:rsidR="002063E7" w:rsidRPr="002063E7" w:rsidTr="003C3705">
        <w:tc>
          <w:tcPr>
            <w:tcW w:w="1184" w:type="dxa"/>
            <w:shd w:val="clear" w:color="auto" w:fill="auto"/>
          </w:tcPr>
          <w:p w:rsidR="002063E7" w:rsidRPr="002063E7" w:rsidRDefault="002063E7" w:rsidP="002063E7">
            <w:pPr>
              <w:tabs>
                <w:tab w:val="left" w:pos="1445"/>
              </w:tabs>
              <w:spacing w:line="360" w:lineRule="auto"/>
              <w:jc w:val="both"/>
              <w:rPr>
                <w:rFonts w:ascii="David" w:hAnsi="David"/>
                <w:szCs w:val="24"/>
              </w:rPr>
            </w:pPr>
            <w:r w:rsidRPr="002063E7">
              <w:rPr>
                <w:rFonts w:ascii="David" w:hAnsi="David"/>
                <w:szCs w:val="24"/>
                <w:rtl/>
              </w:rPr>
              <w:t>והואיל:</w:t>
            </w:r>
          </w:p>
        </w:tc>
        <w:tc>
          <w:tcPr>
            <w:tcW w:w="7796" w:type="dxa"/>
            <w:shd w:val="clear" w:color="auto" w:fill="auto"/>
          </w:tcPr>
          <w:p w:rsidR="002063E7" w:rsidRPr="002063E7" w:rsidRDefault="002063E7" w:rsidP="002063E7">
            <w:pPr>
              <w:tabs>
                <w:tab w:val="left" w:pos="1445"/>
              </w:tabs>
              <w:spacing w:line="360" w:lineRule="auto"/>
              <w:jc w:val="both"/>
              <w:rPr>
                <w:rFonts w:ascii="David" w:hAnsi="David"/>
                <w:szCs w:val="24"/>
              </w:rPr>
            </w:pPr>
            <w:r w:rsidRPr="002063E7">
              <w:rPr>
                <w:rFonts w:ascii="David" w:hAnsi="David"/>
                <w:szCs w:val="24"/>
                <w:rtl/>
              </w:rPr>
              <w:t>ונותן השירותים מצהיר כי הוא בעל האמצעים, הידע והמיומנות לבצע עבור המשרד את השירותים באופן, במועדים ובתנאים המפורטים בהסכם זה ונספחיו;</w:t>
            </w:r>
          </w:p>
        </w:tc>
      </w:tr>
      <w:tr w:rsidR="002063E7" w:rsidRPr="002063E7" w:rsidTr="003C3705">
        <w:tc>
          <w:tcPr>
            <w:tcW w:w="1184" w:type="dxa"/>
            <w:shd w:val="clear" w:color="auto" w:fill="auto"/>
          </w:tcPr>
          <w:p w:rsidR="002063E7" w:rsidRPr="002063E7" w:rsidRDefault="002063E7" w:rsidP="002063E7">
            <w:pPr>
              <w:tabs>
                <w:tab w:val="left" w:pos="1445"/>
              </w:tabs>
              <w:spacing w:line="360" w:lineRule="auto"/>
              <w:jc w:val="both"/>
              <w:rPr>
                <w:rFonts w:ascii="David" w:hAnsi="David"/>
                <w:szCs w:val="24"/>
              </w:rPr>
            </w:pPr>
          </w:p>
        </w:tc>
        <w:tc>
          <w:tcPr>
            <w:tcW w:w="7796" w:type="dxa"/>
            <w:shd w:val="clear" w:color="auto" w:fill="auto"/>
          </w:tcPr>
          <w:p w:rsidR="002063E7" w:rsidRPr="002063E7" w:rsidRDefault="002063E7" w:rsidP="002063E7">
            <w:pPr>
              <w:tabs>
                <w:tab w:val="left" w:pos="1445"/>
              </w:tabs>
              <w:spacing w:line="360" w:lineRule="auto"/>
              <w:jc w:val="both"/>
              <w:rPr>
                <w:rFonts w:ascii="David" w:hAnsi="David"/>
                <w:szCs w:val="24"/>
              </w:rPr>
            </w:pPr>
          </w:p>
        </w:tc>
      </w:tr>
      <w:tr w:rsidR="002063E7" w:rsidRPr="002063E7" w:rsidTr="003C3705">
        <w:tc>
          <w:tcPr>
            <w:tcW w:w="1184" w:type="dxa"/>
            <w:shd w:val="clear" w:color="auto" w:fill="auto"/>
          </w:tcPr>
          <w:p w:rsidR="002063E7" w:rsidRPr="002063E7" w:rsidRDefault="002063E7" w:rsidP="002063E7">
            <w:pPr>
              <w:tabs>
                <w:tab w:val="left" w:pos="1445"/>
              </w:tabs>
              <w:spacing w:line="360" w:lineRule="auto"/>
              <w:jc w:val="both"/>
              <w:rPr>
                <w:rFonts w:ascii="David" w:hAnsi="David"/>
                <w:szCs w:val="24"/>
              </w:rPr>
            </w:pPr>
            <w:r w:rsidRPr="002063E7">
              <w:rPr>
                <w:rFonts w:ascii="David" w:hAnsi="David"/>
                <w:szCs w:val="24"/>
                <w:rtl/>
              </w:rPr>
              <w:t>והואיל:</w:t>
            </w:r>
          </w:p>
        </w:tc>
        <w:tc>
          <w:tcPr>
            <w:tcW w:w="7796" w:type="dxa"/>
            <w:shd w:val="clear" w:color="auto" w:fill="auto"/>
          </w:tcPr>
          <w:p w:rsidR="002063E7" w:rsidRPr="002063E7" w:rsidRDefault="002063E7" w:rsidP="002063E7">
            <w:pPr>
              <w:tabs>
                <w:tab w:val="left" w:pos="1445"/>
              </w:tabs>
              <w:spacing w:line="360" w:lineRule="auto"/>
              <w:jc w:val="both"/>
              <w:rPr>
                <w:rFonts w:ascii="David" w:hAnsi="David"/>
                <w:szCs w:val="24"/>
              </w:rPr>
            </w:pPr>
            <w:r w:rsidRPr="002063E7">
              <w:rPr>
                <w:rFonts w:ascii="David" w:hAnsi="David"/>
                <w:szCs w:val="24"/>
                <w:rtl/>
              </w:rPr>
              <w:t xml:space="preserve">ונותן השירותים נבחר כזוכה במסגרת מכרז מס' </w:t>
            </w:r>
            <w:sdt>
              <w:sdtPr>
                <w:rPr>
                  <w:rFonts w:ascii="David" w:hAnsi="David"/>
                  <w:b/>
                  <w:bCs/>
                  <w:rtl/>
                </w:rPr>
                <w:alias w:val="מס'"/>
                <w:tag w:val="CounterString"/>
                <w:id w:val="-676653030"/>
                <w:placeholder>
                  <w:docPart w:val="32BCB2FA2EB943BBAA8D3780DC76BC50"/>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2063E7">
                  <w:rPr>
                    <w:rFonts w:ascii="David" w:hAnsi="David"/>
                    <w:b/>
                    <w:bCs/>
                    <w:rtl/>
                  </w:rPr>
                  <w:t>89</w:t>
                </w:r>
              </w:sdtContent>
            </w:sdt>
            <w:r w:rsidRPr="002063E7">
              <w:rPr>
                <w:rFonts w:ascii="David" w:hAnsi="David"/>
                <w:b/>
                <w:bCs/>
                <w:rtl/>
              </w:rPr>
              <w:t>/2019</w:t>
            </w:r>
            <w:r w:rsidRPr="002063E7">
              <w:rPr>
                <w:rFonts w:ascii="David" w:hAnsi="David"/>
                <w:szCs w:val="24"/>
                <w:rtl/>
              </w:rPr>
              <w:t xml:space="preserve"> של המשרד (להלן: "</w:t>
            </w:r>
            <w:r w:rsidRPr="002063E7">
              <w:rPr>
                <w:rFonts w:ascii="David" w:hAnsi="David"/>
                <w:b/>
                <w:bCs/>
                <w:szCs w:val="24"/>
                <w:rtl/>
              </w:rPr>
              <w:t>המכרז</w:t>
            </w:r>
            <w:r w:rsidRPr="002063E7">
              <w:rPr>
                <w:rFonts w:ascii="David" w:hAnsi="David"/>
                <w:szCs w:val="24"/>
                <w:rtl/>
              </w:rPr>
              <w:t xml:space="preserve">"). מסמכי המכרז מהווים חלק בלתי נפרד מהסכם זה ומצורפים </w:t>
            </w:r>
            <w:r w:rsidRPr="002063E7">
              <w:rPr>
                <w:rFonts w:ascii="David" w:hAnsi="David"/>
                <w:b/>
                <w:bCs/>
                <w:szCs w:val="24"/>
                <w:rtl/>
              </w:rPr>
              <w:t>כנספח א'.</w:t>
            </w:r>
            <w:r w:rsidRPr="002063E7">
              <w:rPr>
                <w:rFonts w:ascii="David" w:hAnsi="David"/>
                <w:szCs w:val="24"/>
                <w:rtl/>
              </w:rPr>
              <w:t xml:space="preserve"> הצעת נותן השירותים מצ"ב כ</w:t>
            </w:r>
            <w:r w:rsidRPr="002063E7">
              <w:rPr>
                <w:rFonts w:ascii="David" w:hAnsi="David"/>
                <w:b/>
                <w:bCs/>
                <w:szCs w:val="24"/>
                <w:rtl/>
              </w:rPr>
              <w:t>נספח</w:t>
            </w:r>
            <w:r w:rsidRPr="002063E7">
              <w:rPr>
                <w:rFonts w:ascii="David" w:hAnsi="David"/>
                <w:szCs w:val="24"/>
                <w:rtl/>
              </w:rPr>
              <w:t xml:space="preserve"> </w:t>
            </w:r>
            <w:r w:rsidRPr="002063E7">
              <w:rPr>
                <w:rFonts w:ascii="David" w:hAnsi="David"/>
                <w:b/>
                <w:bCs/>
                <w:szCs w:val="24"/>
                <w:rtl/>
              </w:rPr>
              <w:t>י'</w:t>
            </w:r>
            <w:r w:rsidRPr="002063E7">
              <w:rPr>
                <w:rFonts w:ascii="David" w:hAnsi="David"/>
                <w:szCs w:val="24"/>
                <w:rtl/>
              </w:rPr>
              <w:t>;</w:t>
            </w:r>
          </w:p>
        </w:tc>
      </w:tr>
      <w:tr w:rsidR="002063E7" w:rsidRPr="002063E7" w:rsidTr="003C3705">
        <w:tc>
          <w:tcPr>
            <w:tcW w:w="1184" w:type="dxa"/>
            <w:shd w:val="clear" w:color="auto" w:fill="auto"/>
          </w:tcPr>
          <w:p w:rsidR="002063E7" w:rsidRPr="002063E7" w:rsidRDefault="002063E7" w:rsidP="002063E7">
            <w:pPr>
              <w:tabs>
                <w:tab w:val="left" w:pos="1445"/>
              </w:tabs>
              <w:spacing w:line="360" w:lineRule="auto"/>
              <w:jc w:val="both"/>
              <w:rPr>
                <w:rFonts w:ascii="David" w:hAnsi="David"/>
                <w:szCs w:val="24"/>
              </w:rPr>
            </w:pPr>
          </w:p>
        </w:tc>
        <w:tc>
          <w:tcPr>
            <w:tcW w:w="7796" w:type="dxa"/>
            <w:shd w:val="clear" w:color="auto" w:fill="auto"/>
          </w:tcPr>
          <w:p w:rsidR="002063E7" w:rsidRPr="002063E7" w:rsidRDefault="002063E7" w:rsidP="002063E7">
            <w:pPr>
              <w:tabs>
                <w:tab w:val="left" w:pos="1445"/>
              </w:tabs>
              <w:spacing w:line="360" w:lineRule="auto"/>
              <w:jc w:val="both"/>
              <w:rPr>
                <w:rFonts w:ascii="David" w:hAnsi="David"/>
                <w:szCs w:val="24"/>
              </w:rPr>
            </w:pPr>
          </w:p>
        </w:tc>
      </w:tr>
      <w:tr w:rsidR="002063E7" w:rsidRPr="002063E7" w:rsidTr="003C3705">
        <w:tc>
          <w:tcPr>
            <w:tcW w:w="1184" w:type="dxa"/>
            <w:shd w:val="clear" w:color="auto" w:fill="auto"/>
          </w:tcPr>
          <w:p w:rsidR="002063E7" w:rsidRPr="002063E7" w:rsidRDefault="002063E7" w:rsidP="002063E7">
            <w:pPr>
              <w:tabs>
                <w:tab w:val="left" w:pos="1445"/>
              </w:tabs>
              <w:spacing w:line="360" w:lineRule="auto"/>
              <w:jc w:val="both"/>
              <w:rPr>
                <w:rFonts w:ascii="David" w:hAnsi="David"/>
                <w:szCs w:val="24"/>
              </w:rPr>
            </w:pPr>
            <w:r w:rsidRPr="002063E7">
              <w:rPr>
                <w:rFonts w:ascii="David" w:hAnsi="David"/>
                <w:szCs w:val="24"/>
                <w:rtl/>
              </w:rPr>
              <w:t>והואיל:</w:t>
            </w:r>
          </w:p>
        </w:tc>
        <w:tc>
          <w:tcPr>
            <w:tcW w:w="7796" w:type="dxa"/>
            <w:shd w:val="clear" w:color="auto" w:fill="auto"/>
          </w:tcPr>
          <w:p w:rsidR="002063E7" w:rsidRPr="002063E7" w:rsidRDefault="002063E7" w:rsidP="002063E7">
            <w:pPr>
              <w:tabs>
                <w:tab w:val="left" w:pos="1445"/>
              </w:tabs>
              <w:spacing w:line="360" w:lineRule="auto"/>
              <w:jc w:val="both"/>
              <w:rPr>
                <w:rFonts w:ascii="David" w:hAnsi="David"/>
                <w:szCs w:val="24"/>
              </w:rPr>
            </w:pPr>
            <w:r w:rsidRPr="002063E7">
              <w:rPr>
                <w:rFonts w:ascii="David" w:hAnsi="David"/>
                <w:szCs w:val="24"/>
                <w:rtl/>
              </w:rPr>
              <w:t>ושני הצדדים החליטו לבצע את השירותים עבור המשרד שלא במסגרת יחסי העבודה הנהוגים בין עובד למעביד אלא כאשר נותן השירותים פועל כקבלן עצמאי, ומקבל בגין ביצוע השירותים תמורה לפי תעריף מיוחד המותאם למעמדו כ</w:t>
            </w:r>
            <w:r w:rsidRPr="002063E7">
              <w:rPr>
                <w:rFonts w:ascii="David" w:hAnsi="David" w:hint="cs"/>
                <w:szCs w:val="24"/>
                <w:rtl/>
              </w:rPr>
              <w:t>נותן שירותים</w:t>
            </w:r>
            <w:r w:rsidRPr="002063E7">
              <w:rPr>
                <w:rFonts w:ascii="David" w:hAnsi="David"/>
                <w:szCs w:val="24"/>
                <w:rtl/>
              </w:rPr>
              <w:t xml:space="preserve"> עצמאי;</w:t>
            </w:r>
          </w:p>
        </w:tc>
      </w:tr>
      <w:tr w:rsidR="002063E7" w:rsidRPr="002063E7" w:rsidTr="003C3705">
        <w:tc>
          <w:tcPr>
            <w:tcW w:w="1184" w:type="dxa"/>
            <w:shd w:val="clear" w:color="auto" w:fill="auto"/>
          </w:tcPr>
          <w:p w:rsidR="002063E7" w:rsidRPr="002063E7" w:rsidRDefault="002063E7" w:rsidP="002063E7">
            <w:pPr>
              <w:tabs>
                <w:tab w:val="left" w:pos="1445"/>
              </w:tabs>
              <w:spacing w:line="360" w:lineRule="auto"/>
              <w:jc w:val="both"/>
              <w:rPr>
                <w:rFonts w:ascii="David" w:hAnsi="David"/>
                <w:szCs w:val="24"/>
              </w:rPr>
            </w:pPr>
          </w:p>
        </w:tc>
        <w:tc>
          <w:tcPr>
            <w:tcW w:w="7796" w:type="dxa"/>
            <w:shd w:val="clear" w:color="auto" w:fill="auto"/>
          </w:tcPr>
          <w:p w:rsidR="002063E7" w:rsidRPr="002063E7" w:rsidRDefault="002063E7" w:rsidP="002063E7">
            <w:pPr>
              <w:tabs>
                <w:tab w:val="left" w:pos="1445"/>
              </w:tabs>
              <w:spacing w:line="360" w:lineRule="auto"/>
              <w:jc w:val="both"/>
              <w:rPr>
                <w:rFonts w:ascii="David" w:hAnsi="David"/>
                <w:szCs w:val="24"/>
              </w:rPr>
            </w:pPr>
          </w:p>
        </w:tc>
      </w:tr>
      <w:tr w:rsidR="002063E7" w:rsidRPr="002063E7" w:rsidTr="003C3705">
        <w:tc>
          <w:tcPr>
            <w:tcW w:w="1184" w:type="dxa"/>
            <w:shd w:val="clear" w:color="auto" w:fill="auto"/>
          </w:tcPr>
          <w:p w:rsidR="002063E7" w:rsidRPr="002063E7" w:rsidRDefault="002063E7" w:rsidP="002063E7">
            <w:pPr>
              <w:tabs>
                <w:tab w:val="left" w:pos="1445"/>
              </w:tabs>
              <w:spacing w:line="360" w:lineRule="auto"/>
              <w:jc w:val="both"/>
              <w:rPr>
                <w:rFonts w:ascii="David" w:hAnsi="David"/>
                <w:szCs w:val="24"/>
              </w:rPr>
            </w:pPr>
            <w:r w:rsidRPr="002063E7">
              <w:rPr>
                <w:rFonts w:ascii="David" w:hAnsi="David"/>
                <w:szCs w:val="24"/>
                <w:rtl/>
              </w:rPr>
              <w:t>והואיל:</w:t>
            </w:r>
          </w:p>
        </w:tc>
        <w:tc>
          <w:tcPr>
            <w:tcW w:w="7796" w:type="dxa"/>
            <w:shd w:val="clear" w:color="auto" w:fill="auto"/>
          </w:tcPr>
          <w:p w:rsidR="002063E7" w:rsidRPr="002063E7" w:rsidRDefault="002063E7" w:rsidP="002063E7">
            <w:pPr>
              <w:tabs>
                <w:tab w:val="left" w:pos="1445"/>
              </w:tabs>
              <w:spacing w:line="360" w:lineRule="auto"/>
              <w:jc w:val="both"/>
              <w:rPr>
                <w:rFonts w:ascii="David" w:hAnsi="David"/>
                <w:szCs w:val="24"/>
              </w:rPr>
            </w:pPr>
            <w:r w:rsidRPr="002063E7">
              <w:rPr>
                <w:rFonts w:ascii="David" w:hAnsi="David"/>
                <w:szCs w:val="24"/>
                <w:rtl/>
              </w:rPr>
              <w:t>והמשרד מסכים למסור ל</w:t>
            </w:r>
            <w:r w:rsidRPr="002063E7">
              <w:rPr>
                <w:rFonts w:ascii="David" w:hAnsi="David" w:hint="cs"/>
                <w:szCs w:val="24"/>
                <w:rtl/>
              </w:rPr>
              <w:t>נותן השירותים</w:t>
            </w:r>
            <w:r w:rsidRPr="002063E7">
              <w:rPr>
                <w:rFonts w:ascii="David" w:hAnsi="David"/>
                <w:szCs w:val="24"/>
                <w:rtl/>
              </w:rPr>
              <w:t xml:space="preserve"> את ביצוע השירותים על בסיס יועץ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יועץ עצמאי, ואינם הולמים התקשרות במסגרת יחסי עובד ומעביד;</w:t>
            </w:r>
          </w:p>
        </w:tc>
      </w:tr>
    </w:tbl>
    <w:p w:rsidR="002063E7" w:rsidRPr="002063E7" w:rsidRDefault="002063E7" w:rsidP="002063E7">
      <w:pPr>
        <w:tabs>
          <w:tab w:val="left" w:pos="1445"/>
        </w:tabs>
        <w:spacing w:line="360" w:lineRule="auto"/>
        <w:ind w:left="708" w:hanging="708"/>
        <w:jc w:val="both"/>
        <w:rPr>
          <w:rFonts w:ascii="David" w:hAnsi="David"/>
          <w:szCs w:val="24"/>
          <w:rtl/>
        </w:rPr>
      </w:pPr>
    </w:p>
    <w:p w:rsidR="002063E7" w:rsidRPr="002063E7" w:rsidRDefault="002063E7" w:rsidP="002063E7">
      <w:pPr>
        <w:tabs>
          <w:tab w:val="left" w:pos="1445"/>
        </w:tabs>
        <w:spacing w:line="360" w:lineRule="auto"/>
        <w:ind w:left="708" w:hanging="708"/>
        <w:jc w:val="center"/>
        <w:rPr>
          <w:rFonts w:ascii="David" w:hAnsi="David"/>
          <w:b/>
          <w:bCs/>
          <w:szCs w:val="24"/>
          <w:u w:val="single"/>
          <w:rtl/>
        </w:rPr>
      </w:pPr>
      <w:r w:rsidRPr="002063E7">
        <w:rPr>
          <w:rFonts w:ascii="David" w:hAnsi="David"/>
          <w:b/>
          <w:bCs/>
          <w:szCs w:val="24"/>
          <w:u w:val="single"/>
          <w:rtl/>
        </w:rPr>
        <w:t>לפיכך הוסכם, הוצהר והותנה בין הצדדים כדלקמן:</w:t>
      </w:r>
    </w:p>
    <w:p w:rsidR="002063E7" w:rsidRPr="002063E7" w:rsidRDefault="002063E7" w:rsidP="002063E7">
      <w:pPr>
        <w:tabs>
          <w:tab w:val="left" w:pos="1445"/>
        </w:tabs>
        <w:spacing w:line="360" w:lineRule="auto"/>
        <w:jc w:val="both"/>
        <w:rPr>
          <w:rFonts w:ascii="David" w:hAnsi="David"/>
          <w:szCs w:val="24"/>
          <w:rtl/>
        </w:rPr>
      </w:pPr>
    </w:p>
    <w:p w:rsidR="002063E7" w:rsidRPr="002063E7" w:rsidRDefault="002063E7" w:rsidP="002063E7">
      <w:pPr>
        <w:numPr>
          <w:ilvl w:val="0"/>
          <w:numId w:val="32"/>
        </w:numPr>
        <w:tabs>
          <w:tab w:val="left" w:pos="1445"/>
        </w:tabs>
        <w:spacing w:line="360" w:lineRule="auto"/>
        <w:ind w:right="0"/>
        <w:contextualSpacing/>
        <w:jc w:val="both"/>
        <w:rPr>
          <w:rFonts w:ascii="David" w:hAnsi="David"/>
          <w:b/>
          <w:bCs/>
          <w:szCs w:val="24"/>
          <w:u w:val="single"/>
          <w:lang w:eastAsia="he-IL"/>
        </w:rPr>
      </w:pPr>
      <w:r w:rsidRPr="002063E7">
        <w:rPr>
          <w:rFonts w:ascii="David" w:hAnsi="David"/>
          <w:b/>
          <w:bCs/>
          <w:szCs w:val="24"/>
          <w:u w:val="single"/>
          <w:rtl/>
          <w:lang w:eastAsia="he-IL"/>
        </w:rPr>
        <w:t>מבוא, נספחים ופרשנות</w:t>
      </w:r>
    </w:p>
    <w:p w:rsidR="002063E7" w:rsidRPr="002063E7" w:rsidRDefault="002063E7" w:rsidP="002063E7">
      <w:pPr>
        <w:numPr>
          <w:ilvl w:val="1"/>
          <w:numId w:val="32"/>
        </w:numPr>
        <w:tabs>
          <w:tab w:val="left" w:pos="1445"/>
        </w:tabs>
        <w:spacing w:line="360" w:lineRule="auto"/>
        <w:ind w:right="0"/>
        <w:jc w:val="both"/>
        <w:rPr>
          <w:rFonts w:ascii="David" w:hAnsi="David"/>
          <w:szCs w:val="24"/>
          <w:u w:val="single"/>
        </w:rPr>
      </w:pPr>
      <w:r w:rsidRPr="002063E7">
        <w:rPr>
          <w:rFonts w:ascii="David" w:hAnsi="David"/>
          <w:szCs w:val="24"/>
          <w:rtl/>
        </w:rPr>
        <w:t>המבוא להסכם זה מהווה חלק בלתי נפרד ממנו. בכל מקרה של סתירה בין ההסכם גופו לבין נספחיו, הוראת ההסכם גופו עדיפות.</w:t>
      </w:r>
    </w:p>
    <w:p w:rsidR="002063E7" w:rsidRPr="002063E7" w:rsidRDefault="002063E7" w:rsidP="002063E7">
      <w:pPr>
        <w:numPr>
          <w:ilvl w:val="1"/>
          <w:numId w:val="32"/>
        </w:numPr>
        <w:tabs>
          <w:tab w:val="left" w:pos="1445"/>
        </w:tabs>
        <w:spacing w:line="360" w:lineRule="auto"/>
        <w:ind w:right="0"/>
        <w:jc w:val="both"/>
        <w:rPr>
          <w:rFonts w:ascii="David" w:hAnsi="David"/>
          <w:szCs w:val="24"/>
          <w:u w:val="single"/>
        </w:rPr>
      </w:pPr>
      <w:r w:rsidRPr="002063E7">
        <w:rPr>
          <w:rFonts w:ascii="David" w:hAnsi="David"/>
          <w:szCs w:val="24"/>
          <w:rtl/>
        </w:rPr>
        <w:t>כותרות הסעיפים הן לצרכי נוחות בלבד ואין בהן כדי ללמד על פרשנות ההסכם.</w:t>
      </w:r>
    </w:p>
    <w:p w:rsidR="002063E7" w:rsidRPr="002063E7" w:rsidRDefault="002063E7" w:rsidP="002063E7">
      <w:pPr>
        <w:tabs>
          <w:tab w:val="left" w:pos="1445"/>
        </w:tabs>
        <w:spacing w:line="360" w:lineRule="auto"/>
        <w:jc w:val="both"/>
        <w:rPr>
          <w:rFonts w:ascii="David" w:hAnsi="David"/>
          <w:szCs w:val="24"/>
          <w:u w:val="single"/>
        </w:rPr>
      </w:pPr>
    </w:p>
    <w:p w:rsidR="002063E7" w:rsidRPr="002063E7" w:rsidRDefault="002063E7" w:rsidP="002063E7">
      <w:pPr>
        <w:numPr>
          <w:ilvl w:val="0"/>
          <w:numId w:val="32"/>
        </w:numPr>
        <w:tabs>
          <w:tab w:val="left" w:pos="1445"/>
        </w:tabs>
        <w:spacing w:line="360" w:lineRule="auto"/>
        <w:ind w:right="0"/>
        <w:jc w:val="both"/>
        <w:rPr>
          <w:rFonts w:ascii="David" w:hAnsi="David"/>
          <w:b/>
          <w:bCs/>
          <w:szCs w:val="24"/>
          <w:u w:val="single"/>
        </w:rPr>
      </w:pPr>
      <w:r w:rsidRPr="002063E7">
        <w:rPr>
          <w:rFonts w:ascii="David" w:hAnsi="David"/>
          <w:b/>
          <w:bCs/>
          <w:szCs w:val="24"/>
          <w:u w:val="single"/>
          <w:rtl/>
        </w:rPr>
        <w:t>ההתקשרות</w:t>
      </w:r>
    </w:p>
    <w:p w:rsidR="002063E7" w:rsidRPr="002063E7" w:rsidRDefault="002063E7" w:rsidP="002063E7">
      <w:pPr>
        <w:numPr>
          <w:ilvl w:val="1"/>
          <w:numId w:val="32"/>
        </w:numPr>
        <w:tabs>
          <w:tab w:val="left" w:pos="1445"/>
        </w:tabs>
        <w:spacing w:line="360" w:lineRule="auto"/>
        <w:ind w:right="0"/>
        <w:jc w:val="both"/>
        <w:rPr>
          <w:rFonts w:ascii="David" w:hAnsi="David"/>
          <w:szCs w:val="24"/>
        </w:rPr>
      </w:pPr>
      <w:r w:rsidRPr="002063E7">
        <w:rPr>
          <w:rFonts w:ascii="David" w:hAnsi="David"/>
          <w:szCs w:val="24"/>
          <w:rtl/>
        </w:rPr>
        <w:t xml:space="preserve">נותן השירותים יעניק למשרד את השירותים כמפורט במכרז מס' </w:t>
      </w:r>
      <w:sdt>
        <w:sdtPr>
          <w:rPr>
            <w:rFonts w:ascii="David" w:hAnsi="David"/>
            <w:szCs w:val="24"/>
            <w:rtl/>
          </w:rPr>
          <w:alias w:val="מס'"/>
          <w:tag w:val="CounterString"/>
          <w:id w:val="-600029591"/>
          <w:placeholder>
            <w:docPart w:val="C49C57B98CB04337BEDF87F6BD7ABA51"/>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2063E7">
            <w:rPr>
              <w:rFonts w:ascii="David" w:hAnsi="David"/>
              <w:szCs w:val="24"/>
              <w:rtl/>
            </w:rPr>
            <w:t>89</w:t>
          </w:r>
        </w:sdtContent>
      </w:sdt>
      <w:r w:rsidRPr="002063E7">
        <w:rPr>
          <w:rFonts w:ascii="David" w:hAnsi="David"/>
          <w:szCs w:val="24"/>
          <w:rtl/>
        </w:rPr>
        <w:t xml:space="preserve">/2019 ובנספחיו. </w:t>
      </w:r>
    </w:p>
    <w:p w:rsidR="002063E7" w:rsidRPr="002063E7" w:rsidRDefault="002063E7" w:rsidP="002063E7">
      <w:pPr>
        <w:numPr>
          <w:ilvl w:val="1"/>
          <w:numId w:val="32"/>
        </w:numPr>
        <w:tabs>
          <w:tab w:val="left" w:pos="1445"/>
        </w:tabs>
        <w:spacing w:line="360" w:lineRule="auto"/>
        <w:ind w:right="0"/>
        <w:jc w:val="both"/>
        <w:rPr>
          <w:rFonts w:ascii="David" w:hAnsi="David"/>
          <w:szCs w:val="24"/>
        </w:rPr>
      </w:pPr>
      <w:r w:rsidRPr="002063E7">
        <w:rPr>
          <w:rFonts w:ascii="David" w:hAnsi="David"/>
          <w:szCs w:val="24"/>
          <w:rtl/>
        </w:rPr>
        <w:t>נותן השירותים מקבל על עצמו להעניק למשרד את השירותים, בהתאם ללוח הזמנים שייקבע ע"י הממונה והכול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rsidR="002063E7" w:rsidRPr="002063E7" w:rsidRDefault="002063E7" w:rsidP="002063E7">
      <w:pPr>
        <w:tabs>
          <w:tab w:val="left" w:pos="1445"/>
        </w:tabs>
        <w:spacing w:line="360" w:lineRule="auto"/>
        <w:ind w:left="567"/>
        <w:jc w:val="both"/>
        <w:rPr>
          <w:rFonts w:ascii="David" w:hAnsi="David"/>
          <w:szCs w:val="24"/>
        </w:rPr>
      </w:pPr>
    </w:p>
    <w:p w:rsidR="002063E7" w:rsidRPr="002063E7" w:rsidRDefault="002063E7" w:rsidP="002063E7">
      <w:pPr>
        <w:numPr>
          <w:ilvl w:val="0"/>
          <w:numId w:val="32"/>
        </w:numPr>
        <w:tabs>
          <w:tab w:val="left" w:pos="1445"/>
        </w:tabs>
        <w:spacing w:line="360" w:lineRule="auto"/>
        <w:ind w:right="0"/>
        <w:jc w:val="both"/>
        <w:rPr>
          <w:rFonts w:ascii="David" w:hAnsi="David"/>
          <w:b/>
          <w:bCs/>
          <w:szCs w:val="24"/>
          <w:u w:val="single"/>
          <w:rtl/>
        </w:rPr>
      </w:pPr>
      <w:r w:rsidRPr="002063E7">
        <w:rPr>
          <w:rFonts w:ascii="David" w:hAnsi="David"/>
          <w:b/>
          <w:bCs/>
          <w:szCs w:val="24"/>
          <w:u w:val="single"/>
          <w:rtl/>
        </w:rPr>
        <w:t>נציג המשרד</w:t>
      </w:r>
    </w:p>
    <w:p w:rsidR="002063E7" w:rsidRPr="002063E7" w:rsidRDefault="002063E7" w:rsidP="002063E7">
      <w:pPr>
        <w:numPr>
          <w:ilvl w:val="1"/>
          <w:numId w:val="32"/>
        </w:numPr>
        <w:tabs>
          <w:tab w:val="left" w:pos="1445"/>
        </w:tabs>
        <w:spacing w:line="360" w:lineRule="auto"/>
        <w:ind w:right="0"/>
        <w:jc w:val="both"/>
        <w:rPr>
          <w:rFonts w:ascii="David" w:hAnsi="David"/>
          <w:szCs w:val="24"/>
          <w:u w:val="single"/>
        </w:rPr>
      </w:pPr>
      <w:r w:rsidRPr="002063E7">
        <w:rPr>
          <w:rFonts w:ascii="David" w:hAnsi="David"/>
          <w:szCs w:val="24"/>
          <w:rtl/>
        </w:rPr>
        <w:lastRenderedPageBreak/>
        <w:t xml:space="preserve">נותן השירותים יבצע את השירותים בפיקוחו של: מר </w:t>
      </w:r>
      <w:r w:rsidRPr="002063E7">
        <w:rPr>
          <w:rFonts w:ascii="David" w:hAnsi="David" w:hint="cs"/>
          <w:szCs w:val="24"/>
          <w:rtl/>
        </w:rPr>
        <w:t>אילן בנימין</w:t>
      </w:r>
      <w:r w:rsidRPr="002063E7">
        <w:rPr>
          <w:rFonts w:ascii="David" w:hAnsi="David"/>
          <w:szCs w:val="24"/>
          <w:rtl/>
        </w:rPr>
        <w:t>, או מי מטעמו (להלן: "</w:t>
      </w:r>
      <w:r w:rsidRPr="002063E7">
        <w:rPr>
          <w:rFonts w:ascii="David" w:hAnsi="David"/>
          <w:b/>
          <w:bCs/>
          <w:szCs w:val="24"/>
          <w:rtl/>
        </w:rPr>
        <w:t>הממונה</w:t>
      </w:r>
      <w:r w:rsidRPr="002063E7">
        <w:rPr>
          <w:rFonts w:ascii="David" w:hAnsi="David"/>
          <w:szCs w:val="24"/>
          <w:rtl/>
        </w:rPr>
        <w:t>"). המשרד יהא רשאי להחליף את הממונה בכל עת וזאת בדרך של בהודעה בכתב שתשלח ל</w:t>
      </w:r>
      <w:r w:rsidRPr="002063E7">
        <w:rPr>
          <w:rFonts w:ascii="David" w:hAnsi="David" w:hint="cs"/>
          <w:szCs w:val="24"/>
          <w:rtl/>
        </w:rPr>
        <w:t>נותן השירותים</w:t>
      </w:r>
      <w:r w:rsidRPr="002063E7">
        <w:rPr>
          <w:rFonts w:ascii="David" w:hAnsi="David"/>
          <w:szCs w:val="24"/>
          <w:rtl/>
        </w:rPr>
        <w:t>.</w:t>
      </w:r>
    </w:p>
    <w:p w:rsidR="002063E7" w:rsidRPr="002063E7" w:rsidRDefault="002063E7" w:rsidP="002063E7">
      <w:pPr>
        <w:numPr>
          <w:ilvl w:val="1"/>
          <w:numId w:val="32"/>
        </w:numPr>
        <w:tabs>
          <w:tab w:val="left" w:pos="1445"/>
        </w:tabs>
        <w:spacing w:line="360" w:lineRule="auto"/>
        <w:ind w:right="0"/>
        <w:jc w:val="both"/>
        <w:rPr>
          <w:rFonts w:ascii="David" w:hAnsi="David"/>
          <w:szCs w:val="24"/>
          <w:u w:val="single"/>
        </w:rPr>
      </w:pPr>
      <w:r w:rsidRPr="002063E7">
        <w:rPr>
          <w:rFonts w:ascii="David" w:hAnsi="David"/>
          <w:szCs w:val="24"/>
          <w:rtl/>
        </w:rPr>
        <w:t>הממונה יהיה זכאי לעיין בכל מסמך ולקבל כל מסמך וכל מידע הקשור או הכרוך במתן השירותים.</w:t>
      </w:r>
    </w:p>
    <w:p w:rsidR="002063E7" w:rsidRPr="002063E7" w:rsidRDefault="002063E7" w:rsidP="002063E7">
      <w:pPr>
        <w:tabs>
          <w:tab w:val="left" w:pos="1445"/>
        </w:tabs>
        <w:spacing w:line="360" w:lineRule="auto"/>
        <w:jc w:val="both"/>
        <w:rPr>
          <w:rFonts w:ascii="David" w:hAnsi="David"/>
          <w:szCs w:val="24"/>
        </w:rPr>
      </w:pPr>
    </w:p>
    <w:p w:rsidR="002063E7" w:rsidRPr="002063E7" w:rsidRDefault="002063E7" w:rsidP="002063E7">
      <w:pPr>
        <w:numPr>
          <w:ilvl w:val="0"/>
          <w:numId w:val="32"/>
        </w:numPr>
        <w:tabs>
          <w:tab w:val="left" w:pos="1445"/>
        </w:tabs>
        <w:spacing w:line="360" w:lineRule="auto"/>
        <w:ind w:right="0"/>
        <w:jc w:val="both"/>
        <w:rPr>
          <w:rFonts w:ascii="David" w:hAnsi="David"/>
          <w:b/>
          <w:bCs/>
          <w:szCs w:val="24"/>
          <w:u w:val="single"/>
          <w:rtl/>
        </w:rPr>
      </w:pPr>
      <w:r w:rsidRPr="002063E7">
        <w:rPr>
          <w:rFonts w:ascii="David" w:hAnsi="David"/>
          <w:b/>
          <w:bCs/>
          <w:szCs w:val="24"/>
          <w:u w:val="single"/>
          <w:rtl/>
        </w:rPr>
        <w:t>תקופת ההסכם</w:t>
      </w:r>
    </w:p>
    <w:p w:rsidR="002063E7" w:rsidRPr="002063E7" w:rsidRDefault="002063E7" w:rsidP="00B55818">
      <w:pPr>
        <w:numPr>
          <w:ilvl w:val="1"/>
          <w:numId w:val="32"/>
        </w:numPr>
        <w:tabs>
          <w:tab w:val="left" w:pos="1445"/>
          <w:tab w:val="left" w:pos="5981"/>
        </w:tabs>
        <w:spacing w:line="360" w:lineRule="auto"/>
        <w:ind w:right="0"/>
        <w:jc w:val="both"/>
        <w:rPr>
          <w:rFonts w:ascii="David" w:hAnsi="David"/>
          <w:szCs w:val="24"/>
          <w:u w:val="single"/>
        </w:rPr>
      </w:pPr>
      <w:r w:rsidRPr="002063E7">
        <w:rPr>
          <w:rFonts w:ascii="David" w:hAnsi="David"/>
          <w:szCs w:val="24"/>
          <w:rtl/>
        </w:rPr>
        <w:t xml:space="preserve">הסכם זה נעשה לתקופה של </w:t>
      </w:r>
      <w:r w:rsidRPr="002063E7">
        <w:rPr>
          <w:rFonts w:ascii="David" w:hAnsi="David" w:hint="cs"/>
          <w:szCs w:val="24"/>
          <w:rtl/>
        </w:rPr>
        <w:t>שנה וארבעה חודשים</w:t>
      </w:r>
      <w:r w:rsidRPr="002063E7">
        <w:rPr>
          <w:rFonts w:ascii="David" w:hAnsi="David"/>
          <w:szCs w:val="24"/>
          <w:rtl/>
        </w:rPr>
        <w:t xml:space="preserve">, החל מיום </w:t>
      </w:r>
      <w:r w:rsidRPr="002063E7">
        <w:rPr>
          <w:rFonts w:ascii="David" w:hAnsi="David" w:hint="cs"/>
          <w:szCs w:val="24"/>
          <w:u w:val="single"/>
          <w:rtl/>
        </w:rPr>
        <w:t>1.1.2020</w:t>
      </w:r>
      <w:r w:rsidRPr="002063E7">
        <w:rPr>
          <w:rFonts w:ascii="David" w:hAnsi="David"/>
          <w:szCs w:val="24"/>
          <w:rtl/>
        </w:rPr>
        <w:t xml:space="preserve"> ועד ליום </w:t>
      </w:r>
      <w:r w:rsidR="00B55818">
        <w:rPr>
          <w:rFonts w:ascii="David" w:hAnsi="David" w:hint="cs"/>
          <w:szCs w:val="24"/>
          <w:u w:val="single"/>
          <w:rtl/>
        </w:rPr>
        <w:t>31.3.2021</w:t>
      </w:r>
      <w:r w:rsidR="003C3705" w:rsidRPr="003C3705">
        <w:rPr>
          <w:rFonts w:ascii="David" w:hAnsi="David" w:hint="cs"/>
          <w:szCs w:val="24"/>
          <w:u w:val="single"/>
          <w:rtl/>
        </w:rPr>
        <w:t xml:space="preserve"> </w:t>
      </w:r>
      <w:r w:rsidRPr="002063E7">
        <w:rPr>
          <w:rFonts w:ascii="David" w:hAnsi="David"/>
          <w:szCs w:val="24"/>
          <w:rtl/>
        </w:rPr>
        <w:t>(להלן: "</w:t>
      </w:r>
      <w:r w:rsidRPr="002063E7">
        <w:rPr>
          <w:rFonts w:ascii="David" w:hAnsi="David"/>
          <w:b/>
          <w:bCs/>
          <w:szCs w:val="24"/>
          <w:rtl/>
        </w:rPr>
        <w:t>תקופת ההסכם</w:t>
      </w:r>
      <w:r w:rsidRPr="002063E7">
        <w:rPr>
          <w:rFonts w:ascii="David" w:hAnsi="David"/>
          <w:szCs w:val="24"/>
          <w:rtl/>
        </w:rPr>
        <w:t>").</w:t>
      </w:r>
    </w:p>
    <w:p w:rsidR="002063E7" w:rsidRPr="002063E7" w:rsidRDefault="002063E7" w:rsidP="00B55818">
      <w:pPr>
        <w:numPr>
          <w:ilvl w:val="1"/>
          <w:numId w:val="32"/>
        </w:numPr>
        <w:tabs>
          <w:tab w:val="left" w:pos="1445"/>
        </w:tabs>
        <w:spacing w:line="360" w:lineRule="auto"/>
        <w:ind w:right="0"/>
        <w:jc w:val="both"/>
        <w:rPr>
          <w:rFonts w:ascii="David" w:hAnsi="David"/>
          <w:szCs w:val="24"/>
        </w:rPr>
      </w:pPr>
      <w:r w:rsidRPr="002063E7">
        <w:rPr>
          <w:rFonts w:ascii="David" w:hAnsi="David"/>
          <w:szCs w:val="24"/>
          <w:rtl/>
        </w:rPr>
        <w:t xml:space="preserve">למשרד בלבד שמורה האופציה להאריך את תקופת ההסכם לתקופות נוספות, ולהרחיב את ההיקף הכספי של ההסכם, באופן יחסי להארכה, ובלבד שסך תקופת ההסכם לא תעלה על </w:t>
      </w:r>
      <w:r w:rsidRPr="002063E7">
        <w:rPr>
          <w:rFonts w:ascii="David" w:hAnsi="David" w:hint="cs"/>
          <w:szCs w:val="24"/>
          <w:rtl/>
        </w:rPr>
        <w:t xml:space="preserve">ארבע שנים </w:t>
      </w:r>
      <w:r w:rsidR="00B55818" w:rsidRPr="002063E7">
        <w:rPr>
          <w:rFonts w:ascii="David" w:hAnsi="David" w:hint="cs"/>
          <w:szCs w:val="24"/>
          <w:rtl/>
        </w:rPr>
        <w:t>ו</w:t>
      </w:r>
      <w:r w:rsidR="00B55818">
        <w:rPr>
          <w:rFonts w:ascii="David" w:hAnsi="David" w:hint="cs"/>
          <w:szCs w:val="24"/>
          <w:rtl/>
        </w:rPr>
        <w:t>שלושה</w:t>
      </w:r>
      <w:r w:rsidR="00B55818" w:rsidRPr="002063E7">
        <w:rPr>
          <w:rFonts w:ascii="David" w:hAnsi="David" w:hint="cs"/>
          <w:szCs w:val="24"/>
          <w:rtl/>
        </w:rPr>
        <w:t xml:space="preserve"> </w:t>
      </w:r>
      <w:r w:rsidRPr="002063E7">
        <w:rPr>
          <w:rFonts w:ascii="David" w:hAnsi="David" w:hint="cs"/>
          <w:szCs w:val="24"/>
          <w:rtl/>
        </w:rPr>
        <w:t>חודשים</w:t>
      </w:r>
      <w:r w:rsidRPr="002063E7">
        <w:rPr>
          <w:rFonts w:ascii="David" w:hAnsi="David"/>
          <w:szCs w:val="24"/>
          <w:rtl/>
        </w:rPr>
        <w:t>. זאת על פי הודעה מראש ובכתב של המשרד, ללא צורך בהסכמה מפורשת של נותן השירותים.</w:t>
      </w:r>
    </w:p>
    <w:p w:rsidR="002063E7" w:rsidRPr="002063E7" w:rsidRDefault="002063E7" w:rsidP="002063E7">
      <w:pPr>
        <w:tabs>
          <w:tab w:val="left" w:pos="1445"/>
        </w:tabs>
        <w:spacing w:line="360" w:lineRule="auto"/>
        <w:ind w:left="1134"/>
        <w:jc w:val="both"/>
        <w:rPr>
          <w:rFonts w:ascii="David" w:hAnsi="David"/>
          <w:szCs w:val="24"/>
          <w:u w:val="single"/>
          <w:rtl/>
        </w:rPr>
      </w:pPr>
    </w:p>
    <w:p w:rsidR="002063E7" w:rsidRPr="002063E7" w:rsidRDefault="002063E7" w:rsidP="002063E7">
      <w:pPr>
        <w:keepNext/>
        <w:numPr>
          <w:ilvl w:val="0"/>
          <w:numId w:val="32"/>
        </w:numPr>
        <w:tabs>
          <w:tab w:val="left" w:pos="1445"/>
        </w:tabs>
        <w:spacing w:line="360" w:lineRule="auto"/>
        <w:ind w:right="0"/>
        <w:jc w:val="both"/>
        <w:rPr>
          <w:rFonts w:ascii="David" w:hAnsi="David"/>
          <w:b/>
          <w:bCs/>
          <w:szCs w:val="24"/>
          <w:u w:val="single"/>
        </w:rPr>
      </w:pPr>
      <w:r w:rsidRPr="002063E7">
        <w:rPr>
          <w:rFonts w:ascii="David" w:hAnsi="David"/>
          <w:b/>
          <w:bCs/>
          <w:szCs w:val="24"/>
          <w:u w:val="single"/>
          <w:rtl/>
        </w:rPr>
        <w:t xml:space="preserve">תנאים כלליים: </w:t>
      </w:r>
    </w:p>
    <w:p w:rsidR="002063E7" w:rsidRPr="002063E7" w:rsidRDefault="002063E7" w:rsidP="002063E7">
      <w:pPr>
        <w:numPr>
          <w:ilvl w:val="1"/>
          <w:numId w:val="32"/>
        </w:numPr>
        <w:tabs>
          <w:tab w:val="left" w:pos="1445"/>
        </w:tabs>
        <w:spacing w:line="360" w:lineRule="auto"/>
        <w:ind w:right="0"/>
        <w:jc w:val="both"/>
        <w:rPr>
          <w:rFonts w:ascii="David" w:hAnsi="David"/>
          <w:szCs w:val="24"/>
        </w:rPr>
      </w:pPr>
      <w:r w:rsidRPr="002063E7">
        <w:rPr>
          <w:rFonts w:ascii="David" w:hAnsi="David"/>
          <w:szCs w:val="24"/>
          <w:rtl/>
        </w:rPr>
        <w:t>נותן השירותים יספק עבור כל נותני השירותים מטעמו את כל שרותי המשרד וכל השירותים הנלווים הדרושים להם, לצורך מתן מלוא השירותים עבור המשרד.</w:t>
      </w:r>
    </w:p>
    <w:p w:rsidR="002063E7" w:rsidRPr="002063E7" w:rsidRDefault="002063E7" w:rsidP="00B85D8D">
      <w:pPr>
        <w:numPr>
          <w:ilvl w:val="1"/>
          <w:numId w:val="32"/>
        </w:numPr>
        <w:tabs>
          <w:tab w:val="left" w:pos="1445"/>
        </w:tabs>
        <w:spacing w:line="360" w:lineRule="auto"/>
        <w:ind w:right="0"/>
        <w:contextualSpacing/>
        <w:jc w:val="both"/>
        <w:rPr>
          <w:rFonts w:ascii="David" w:hAnsi="David"/>
          <w:szCs w:val="24"/>
          <w:lang w:eastAsia="he-IL"/>
        </w:rPr>
      </w:pPr>
      <w:r w:rsidRPr="002063E7">
        <w:rPr>
          <w:rFonts w:ascii="David" w:hAnsi="David"/>
          <w:b/>
          <w:bCs/>
          <w:szCs w:val="24"/>
          <w:rtl/>
          <w:lang w:eastAsia="he-IL"/>
        </w:rPr>
        <w:t>מתן השירותים</w:t>
      </w:r>
      <w:r w:rsidRPr="002063E7">
        <w:rPr>
          <w:rFonts w:ascii="David" w:hAnsi="David"/>
          <w:szCs w:val="24"/>
          <w:rtl/>
          <w:lang w:eastAsia="he-IL"/>
        </w:rPr>
        <w:t xml:space="preserve"> - השירותים יינתנו על ידי </w:t>
      </w:r>
      <w:r w:rsidRPr="002063E7">
        <w:rPr>
          <w:rFonts w:ascii="David" w:hAnsi="David" w:hint="cs"/>
          <w:szCs w:val="24"/>
          <w:rtl/>
          <w:lang w:eastAsia="he-IL"/>
        </w:rPr>
        <w:t xml:space="preserve">נותן השירותים </w:t>
      </w:r>
      <w:r w:rsidRPr="002063E7">
        <w:rPr>
          <w:rFonts w:ascii="David" w:hAnsi="David"/>
          <w:szCs w:val="24"/>
          <w:rtl/>
          <w:lang w:eastAsia="he-IL"/>
        </w:rPr>
        <w:t xml:space="preserve">שאושר על ידי המשרד בהתאם לתנאי המכרז, לשביעות רצונו של הממונה, בהתאם לתנאי הסכם זה. </w:t>
      </w:r>
    </w:p>
    <w:p w:rsidR="002063E7" w:rsidRPr="002063E7" w:rsidRDefault="002063E7" w:rsidP="002063E7">
      <w:pPr>
        <w:numPr>
          <w:ilvl w:val="2"/>
          <w:numId w:val="32"/>
        </w:numPr>
        <w:tabs>
          <w:tab w:val="left" w:pos="1445"/>
        </w:tabs>
        <w:spacing w:line="360" w:lineRule="auto"/>
        <w:ind w:right="0"/>
        <w:contextualSpacing/>
        <w:jc w:val="both"/>
        <w:rPr>
          <w:rFonts w:ascii="David" w:hAnsi="David"/>
          <w:szCs w:val="24"/>
          <w:lang w:eastAsia="he-IL"/>
        </w:rPr>
      </w:pPr>
      <w:r w:rsidRPr="002063E7">
        <w:rPr>
          <w:rFonts w:ascii="David" w:hAnsi="David" w:hint="cs"/>
          <w:szCs w:val="24"/>
          <w:rtl/>
          <w:lang w:eastAsia="he-IL"/>
        </w:rPr>
        <w:t>נותן השירותים</w:t>
      </w:r>
      <w:r w:rsidRPr="002063E7">
        <w:rPr>
          <w:rFonts w:ascii="David" w:hAnsi="David"/>
          <w:szCs w:val="24"/>
          <w:rtl/>
          <w:lang w:eastAsia="he-IL"/>
        </w:rPr>
        <w:t xml:space="preserve"> או מי מטעמו לא יהיה רשאי להעביר או להסב את זכויותיו ע"פ הצעה זו, כולן או חלקן, לצד שלישי אלא בהסכמה מראש ובכתב מהמשרד.</w:t>
      </w:r>
    </w:p>
    <w:p w:rsidR="002063E7" w:rsidRPr="002063E7" w:rsidRDefault="002063E7" w:rsidP="002063E7">
      <w:pPr>
        <w:numPr>
          <w:ilvl w:val="2"/>
          <w:numId w:val="32"/>
        </w:numPr>
        <w:tabs>
          <w:tab w:val="left" w:pos="1445"/>
        </w:tabs>
        <w:spacing w:line="360" w:lineRule="auto"/>
        <w:ind w:right="0"/>
        <w:contextualSpacing/>
        <w:jc w:val="both"/>
        <w:rPr>
          <w:rFonts w:ascii="David" w:hAnsi="David"/>
          <w:szCs w:val="24"/>
          <w:lang w:eastAsia="he-IL"/>
        </w:rPr>
      </w:pPr>
      <w:r w:rsidRPr="002063E7">
        <w:rPr>
          <w:rFonts w:ascii="David" w:hAnsi="David"/>
          <w:szCs w:val="24"/>
          <w:rtl/>
          <w:lang w:eastAsia="he-IL"/>
        </w:rPr>
        <w:t>הזוכה ומי מטעמו מתחייבים להעניק את השירותים במומחיות, במקצועיות ובמיומנות על פי כל הסטנדרטים המקצועיים המקובלים.</w:t>
      </w:r>
    </w:p>
    <w:p w:rsidR="00B55818" w:rsidRPr="002063E7" w:rsidRDefault="00B55818" w:rsidP="00B55818">
      <w:pPr>
        <w:numPr>
          <w:ilvl w:val="1"/>
          <w:numId w:val="32"/>
        </w:numPr>
        <w:tabs>
          <w:tab w:val="left" w:pos="1445"/>
        </w:tabs>
        <w:spacing w:line="360" w:lineRule="auto"/>
        <w:contextualSpacing/>
        <w:jc w:val="both"/>
        <w:outlineLvl w:val="0"/>
        <w:rPr>
          <w:rFonts w:ascii="David" w:hAnsi="David"/>
          <w:szCs w:val="24"/>
          <w:lang w:eastAsia="he-IL"/>
        </w:rPr>
      </w:pPr>
      <w:r w:rsidRPr="002063E7">
        <w:rPr>
          <w:rFonts w:ascii="David" w:hAnsi="David"/>
          <w:szCs w:val="24"/>
          <w:rtl/>
          <w:lang w:eastAsia="he-IL"/>
        </w:rPr>
        <w:lastRenderedPageBreak/>
        <w:t xml:space="preserve">היקף שעות העבודה השנתיות של היועץ לא יעלה על </w:t>
      </w:r>
      <w:r w:rsidRPr="002063E7">
        <w:rPr>
          <w:rFonts w:ascii="David" w:hAnsi="David" w:hint="cs"/>
          <w:szCs w:val="24"/>
          <w:rtl/>
          <w:lang w:eastAsia="he-IL"/>
        </w:rPr>
        <w:t>960</w:t>
      </w:r>
      <w:r w:rsidRPr="002063E7">
        <w:rPr>
          <w:rFonts w:ascii="David" w:hAnsi="David"/>
          <w:szCs w:val="24"/>
          <w:rtl/>
          <w:lang w:eastAsia="he-IL"/>
        </w:rPr>
        <w:t xml:space="preserve"> שעות </w:t>
      </w:r>
      <w:r>
        <w:rPr>
          <w:rFonts w:ascii="David" w:hAnsi="David" w:hint="cs"/>
          <w:szCs w:val="24"/>
          <w:rtl/>
          <w:lang w:eastAsia="he-IL"/>
        </w:rPr>
        <w:t>.</w:t>
      </w:r>
      <w:r w:rsidRPr="002063E7">
        <w:rPr>
          <w:rFonts w:ascii="David" w:hAnsi="David"/>
          <w:szCs w:val="24"/>
          <w:rtl/>
          <w:lang w:eastAsia="he-IL"/>
        </w:rPr>
        <w:t xml:space="preserve"> למשרד בלבד שמורה האופציה להרחיב את היקף השעות עד 1,200 שעות שנתיות, בכפוף לקיום תקציב ואישור וועדת מכרזים.</w:t>
      </w:r>
    </w:p>
    <w:p w:rsidR="002063E7" w:rsidRPr="002063E7" w:rsidRDefault="00B55818" w:rsidP="002063E7">
      <w:pPr>
        <w:tabs>
          <w:tab w:val="left" w:pos="1445"/>
        </w:tabs>
        <w:spacing w:line="360" w:lineRule="auto"/>
        <w:ind w:left="1276"/>
        <w:jc w:val="both"/>
        <w:rPr>
          <w:rFonts w:ascii="David" w:hAnsi="David"/>
          <w:b/>
          <w:bCs/>
          <w:szCs w:val="24"/>
          <w:rtl/>
        </w:rPr>
      </w:pPr>
      <w:r w:rsidRPr="002063E7" w:rsidDel="00B55818">
        <w:rPr>
          <w:rFonts w:ascii="David" w:hAnsi="David"/>
          <w:szCs w:val="24"/>
          <w:rtl/>
        </w:rPr>
        <w:t xml:space="preserve"> </w:t>
      </w:r>
      <w:r w:rsidR="002063E7" w:rsidRPr="002063E7">
        <w:rPr>
          <w:rFonts w:ascii="David" w:hAnsi="David"/>
          <w:szCs w:val="24"/>
          <w:rtl/>
        </w:rPr>
        <w:t>אין באמור משום התחייבות המשרד להעסקת היועץ בהיקף שעות עבודה מינימאלי כלשהו.</w:t>
      </w:r>
    </w:p>
    <w:p w:rsidR="002063E7" w:rsidRPr="002063E7" w:rsidRDefault="002063E7" w:rsidP="001E4739">
      <w:pPr>
        <w:numPr>
          <w:ilvl w:val="1"/>
          <w:numId w:val="32"/>
        </w:numPr>
        <w:tabs>
          <w:tab w:val="left" w:pos="1445"/>
        </w:tabs>
        <w:spacing w:line="360" w:lineRule="auto"/>
        <w:ind w:right="0"/>
        <w:jc w:val="both"/>
        <w:rPr>
          <w:rFonts w:ascii="David" w:hAnsi="David"/>
          <w:szCs w:val="24"/>
        </w:rPr>
      </w:pPr>
      <w:r w:rsidRPr="002063E7">
        <w:rPr>
          <w:rFonts w:ascii="David" w:hAnsi="David"/>
          <w:szCs w:val="24"/>
          <w:rtl/>
        </w:rPr>
        <w:t xml:space="preserve">יובהר, כי המשרד יהא רשאי להגדיר את מכסת שעות העבודה הנדרשות עבור כל משימה נוספת שיקבע על פי שיקול דעתו. על </w:t>
      </w:r>
      <w:r w:rsidRPr="002063E7">
        <w:rPr>
          <w:rFonts w:ascii="David" w:hAnsi="David" w:hint="cs"/>
          <w:szCs w:val="24"/>
          <w:rtl/>
        </w:rPr>
        <w:t>נותן השירותים</w:t>
      </w:r>
      <w:r w:rsidRPr="002063E7">
        <w:rPr>
          <w:rFonts w:ascii="David" w:hAnsi="David"/>
          <w:szCs w:val="24"/>
          <w:rtl/>
        </w:rPr>
        <w:t xml:space="preserve"> לעמוד במכסת שעות זו ולהגיש את העבודה לשביעות רצונו של המשרד, בהתאם לתנאי ההסכם. </w:t>
      </w:r>
    </w:p>
    <w:p w:rsidR="002063E7" w:rsidRPr="002063E7" w:rsidRDefault="002063E7" w:rsidP="002063E7">
      <w:pPr>
        <w:tabs>
          <w:tab w:val="left" w:pos="1445"/>
        </w:tabs>
        <w:spacing w:line="360" w:lineRule="auto"/>
        <w:jc w:val="both"/>
        <w:rPr>
          <w:rFonts w:ascii="David" w:hAnsi="David"/>
          <w:szCs w:val="24"/>
          <w:u w:val="single"/>
        </w:rPr>
      </w:pPr>
    </w:p>
    <w:p w:rsidR="002063E7" w:rsidRPr="002063E7" w:rsidRDefault="002063E7" w:rsidP="002063E7">
      <w:pPr>
        <w:numPr>
          <w:ilvl w:val="0"/>
          <w:numId w:val="32"/>
        </w:numPr>
        <w:tabs>
          <w:tab w:val="left" w:pos="1445"/>
        </w:tabs>
        <w:spacing w:line="360" w:lineRule="auto"/>
        <w:ind w:right="0"/>
        <w:jc w:val="both"/>
        <w:rPr>
          <w:rFonts w:ascii="David" w:hAnsi="David"/>
          <w:b/>
          <w:bCs/>
          <w:szCs w:val="24"/>
          <w:u w:val="single"/>
        </w:rPr>
      </w:pPr>
      <w:r w:rsidRPr="002063E7">
        <w:rPr>
          <w:rFonts w:ascii="David" w:hAnsi="David"/>
          <w:b/>
          <w:bCs/>
          <w:szCs w:val="24"/>
          <w:u w:val="single"/>
          <w:rtl/>
        </w:rPr>
        <w:t>ערבות</w:t>
      </w:r>
    </w:p>
    <w:p w:rsidR="002063E7" w:rsidRPr="002063E7" w:rsidRDefault="002063E7" w:rsidP="009F52C0">
      <w:pPr>
        <w:numPr>
          <w:ilvl w:val="1"/>
          <w:numId w:val="32"/>
        </w:numPr>
        <w:tabs>
          <w:tab w:val="left" w:pos="1445"/>
        </w:tabs>
        <w:spacing w:line="360" w:lineRule="auto"/>
        <w:ind w:right="0"/>
        <w:jc w:val="both"/>
        <w:rPr>
          <w:rFonts w:ascii="David" w:hAnsi="David"/>
          <w:szCs w:val="24"/>
          <w:u w:val="single"/>
        </w:rPr>
      </w:pPr>
      <w:r w:rsidRPr="002063E7">
        <w:rPr>
          <w:rFonts w:ascii="David" w:hAnsi="David"/>
          <w:szCs w:val="24"/>
          <w:rtl/>
        </w:rPr>
        <w:t>לצורך הבטחת התחייבויותיו לפי חוזה זה מוסר נותן השירותים למשרד, עם חתימת החוזה, ערבות בנקאית או ערבות חברת ביטוח בלתי מותנית שתוצא לבקשתו (שמו יופיע בבקשה) ע"ס ₪ (5% מהיקפו הכספי של ההסכם בתוספת מע"מ). הערבות תהיה בתוקף לפחות 60 יום לאחר גמר תקופת ההסכם, ותוצמד למדד המחירים לצרכן (להלן: "</w:t>
      </w:r>
      <w:r w:rsidRPr="002063E7">
        <w:rPr>
          <w:rFonts w:ascii="David" w:hAnsi="David"/>
          <w:b/>
          <w:bCs/>
          <w:szCs w:val="24"/>
          <w:rtl/>
        </w:rPr>
        <w:t>הערבות</w:t>
      </w:r>
      <w:r w:rsidRPr="002063E7">
        <w:rPr>
          <w:rFonts w:ascii="David" w:hAnsi="David"/>
          <w:szCs w:val="24"/>
          <w:rtl/>
        </w:rPr>
        <w:t>"). מסירת הערבות תהיה תנאי מוקדם לכניסת ההתקשרות לתוקף.</w:t>
      </w:r>
    </w:p>
    <w:p w:rsidR="002063E7" w:rsidRPr="002063E7" w:rsidRDefault="002063E7" w:rsidP="002063E7">
      <w:pPr>
        <w:numPr>
          <w:ilvl w:val="1"/>
          <w:numId w:val="32"/>
        </w:numPr>
        <w:tabs>
          <w:tab w:val="left" w:pos="1445"/>
        </w:tabs>
        <w:spacing w:line="360" w:lineRule="auto"/>
        <w:ind w:right="0"/>
        <w:jc w:val="both"/>
        <w:rPr>
          <w:rFonts w:ascii="David" w:hAnsi="David"/>
          <w:szCs w:val="24"/>
        </w:rPr>
      </w:pPr>
      <w:r w:rsidRPr="002063E7">
        <w:rPr>
          <w:rFonts w:ascii="David" w:hAnsi="David"/>
          <w:szCs w:val="24"/>
          <w:rtl/>
        </w:rPr>
        <w:t>אם היקף השירותים יורחב, תורחב הערבות בסכום יחסי. נותן השירותים יהיה אחראי להאריך את תוקף הערבות מעת לעת, בהתאם להארכת תקופת ההסכם. הארכת הערבות תיעשה לפחות חודש לפני תום תוקפה. במקרה של הארכת הערבות, הרחבתה או הוצאת ערבות חדשה, הערבות תוצמד בהתאם לערבות המקור- מיום החתימה על ההסכם. לא האריך נותן השירותים את תוקף הערבות או לא הגדילה לפי דרישת המשרד, יהיה המשרד רשאי לחלט את הערבות ללא כל התראה מוקדמת, גם אם נותן השירותים מילא אחר יתר חיוביו. אם היקף השירותים יצטמצם בשל ביצוע בפועל של חלק מהעבודה המשרד ישקול את הקטנת סכום הערבות באופן יחסי.</w:t>
      </w:r>
    </w:p>
    <w:p w:rsidR="002063E7" w:rsidRPr="002063E7" w:rsidRDefault="002063E7" w:rsidP="002063E7">
      <w:pPr>
        <w:numPr>
          <w:ilvl w:val="1"/>
          <w:numId w:val="32"/>
        </w:numPr>
        <w:tabs>
          <w:tab w:val="left" w:pos="1445"/>
        </w:tabs>
        <w:spacing w:line="360" w:lineRule="auto"/>
        <w:ind w:right="0"/>
        <w:jc w:val="both"/>
        <w:rPr>
          <w:rFonts w:ascii="David" w:hAnsi="David"/>
          <w:szCs w:val="24"/>
        </w:rPr>
      </w:pPr>
      <w:r w:rsidRPr="002063E7">
        <w:rPr>
          <w:rFonts w:ascii="David" w:hAnsi="David"/>
          <w:szCs w:val="24"/>
          <w:rtl/>
        </w:rPr>
        <w:t xml:space="preserve">בכל מקרה שבו לדעת המשרד הפר נותן השירותים או לא קיים תנאי מתנאי הסכם זה או לא תיקן המעוות עפ"י דרישת המשרד, או בכל מקרה בו לא עמד נותן </w:t>
      </w:r>
      <w:r w:rsidRPr="002063E7">
        <w:rPr>
          <w:rFonts w:ascii="David" w:hAnsi="David"/>
          <w:szCs w:val="24"/>
          <w:rtl/>
        </w:rPr>
        <w:lastRenderedPageBreak/>
        <w:t>השירותים בהתחייבויותיו או שהמשרד עשה שימוש בזכויותיו להוצאות הסכומים שנותן השירותים חייב בהם על פי ההסכם, יהא המשרד זכאי לממש את הערבות, כולה או מקצתה.</w:t>
      </w:r>
    </w:p>
    <w:p w:rsidR="002063E7" w:rsidRPr="002063E7" w:rsidRDefault="002063E7" w:rsidP="002063E7">
      <w:pPr>
        <w:numPr>
          <w:ilvl w:val="1"/>
          <w:numId w:val="32"/>
        </w:numPr>
        <w:tabs>
          <w:tab w:val="left" w:pos="1445"/>
        </w:tabs>
        <w:spacing w:line="360" w:lineRule="auto"/>
        <w:ind w:right="0"/>
        <w:jc w:val="both"/>
        <w:rPr>
          <w:rFonts w:ascii="David" w:hAnsi="David"/>
          <w:szCs w:val="24"/>
        </w:rPr>
      </w:pPr>
      <w:r w:rsidRPr="002063E7">
        <w:rPr>
          <w:rFonts w:ascii="David" w:hAnsi="David"/>
          <w:szCs w:val="24"/>
          <w:rtl/>
        </w:rPr>
        <w:t>הערבות תהיה ניתנת לחילוט ע"י המשרד גם לצורך גביית תשלום פיצויים למשרד עקב הפרת ההסכם ע"י נותן השירותים, או לצורך גביית כל תשלום אחר המגיע למשרד מנותן השירותים או התנהגות שלא בתום לב של נותן השירותים.</w:t>
      </w:r>
    </w:p>
    <w:p w:rsidR="002063E7" w:rsidRPr="002063E7" w:rsidRDefault="002063E7" w:rsidP="002063E7">
      <w:pPr>
        <w:numPr>
          <w:ilvl w:val="1"/>
          <w:numId w:val="32"/>
        </w:numPr>
        <w:tabs>
          <w:tab w:val="left" w:pos="1445"/>
        </w:tabs>
        <w:spacing w:line="360" w:lineRule="auto"/>
        <w:ind w:right="0"/>
        <w:jc w:val="both"/>
        <w:rPr>
          <w:rFonts w:ascii="David" w:hAnsi="David"/>
          <w:szCs w:val="24"/>
        </w:rPr>
      </w:pPr>
      <w:r w:rsidRPr="002063E7">
        <w:rPr>
          <w:rFonts w:ascii="David" w:hAnsi="David"/>
          <w:szCs w:val="24"/>
          <w:rtl/>
        </w:rPr>
        <w:t>חילוט ערבות יתבצע לאחר שתינתן ל</w:t>
      </w:r>
      <w:r w:rsidRPr="002063E7">
        <w:rPr>
          <w:rFonts w:ascii="David" w:hAnsi="David" w:hint="cs"/>
          <w:szCs w:val="24"/>
          <w:rtl/>
        </w:rPr>
        <w:t>נותן השירותים</w:t>
      </w:r>
      <w:r w:rsidRPr="002063E7">
        <w:rPr>
          <w:rFonts w:ascii="David" w:hAnsi="David"/>
          <w:szCs w:val="24"/>
          <w:rtl/>
        </w:rPr>
        <w:t xml:space="preserve"> הזדמנות סבירה לתקן את המעוות, בהתאם לנסיבות, ולמסור בכתב את עמדתו בעניין.</w:t>
      </w:r>
    </w:p>
    <w:p w:rsidR="002063E7" w:rsidRPr="002063E7" w:rsidRDefault="002063E7" w:rsidP="002063E7">
      <w:pPr>
        <w:numPr>
          <w:ilvl w:val="1"/>
          <w:numId w:val="32"/>
        </w:numPr>
        <w:tabs>
          <w:tab w:val="left" w:pos="1445"/>
        </w:tabs>
        <w:spacing w:line="360" w:lineRule="auto"/>
        <w:ind w:right="0"/>
        <w:jc w:val="both"/>
        <w:rPr>
          <w:rFonts w:ascii="David" w:hAnsi="David"/>
          <w:szCs w:val="24"/>
        </w:rPr>
      </w:pPr>
      <w:r w:rsidRPr="002063E7">
        <w:rPr>
          <w:rFonts w:ascii="David" w:hAnsi="David"/>
          <w:szCs w:val="24"/>
          <w:rtl/>
        </w:rPr>
        <w:t>חילט המשרד את הערבות, והסכם זה לא בוטל או הופסק, יהיה על נותן השירותים לדאוג על חשבונו לערבות חדשה בסכום דומה.</w:t>
      </w:r>
    </w:p>
    <w:p w:rsidR="002063E7" w:rsidRPr="002063E7" w:rsidRDefault="002063E7" w:rsidP="002063E7">
      <w:pPr>
        <w:numPr>
          <w:ilvl w:val="1"/>
          <w:numId w:val="32"/>
        </w:numPr>
        <w:tabs>
          <w:tab w:val="left" w:pos="1445"/>
        </w:tabs>
        <w:spacing w:line="360" w:lineRule="auto"/>
        <w:ind w:right="0"/>
        <w:jc w:val="both"/>
        <w:rPr>
          <w:rFonts w:ascii="David" w:hAnsi="David"/>
          <w:szCs w:val="24"/>
          <w:rtl/>
        </w:rPr>
      </w:pPr>
      <w:r w:rsidRPr="002063E7">
        <w:rPr>
          <w:rFonts w:ascii="David" w:hAnsi="David"/>
          <w:szCs w:val="24"/>
          <w:rtl/>
        </w:rPr>
        <w:t>אין בגובה הערבות לשמש כל הגבלה או תקרה להתחייבויותיו של נותן השירותים. נוסח הערבות יהיה בהתאם להוראות החשב הכללי והיא תיחתם על ידי מורשי חתימה מטעם הבנק. בעלויות הפקת הערבות יישא נותן השירותים בלבד.</w:t>
      </w:r>
    </w:p>
    <w:p w:rsidR="002063E7" w:rsidRPr="002063E7" w:rsidRDefault="002063E7" w:rsidP="002063E7">
      <w:pPr>
        <w:tabs>
          <w:tab w:val="left" w:pos="1445"/>
        </w:tabs>
        <w:spacing w:line="360" w:lineRule="auto"/>
        <w:jc w:val="both"/>
        <w:rPr>
          <w:rFonts w:ascii="David" w:hAnsi="David"/>
          <w:szCs w:val="24"/>
        </w:rPr>
      </w:pPr>
    </w:p>
    <w:p w:rsidR="002063E7" w:rsidRPr="002063E7" w:rsidRDefault="002063E7" w:rsidP="002063E7">
      <w:pPr>
        <w:numPr>
          <w:ilvl w:val="0"/>
          <w:numId w:val="32"/>
        </w:numPr>
        <w:tabs>
          <w:tab w:val="left" w:pos="1445"/>
        </w:tabs>
        <w:spacing w:line="360" w:lineRule="auto"/>
        <w:ind w:right="0"/>
        <w:jc w:val="both"/>
        <w:rPr>
          <w:rFonts w:ascii="David" w:hAnsi="David"/>
          <w:b/>
          <w:bCs/>
          <w:szCs w:val="24"/>
          <w:u w:val="single"/>
          <w:rtl/>
        </w:rPr>
      </w:pPr>
      <w:r w:rsidRPr="002063E7">
        <w:rPr>
          <w:rFonts w:ascii="David" w:hAnsi="David"/>
          <w:b/>
          <w:bCs/>
          <w:szCs w:val="24"/>
          <w:u w:val="single"/>
          <w:rtl/>
        </w:rPr>
        <w:t>התחייבויות והצהרות נותן השירותים</w:t>
      </w:r>
    </w:p>
    <w:p w:rsidR="002063E7" w:rsidRPr="002063E7" w:rsidRDefault="002063E7" w:rsidP="002063E7">
      <w:pPr>
        <w:tabs>
          <w:tab w:val="left" w:pos="1445"/>
        </w:tabs>
        <w:spacing w:line="360" w:lineRule="auto"/>
        <w:ind w:left="567"/>
        <w:jc w:val="both"/>
        <w:rPr>
          <w:rFonts w:ascii="David" w:hAnsi="David"/>
          <w:szCs w:val="24"/>
          <w:rtl/>
        </w:rPr>
      </w:pPr>
      <w:r w:rsidRPr="002063E7">
        <w:rPr>
          <w:rFonts w:ascii="David" w:hAnsi="David"/>
          <w:szCs w:val="24"/>
          <w:rtl/>
        </w:rPr>
        <w:t>נותן השירותים מצהיר ומתחייב בזאת כדלקמן:</w:t>
      </w:r>
    </w:p>
    <w:p w:rsidR="002063E7" w:rsidRPr="002063E7" w:rsidRDefault="002063E7" w:rsidP="002063E7">
      <w:pPr>
        <w:numPr>
          <w:ilvl w:val="1"/>
          <w:numId w:val="32"/>
        </w:numPr>
        <w:tabs>
          <w:tab w:val="left" w:pos="1445"/>
        </w:tabs>
        <w:spacing w:line="360" w:lineRule="auto"/>
        <w:ind w:right="0"/>
        <w:jc w:val="both"/>
        <w:rPr>
          <w:rFonts w:ascii="David" w:hAnsi="David"/>
          <w:szCs w:val="24"/>
        </w:rPr>
      </w:pPr>
      <w:r w:rsidRPr="002063E7">
        <w:rPr>
          <w:rFonts w:ascii="David" w:hAnsi="David"/>
          <w:szCs w:val="24"/>
          <w:rtl/>
        </w:rPr>
        <w:t xml:space="preserve">כי יש באפשרותו הטכנית והמקצועית למלא אחר תנאי הסכם זה וכי לא קיימת כל מניעה על פי כל דין </w:t>
      </w:r>
      <w:r w:rsidR="0029514E">
        <w:rPr>
          <w:rFonts w:ascii="David" w:hAnsi="David"/>
          <w:szCs w:val="24"/>
          <w:rtl/>
        </w:rPr>
        <w:t>או</w:t>
      </w:r>
      <w:r w:rsidRPr="002063E7">
        <w:rPr>
          <w:rFonts w:ascii="David" w:hAnsi="David"/>
          <w:szCs w:val="24"/>
          <w:rtl/>
        </w:rPr>
        <w:t xml:space="preserve"> הסכם </w:t>
      </w:r>
      <w:r w:rsidR="0029514E">
        <w:rPr>
          <w:rFonts w:ascii="David" w:hAnsi="David"/>
          <w:szCs w:val="24"/>
          <w:rtl/>
        </w:rPr>
        <w:t>או</w:t>
      </w:r>
      <w:r w:rsidRPr="002063E7">
        <w:rPr>
          <w:rFonts w:ascii="David" w:hAnsi="David"/>
          <w:szCs w:val="24"/>
          <w:rtl/>
        </w:rPr>
        <w:t xml:space="preserve"> אחרת להתקשרותו בהסכם זה.</w:t>
      </w:r>
    </w:p>
    <w:p w:rsidR="002063E7" w:rsidRPr="002063E7" w:rsidRDefault="002063E7" w:rsidP="002063E7">
      <w:pPr>
        <w:numPr>
          <w:ilvl w:val="1"/>
          <w:numId w:val="32"/>
        </w:numPr>
        <w:tabs>
          <w:tab w:val="left" w:pos="1445"/>
        </w:tabs>
        <w:spacing w:line="360" w:lineRule="auto"/>
        <w:ind w:right="0"/>
        <w:jc w:val="both"/>
        <w:rPr>
          <w:rFonts w:ascii="David" w:hAnsi="David"/>
          <w:szCs w:val="24"/>
        </w:rPr>
      </w:pPr>
      <w:r w:rsidRPr="002063E7">
        <w:rPr>
          <w:rFonts w:ascii="David" w:hAnsi="David"/>
          <w:szCs w:val="24"/>
          <w:rtl/>
        </w:rPr>
        <w:t>כי הינו בעל הידע המקצועי, הניסיון והמומחיות הדרושים לביצוע האמור בהסכם זה.</w:t>
      </w:r>
    </w:p>
    <w:p w:rsidR="002063E7" w:rsidRPr="002063E7" w:rsidRDefault="002063E7" w:rsidP="002063E7">
      <w:pPr>
        <w:numPr>
          <w:ilvl w:val="1"/>
          <w:numId w:val="32"/>
        </w:numPr>
        <w:tabs>
          <w:tab w:val="left" w:pos="1445"/>
        </w:tabs>
        <w:spacing w:line="360" w:lineRule="auto"/>
        <w:ind w:right="0"/>
        <w:jc w:val="both"/>
        <w:rPr>
          <w:rFonts w:ascii="David" w:hAnsi="David"/>
          <w:szCs w:val="24"/>
        </w:rPr>
      </w:pPr>
      <w:r w:rsidRPr="002063E7">
        <w:rPr>
          <w:rFonts w:ascii="David" w:hAnsi="David"/>
          <w:szCs w:val="24"/>
          <w:rtl/>
        </w:rPr>
        <w:t>לתקן כל הפרה של תנאי מתנאי הסכם זה תוך זמן סביר שייקבע המשרד, בהתאם לנסיבות, בהודעה בכתב שתישלח ע"י המשרד על אודות ההפרה כאמור.</w:t>
      </w:r>
    </w:p>
    <w:p w:rsidR="002063E7" w:rsidRPr="002063E7" w:rsidRDefault="002063E7" w:rsidP="002063E7">
      <w:pPr>
        <w:numPr>
          <w:ilvl w:val="1"/>
          <w:numId w:val="32"/>
        </w:numPr>
        <w:tabs>
          <w:tab w:val="left" w:pos="1445"/>
        </w:tabs>
        <w:spacing w:line="360" w:lineRule="auto"/>
        <w:ind w:right="0"/>
        <w:jc w:val="both"/>
        <w:rPr>
          <w:rFonts w:ascii="David" w:hAnsi="David"/>
          <w:szCs w:val="24"/>
        </w:rPr>
      </w:pPr>
      <w:r w:rsidRPr="002063E7">
        <w:rPr>
          <w:rFonts w:ascii="David" w:hAnsi="David"/>
          <w:szCs w:val="24"/>
          <w:rtl/>
        </w:rPr>
        <w:t>תוצרי השירותים יימסרו למשרד במדיה מגנטית או בכל דרך סבירה אחרת שידרוש המשרד.</w:t>
      </w:r>
    </w:p>
    <w:p w:rsidR="002063E7" w:rsidRPr="002063E7" w:rsidRDefault="002063E7" w:rsidP="002063E7">
      <w:pPr>
        <w:numPr>
          <w:ilvl w:val="1"/>
          <w:numId w:val="32"/>
        </w:numPr>
        <w:tabs>
          <w:tab w:val="left" w:pos="1445"/>
        </w:tabs>
        <w:spacing w:line="360" w:lineRule="auto"/>
        <w:ind w:right="0"/>
        <w:jc w:val="both"/>
        <w:rPr>
          <w:rFonts w:ascii="David" w:hAnsi="David"/>
          <w:szCs w:val="24"/>
        </w:rPr>
      </w:pPr>
      <w:r w:rsidRPr="002063E7">
        <w:rPr>
          <w:rFonts w:ascii="David" w:hAnsi="David"/>
          <w:szCs w:val="24"/>
          <w:rtl/>
        </w:rPr>
        <w:t>לעשות את כל ההכנות והסידורים שיהיו נחוצים למתן השירותים, בהתאם להסכם זה.</w:t>
      </w:r>
    </w:p>
    <w:p w:rsidR="002063E7" w:rsidRPr="002063E7" w:rsidRDefault="002063E7" w:rsidP="002063E7">
      <w:pPr>
        <w:numPr>
          <w:ilvl w:val="1"/>
          <w:numId w:val="32"/>
        </w:numPr>
        <w:tabs>
          <w:tab w:val="left" w:pos="1445"/>
        </w:tabs>
        <w:spacing w:line="360" w:lineRule="auto"/>
        <w:ind w:right="0"/>
        <w:jc w:val="both"/>
        <w:rPr>
          <w:rFonts w:ascii="David" w:hAnsi="David"/>
          <w:szCs w:val="24"/>
        </w:rPr>
      </w:pPr>
      <w:r w:rsidRPr="002063E7">
        <w:rPr>
          <w:rFonts w:ascii="David" w:hAnsi="David"/>
          <w:szCs w:val="24"/>
          <w:rtl/>
        </w:rPr>
        <w:lastRenderedPageBreak/>
        <w:t>להעניק למשרד את השירותים ברמה מעולה ומקובלת, ולעשות כל דבר הנדרש והסביר ש</w:t>
      </w:r>
      <w:r w:rsidRPr="002063E7">
        <w:rPr>
          <w:rFonts w:ascii="David" w:hAnsi="David" w:hint="cs"/>
          <w:szCs w:val="24"/>
          <w:rtl/>
        </w:rPr>
        <w:t>נותן שירותים</w:t>
      </w:r>
      <w:r w:rsidRPr="002063E7">
        <w:rPr>
          <w:rFonts w:ascii="David" w:hAnsi="David"/>
          <w:szCs w:val="24"/>
          <w:rtl/>
        </w:rPr>
        <w:t xml:space="preserve"> מעולה היה עושה לצורך מתן השירותים בהתאם להסכם זה. </w:t>
      </w:r>
    </w:p>
    <w:p w:rsidR="002063E7" w:rsidRPr="002063E7" w:rsidRDefault="002063E7" w:rsidP="002063E7">
      <w:pPr>
        <w:numPr>
          <w:ilvl w:val="1"/>
          <w:numId w:val="32"/>
        </w:numPr>
        <w:tabs>
          <w:tab w:val="left" w:pos="1445"/>
        </w:tabs>
        <w:spacing w:line="360" w:lineRule="auto"/>
        <w:ind w:right="0"/>
        <w:jc w:val="both"/>
        <w:rPr>
          <w:rFonts w:ascii="David" w:hAnsi="David"/>
          <w:szCs w:val="24"/>
        </w:rPr>
      </w:pPr>
      <w:r w:rsidRPr="002063E7">
        <w:rPr>
          <w:rFonts w:ascii="David" w:hAnsi="David"/>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rsidR="002063E7" w:rsidRPr="002063E7" w:rsidRDefault="002063E7" w:rsidP="002063E7">
      <w:pPr>
        <w:tabs>
          <w:tab w:val="left" w:pos="1445"/>
        </w:tabs>
        <w:spacing w:line="360" w:lineRule="auto"/>
        <w:jc w:val="both"/>
        <w:rPr>
          <w:rFonts w:ascii="David" w:hAnsi="David"/>
          <w:szCs w:val="24"/>
          <w:rtl/>
        </w:rPr>
      </w:pPr>
    </w:p>
    <w:p w:rsidR="002063E7" w:rsidRPr="002063E7" w:rsidRDefault="002063E7" w:rsidP="002063E7">
      <w:pPr>
        <w:numPr>
          <w:ilvl w:val="0"/>
          <w:numId w:val="32"/>
        </w:numPr>
        <w:tabs>
          <w:tab w:val="left" w:pos="1445"/>
        </w:tabs>
        <w:spacing w:line="360" w:lineRule="auto"/>
        <w:ind w:right="0"/>
        <w:jc w:val="both"/>
        <w:rPr>
          <w:rFonts w:ascii="David" w:hAnsi="David"/>
          <w:b/>
          <w:bCs/>
          <w:szCs w:val="24"/>
          <w:u w:val="single"/>
        </w:rPr>
      </w:pPr>
      <w:r w:rsidRPr="002063E7">
        <w:rPr>
          <w:rFonts w:ascii="David" w:hAnsi="David"/>
          <w:b/>
          <w:bCs/>
          <w:szCs w:val="24"/>
          <w:u w:val="single"/>
          <w:rtl/>
        </w:rPr>
        <w:t>תמורה ותנאי תשלום</w:t>
      </w:r>
    </w:p>
    <w:p w:rsidR="002063E7" w:rsidRPr="002063E7" w:rsidRDefault="002063E7" w:rsidP="002063E7">
      <w:pPr>
        <w:tabs>
          <w:tab w:val="left" w:pos="1445"/>
        </w:tabs>
        <w:spacing w:line="360" w:lineRule="auto"/>
        <w:ind w:left="567"/>
        <w:jc w:val="both"/>
        <w:rPr>
          <w:rFonts w:ascii="David" w:hAnsi="David"/>
          <w:b/>
          <w:bCs/>
          <w:szCs w:val="24"/>
          <w:u w:val="single"/>
          <w:rtl/>
        </w:rPr>
      </w:pPr>
      <w:r w:rsidRPr="002063E7">
        <w:rPr>
          <w:rFonts w:ascii="David" w:hAnsi="David"/>
          <w:b/>
          <w:bCs/>
          <w:szCs w:val="24"/>
          <w:u w:val="single"/>
          <w:rtl/>
        </w:rPr>
        <w:t>כללי</w:t>
      </w:r>
    </w:p>
    <w:p w:rsidR="002063E7" w:rsidRPr="002063E7" w:rsidRDefault="002063E7" w:rsidP="002063E7">
      <w:pPr>
        <w:numPr>
          <w:ilvl w:val="1"/>
          <w:numId w:val="32"/>
        </w:numPr>
        <w:tabs>
          <w:tab w:val="left" w:pos="1445"/>
          <w:tab w:val="left" w:pos="8958"/>
        </w:tabs>
        <w:spacing w:line="360" w:lineRule="auto"/>
        <w:ind w:right="0"/>
        <w:jc w:val="both"/>
        <w:rPr>
          <w:rFonts w:ascii="David" w:hAnsi="David"/>
          <w:szCs w:val="24"/>
        </w:rPr>
      </w:pPr>
      <w:r w:rsidRPr="002063E7">
        <w:rPr>
          <w:rFonts w:ascii="David" w:hAnsi="David"/>
          <w:szCs w:val="24"/>
          <w:rtl/>
        </w:rPr>
        <w:t xml:space="preserve">התמורה מבוססת על הצעת המחיר של נותן השירותים, המצ"ב </w:t>
      </w:r>
      <w:r w:rsidRPr="002063E7">
        <w:rPr>
          <w:rFonts w:ascii="David" w:hAnsi="David"/>
          <w:b/>
          <w:bCs/>
          <w:szCs w:val="24"/>
          <w:rtl/>
        </w:rPr>
        <w:t>כנספח י'</w:t>
      </w:r>
      <w:r w:rsidRPr="002063E7">
        <w:rPr>
          <w:rFonts w:ascii="David" w:hAnsi="David"/>
          <w:szCs w:val="24"/>
          <w:rtl/>
        </w:rPr>
        <w:t xml:space="preserve"> וכן על המפרט המקצועי של המכרז, המצ"ב </w:t>
      </w:r>
      <w:r w:rsidRPr="002063E7">
        <w:rPr>
          <w:rFonts w:ascii="David" w:hAnsi="David"/>
          <w:b/>
          <w:bCs/>
          <w:szCs w:val="24"/>
          <w:rtl/>
        </w:rPr>
        <w:t>כנספח א'1</w:t>
      </w:r>
      <w:r w:rsidRPr="002063E7">
        <w:rPr>
          <w:rFonts w:ascii="David" w:hAnsi="David"/>
          <w:szCs w:val="24"/>
          <w:rtl/>
        </w:rPr>
        <w:t>.</w:t>
      </w:r>
    </w:p>
    <w:p w:rsidR="002063E7" w:rsidRPr="002063E7" w:rsidRDefault="002063E7" w:rsidP="002063E7">
      <w:pPr>
        <w:numPr>
          <w:ilvl w:val="1"/>
          <w:numId w:val="32"/>
        </w:numPr>
        <w:tabs>
          <w:tab w:val="left" w:pos="1445"/>
          <w:tab w:val="left" w:pos="3004"/>
        </w:tabs>
        <w:spacing w:line="360" w:lineRule="auto"/>
        <w:ind w:right="0"/>
        <w:jc w:val="both"/>
        <w:rPr>
          <w:rFonts w:ascii="David" w:hAnsi="David"/>
          <w:szCs w:val="24"/>
        </w:rPr>
      </w:pPr>
    </w:p>
    <w:p w:rsidR="002063E7" w:rsidRPr="002063E7" w:rsidRDefault="002063E7" w:rsidP="002063E7">
      <w:pPr>
        <w:numPr>
          <w:ilvl w:val="1"/>
          <w:numId w:val="32"/>
        </w:numPr>
        <w:tabs>
          <w:tab w:val="left" w:pos="1445"/>
          <w:tab w:val="left" w:pos="8958"/>
        </w:tabs>
        <w:spacing w:line="360" w:lineRule="auto"/>
        <w:ind w:right="0"/>
        <w:jc w:val="both"/>
        <w:rPr>
          <w:rFonts w:ascii="David" w:hAnsi="David"/>
          <w:szCs w:val="24"/>
        </w:rPr>
      </w:pPr>
      <w:r w:rsidRPr="002063E7">
        <w:rPr>
          <w:rFonts w:ascii="David" w:hAnsi="David"/>
          <w:szCs w:val="24"/>
          <w:rtl/>
        </w:rPr>
        <w:t>ביצוע השירותים לפי סעיף זה יעשה בהתאם לדרישת המשרד ולפי צרכיו ובכפוף לקיום תקציב לנושא וקבלת כל האישורים הדרושים.</w:t>
      </w:r>
    </w:p>
    <w:p w:rsidR="002063E7" w:rsidRPr="002063E7" w:rsidRDefault="002063E7" w:rsidP="002063E7">
      <w:pPr>
        <w:numPr>
          <w:ilvl w:val="1"/>
          <w:numId w:val="32"/>
        </w:numPr>
        <w:tabs>
          <w:tab w:val="left" w:pos="1445"/>
          <w:tab w:val="left" w:pos="8958"/>
        </w:tabs>
        <w:spacing w:line="360" w:lineRule="auto"/>
        <w:ind w:right="0"/>
        <w:jc w:val="both"/>
        <w:rPr>
          <w:rFonts w:ascii="David" w:hAnsi="David"/>
          <w:szCs w:val="24"/>
        </w:rPr>
      </w:pPr>
      <w:r w:rsidRPr="002063E7">
        <w:rPr>
          <w:rFonts w:ascii="David" w:hAnsi="David"/>
          <w:szCs w:val="24"/>
          <w:rtl/>
        </w:rPr>
        <w:t>תמורת</w:t>
      </w:r>
      <w:r w:rsidRPr="002063E7">
        <w:rPr>
          <w:rFonts w:ascii="David" w:hAnsi="David"/>
          <w:color w:val="0D0D0D" w:themeColor="text1" w:themeTint="F2"/>
          <w:szCs w:val="24"/>
        </w:rPr>
        <w:t xml:space="preserve"> </w:t>
      </w:r>
      <w:r w:rsidRPr="002063E7">
        <w:rPr>
          <w:rFonts w:ascii="David" w:hAnsi="David"/>
          <w:color w:val="0D0D0D" w:themeColor="text1" w:themeTint="F2"/>
          <w:szCs w:val="24"/>
          <w:rtl/>
        </w:rPr>
        <w:t>מתן</w:t>
      </w:r>
      <w:r w:rsidRPr="002063E7">
        <w:rPr>
          <w:rFonts w:ascii="David" w:hAnsi="David"/>
          <w:color w:val="0D0D0D" w:themeColor="text1" w:themeTint="F2"/>
          <w:szCs w:val="24"/>
        </w:rPr>
        <w:t xml:space="preserve"> </w:t>
      </w:r>
      <w:r w:rsidRPr="002063E7">
        <w:rPr>
          <w:rFonts w:ascii="David" w:hAnsi="David"/>
          <w:color w:val="0D0D0D" w:themeColor="text1" w:themeTint="F2"/>
          <w:szCs w:val="24"/>
          <w:rtl/>
        </w:rPr>
        <w:t>השירותים</w:t>
      </w:r>
      <w:r w:rsidRPr="002063E7">
        <w:rPr>
          <w:rFonts w:ascii="David" w:hAnsi="David"/>
          <w:color w:val="0D0D0D" w:themeColor="text1" w:themeTint="F2"/>
          <w:szCs w:val="24"/>
        </w:rPr>
        <w:t xml:space="preserve"> </w:t>
      </w:r>
      <w:r w:rsidRPr="002063E7">
        <w:rPr>
          <w:rFonts w:ascii="David" w:hAnsi="David"/>
          <w:color w:val="0D0D0D" w:themeColor="text1" w:themeTint="F2"/>
          <w:szCs w:val="24"/>
          <w:rtl/>
        </w:rPr>
        <w:t>ומילוי</w:t>
      </w:r>
      <w:r w:rsidRPr="002063E7">
        <w:rPr>
          <w:rFonts w:ascii="David" w:hAnsi="David"/>
          <w:color w:val="0D0D0D" w:themeColor="text1" w:themeTint="F2"/>
          <w:szCs w:val="24"/>
        </w:rPr>
        <w:t xml:space="preserve"> </w:t>
      </w:r>
      <w:r w:rsidRPr="002063E7">
        <w:rPr>
          <w:rFonts w:ascii="David" w:hAnsi="David"/>
          <w:color w:val="0D0D0D" w:themeColor="text1" w:themeTint="F2"/>
          <w:szCs w:val="24"/>
          <w:rtl/>
        </w:rPr>
        <w:t>יתר</w:t>
      </w:r>
      <w:r w:rsidRPr="002063E7">
        <w:rPr>
          <w:rFonts w:ascii="David" w:hAnsi="David"/>
          <w:color w:val="0D0D0D" w:themeColor="text1" w:themeTint="F2"/>
          <w:szCs w:val="24"/>
        </w:rPr>
        <w:t xml:space="preserve"> </w:t>
      </w:r>
      <w:r w:rsidRPr="002063E7">
        <w:rPr>
          <w:rFonts w:ascii="David" w:hAnsi="David"/>
          <w:color w:val="0D0D0D" w:themeColor="text1" w:themeTint="F2"/>
          <w:szCs w:val="24"/>
          <w:rtl/>
        </w:rPr>
        <w:t>התחייבויות</w:t>
      </w:r>
      <w:r w:rsidRPr="002063E7">
        <w:rPr>
          <w:rFonts w:ascii="David" w:hAnsi="David"/>
          <w:color w:val="0D0D0D" w:themeColor="text1" w:themeTint="F2"/>
          <w:szCs w:val="24"/>
        </w:rPr>
        <w:t xml:space="preserve"> </w:t>
      </w:r>
      <w:r w:rsidRPr="002063E7">
        <w:rPr>
          <w:rFonts w:ascii="David" w:hAnsi="David"/>
          <w:color w:val="0D0D0D" w:themeColor="text1" w:themeTint="F2"/>
          <w:szCs w:val="24"/>
          <w:rtl/>
        </w:rPr>
        <w:t>נותן השירותים</w:t>
      </w:r>
      <w:r w:rsidRPr="002063E7">
        <w:rPr>
          <w:rFonts w:ascii="David" w:hAnsi="David"/>
          <w:color w:val="0D0D0D" w:themeColor="text1" w:themeTint="F2"/>
          <w:szCs w:val="24"/>
        </w:rPr>
        <w:t xml:space="preserve"> </w:t>
      </w:r>
      <w:r w:rsidRPr="002063E7">
        <w:rPr>
          <w:rFonts w:ascii="David" w:hAnsi="David"/>
          <w:color w:val="0D0D0D" w:themeColor="text1" w:themeTint="F2"/>
          <w:szCs w:val="24"/>
          <w:rtl/>
        </w:rPr>
        <w:t>על</w:t>
      </w:r>
      <w:r w:rsidRPr="002063E7">
        <w:rPr>
          <w:rFonts w:ascii="David" w:hAnsi="David"/>
          <w:color w:val="0D0D0D" w:themeColor="text1" w:themeTint="F2"/>
          <w:szCs w:val="24"/>
        </w:rPr>
        <w:t xml:space="preserve"> </w:t>
      </w:r>
      <w:r w:rsidRPr="002063E7">
        <w:rPr>
          <w:rFonts w:ascii="David" w:hAnsi="David"/>
          <w:color w:val="0D0D0D" w:themeColor="text1" w:themeTint="F2"/>
          <w:szCs w:val="24"/>
          <w:rtl/>
        </w:rPr>
        <w:t>פי</w:t>
      </w:r>
      <w:r w:rsidRPr="002063E7">
        <w:rPr>
          <w:rFonts w:ascii="David" w:hAnsi="David"/>
          <w:color w:val="0D0D0D" w:themeColor="text1" w:themeTint="F2"/>
          <w:szCs w:val="24"/>
        </w:rPr>
        <w:t xml:space="preserve"> </w:t>
      </w:r>
      <w:r w:rsidRPr="002063E7">
        <w:rPr>
          <w:rFonts w:ascii="David" w:hAnsi="David"/>
          <w:color w:val="0D0D0D" w:themeColor="text1" w:themeTint="F2"/>
          <w:szCs w:val="24"/>
          <w:rtl/>
        </w:rPr>
        <w:t>הסכם</w:t>
      </w:r>
      <w:r w:rsidRPr="002063E7">
        <w:rPr>
          <w:rFonts w:ascii="David" w:hAnsi="David"/>
          <w:color w:val="0D0D0D" w:themeColor="text1" w:themeTint="F2"/>
          <w:szCs w:val="24"/>
        </w:rPr>
        <w:t xml:space="preserve"> </w:t>
      </w:r>
      <w:r w:rsidRPr="002063E7">
        <w:rPr>
          <w:rFonts w:ascii="David" w:hAnsi="David"/>
          <w:color w:val="0D0D0D" w:themeColor="text1" w:themeTint="F2"/>
          <w:szCs w:val="24"/>
          <w:rtl/>
        </w:rPr>
        <w:t>זה, ישלם</w:t>
      </w:r>
      <w:r w:rsidRPr="002063E7">
        <w:rPr>
          <w:rFonts w:ascii="David" w:hAnsi="David"/>
          <w:color w:val="0D0D0D" w:themeColor="text1" w:themeTint="F2"/>
          <w:szCs w:val="24"/>
        </w:rPr>
        <w:t xml:space="preserve"> </w:t>
      </w:r>
      <w:r w:rsidRPr="002063E7">
        <w:rPr>
          <w:rFonts w:ascii="David" w:hAnsi="David"/>
          <w:color w:val="0D0D0D" w:themeColor="text1" w:themeTint="F2"/>
          <w:szCs w:val="24"/>
          <w:rtl/>
        </w:rPr>
        <w:t>המשרד</w:t>
      </w:r>
      <w:r w:rsidRPr="002063E7">
        <w:rPr>
          <w:rFonts w:ascii="David" w:hAnsi="David"/>
          <w:color w:val="0D0D0D" w:themeColor="text1" w:themeTint="F2"/>
          <w:szCs w:val="24"/>
        </w:rPr>
        <w:t xml:space="preserve"> </w:t>
      </w:r>
      <w:r w:rsidRPr="002063E7">
        <w:rPr>
          <w:rFonts w:ascii="David" w:hAnsi="David"/>
          <w:color w:val="0D0D0D" w:themeColor="text1" w:themeTint="F2"/>
          <w:szCs w:val="24"/>
          <w:rtl/>
        </w:rPr>
        <w:t>ל</w:t>
      </w:r>
      <w:r w:rsidRPr="002063E7">
        <w:rPr>
          <w:rFonts w:ascii="David" w:hAnsi="David" w:hint="cs"/>
          <w:szCs w:val="24"/>
          <w:rtl/>
        </w:rPr>
        <w:t>נותן השירותים</w:t>
      </w:r>
      <w:r w:rsidRPr="002063E7">
        <w:rPr>
          <w:rFonts w:ascii="David" w:hAnsi="David"/>
          <w:color w:val="0D0D0D" w:themeColor="text1" w:themeTint="F2"/>
          <w:szCs w:val="24"/>
          <w:rtl/>
        </w:rPr>
        <w:t xml:space="preserve"> תעריף </w:t>
      </w:r>
      <w:r w:rsidRPr="002063E7">
        <w:rPr>
          <w:rFonts w:ascii="David" w:hAnsi="David"/>
          <w:szCs w:val="24"/>
          <w:rtl/>
        </w:rPr>
        <w:t xml:space="preserve">שעתי של </w:t>
      </w:r>
      <w:r w:rsidRPr="002063E7">
        <w:rPr>
          <w:rFonts w:ascii="David" w:hAnsi="David"/>
          <w:szCs w:val="24"/>
        </w:rPr>
        <w:t xml:space="preserve">__________ </w:t>
      </w:r>
      <w:r w:rsidRPr="002063E7">
        <w:rPr>
          <w:rFonts w:ascii="David" w:hAnsi="David"/>
          <w:szCs w:val="24"/>
          <w:rtl/>
        </w:rPr>
        <w:t>₪</w:t>
      </w:r>
      <w:r w:rsidRPr="002063E7">
        <w:rPr>
          <w:rFonts w:ascii="David" w:hAnsi="David"/>
          <w:szCs w:val="24"/>
        </w:rPr>
        <w:t xml:space="preserve"> </w:t>
      </w:r>
      <w:r w:rsidRPr="002063E7">
        <w:rPr>
          <w:rFonts w:ascii="David" w:hAnsi="David"/>
          <w:szCs w:val="24"/>
          <w:rtl/>
        </w:rPr>
        <w:t>בתוספת</w:t>
      </w:r>
      <w:r w:rsidRPr="002063E7">
        <w:rPr>
          <w:rFonts w:ascii="David" w:hAnsi="David"/>
          <w:szCs w:val="24"/>
        </w:rPr>
        <w:t xml:space="preserve"> </w:t>
      </w:r>
      <w:r w:rsidRPr="002063E7">
        <w:rPr>
          <w:rFonts w:ascii="David" w:hAnsi="David"/>
          <w:szCs w:val="24"/>
          <w:rtl/>
        </w:rPr>
        <w:t>מע"מ.</w:t>
      </w:r>
      <w:r w:rsidRPr="002063E7">
        <w:rPr>
          <w:rFonts w:ascii="David" w:hAnsi="David"/>
          <w:szCs w:val="24"/>
        </w:rPr>
        <w:t xml:space="preserve"> </w:t>
      </w:r>
      <w:r w:rsidRPr="002063E7">
        <w:rPr>
          <w:rFonts w:ascii="David" w:hAnsi="David"/>
          <w:szCs w:val="24"/>
          <w:rtl/>
        </w:rPr>
        <w:t>חלקי שעות העבודה, ישולמו בהתאם לחישוב החלק היחסי של פרק זמן העבודה שבוצע.</w:t>
      </w:r>
    </w:p>
    <w:p w:rsidR="002063E7" w:rsidRPr="002063E7" w:rsidRDefault="002063E7" w:rsidP="002063E7">
      <w:pPr>
        <w:numPr>
          <w:ilvl w:val="1"/>
          <w:numId w:val="32"/>
        </w:numPr>
        <w:tabs>
          <w:tab w:val="left" w:pos="1445"/>
          <w:tab w:val="left" w:pos="8958"/>
        </w:tabs>
        <w:spacing w:line="360" w:lineRule="auto"/>
        <w:ind w:right="0"/>
        <w:jc w:val="both"/>
        <w:rPr>
          <w:rFonts w:ascii="David" w:hAnsi="David"/>
          <w:szCs w:val="24"/>
        </w:rPr>
      </w:pPr>
      <w:r w:rsidRPr="002063E7">
        <w:rPr>
          <w:rFonts w:ascii="David" w:hAnsi="David"/>
          <w:szCs w:val="24"/>
          <w:rtl/>
        </w:rPr>
        <w:t>מובהר כי לא יינתן תשלום בגין ביטול זמן בנסיעה.</w:t>
      </w:r>
    </w:p>
    <w:p w:rsidR="002063E7" w:rsidRPr="002063E7" w:rsidRDefault="002063E7" w:rsidP="002063E7">
      <w:pPr>
        <w:numPr>
          <w:ilvl w:val="1"/>
          <w:numId w:val="32"/>
        </w:numPr>
        <w:tabs>
          <w:tab w:val="left" w:pos="1445"/>
          <w:tab w:val="left" w:pos="8958"/>
        </w:tabs>
        <w:spacing w:line="360" w:lineRule="auto"/>
        <w:ind w:right="0"/>
        <w:jc w:val="both"/>
        <w:rPr>
          <w:rFonts w:ascii="David" w:hAnsi="David"/>
          <w:szCs w:val="24"/>
        </w:rPr>
      </w:pPr>
      <w:r w:rsidRPr="002063E7">
        <w:rPr>
          <w:rFonts w:ascii="David" w:hAnsi="David"/>
          <w:szCs w:val="24"/>
          <w:rtl/>
        </w:rPr>
        <w:t>סיווג תעריף נותן השירותים לא יעודכן במהלך תקופת ההתקשרות בעקבות שינוי בהשכלה, וותק או שנות ניסיון.</w:t>
      </w:r>
    </w:p>
    <w:p w:rsidR="002063E7" w:rsidRPr="002063E7" w:rsidRDefault="002063E7" w:rsidP="002063E7">
      <w:pPr>
        <w:numPr>
          <w:ilvl w:val="1"/>
          <w:numId w:val="32"/>
        </w:numPr>
        <w:tabs>
          <w:tab w:val="left" w:pos="1445"/>
        </w:tabs>
        <w:spacing w:line="360" w:lineRule="auto"/>
        <w:ind w:right="0"/>
        <w:contextualSpacing/>
        <w:jc w:val="both"/>
        <w:outlineLvl w:val="0"/>
        <w:rPr>
          <w:rFonts w:ascii="David" w:hAnsi="David"/>
          <w:szCs w:val="24"/>
        </w:rPr>
      </w:pPr>
      <w:r w:rsidRPr="002063E7">
        <w:rPr>
          <w:rFonts w:ascii="David" w:hAnsi="David"/>
          <w:szCs w:val="24"/>
          <w:rtl/>
        </w:rPr>
        <w:t>יודגש כי לאחר תום שנתיים תבוצע הפחתה כך שתעריף ההתקשרות יהיה 90% מההצעה הזוכה</w:t>
      </w:r>
      <w:r w:rsidRPr="002063E7">
        <w:rPr>
          <w:rFonts w:ascii="David" w:hAnsi="David"/>
          <w:vertAlign w:val="superscript"/>
          <w:rtl/>
        </w:rPr>
        <w:footnoteReference w:id="4"/>
      </w:r>
      <w:r w:rsidRPr="002063E7">
        <w:rPr>
          <w:rFonts w:ascii="David" w:hAnsi="David"/>
          <w:szCs w:val="24"/>
          <w:rtl/>
        </w:rPr>
        <w:t>.</w:t>
      </w:r>
    </w:p>
    <w:p w:rsidR="002063E7" w:rsidRPr="002063E7" w:rsidRDefault="002063E7" w:rsidP="002063E7">
      <w:pPr>
        <w:numPr>
          <w:ilvl w:val="1"/>
          <w:numId w:val="32"/>
        </w:numPr>
        <w:tabs>
          <w:tab w:val="left" w:pos="1445"/>
        </w:tabs>
        <w:spacing w:line="360" w:lineRule="auto"/>
        <w:ind w:right="0"/>
        <w:contextualSpacing/>
        <w:jc w:val="both"/>
        <w:outlineLvl w:val="0"/>
        <w:rPr>
          <w:rFonts w:ascii="David" w:hAnsi="David"/>
          <w:szCs w:val="24"/>
        </w:rPr>
      </w:pPr>
      <w:r w:rsidRPr="002063E7">
        <w:rPr>
          <w:rFonts w:ascii="David" w:hAnsi="David"/>
          <w:b/>
          <w:bCs/>
          <w:szCs w:val="24"/>
          <w:rtl/>
        </w:rPr>
        <w:lastRenderedPageBreak/>
        <w:t>עדכון תעריף</w:t>
      </w:r>
      <w:r w:rsidRPr="002063E7">
        <w:rPr>
          <w:rFonts w:ascii="David" w:hAnsi="David"/>
          <w:szCs w:val="24"/>
          <w:rtl/>
        </w:rPr>
        <w:t xml:space="preserve"> יבוצע במועדים בהם יעודכנו תעריפי חשכ"ל מעת לעת. עדכון התעריף יקבע לפי החודש בו בוצע השירות ותאריך הבסיס הוא מועד תחילת ההסכם.</w:t>
      </w:r>
    </w:p>
    <w:p w:rsidR="002063E7" w:rsidRPr="002063E7" w:rsidRDefault="002063E7" w:rsidP="002063E7">
      <w:pPr>
        <w:numPr>
          <w:ilvl w:val="1"/>
          <w:numId w:val="32"/>
        </w:numPr>
        <w:tabs>
          <w:tab w:val="left" w:pos="1445"/>
        </w:tabs>
        <w:spacing w:line="360" w:lineRule="auto"/>
        <w:ind w:right="0"/>
        <w:contextualSpacing/>
        <w:jc w:val="both"/>
        <w:outlineLvl w:val="0"/>
        <w:rPr>
          <w:rFonts w:ascii="David" w:hAnsi="David"/>
          <w:szCs w:val="24"/>
        </w:rPr>
      </w:pPr>
      <w:r w:rsidRPr="002063E7">
        <w:rPr>
          <w:rFonts w:ascii="David" w:hAnsi="David"/>
          <w:color w:val="0D0D0D" w:themeColor="text1" w:themeTint="F2"/>
          <w:szCs w:val="24"/>
          <w:rtl/>
        </w:rPr>
        <w:t xml:space="preserve">בסיום כל חודש קלנדרי יגיש </w:t>
      </w:r>
      <w:r w:rsidRPr="002063E7">
        <w:rPr>
          <w:rFonts w:ascii="David" w:hAnsi="David" w:hint="cs"/>
          <w:color w:val="0D0D0D" w:themeColor="text1" w:themeTint="F2"/>
          <w:szCs w:val="24"/>
          <w:rtl/>
        </w:rPr>
        <w:t>נותן השירותים</w:t>
      </w:r>
      <w:r w:rsidRPr="002063E7">
        <w:rPr>
          <w:rFonts w:ascii="David" w:hAnsi="David"/>
          <w:color w:val="0D0D0D" w:themeColor="text1" w:themeTint="F2"/>
          <w:szCs w:val="24"/>
          <w:rtl/>
        </w:rPr>
        <w:t xml:space="preserve"> חשבונית עסקה ותצהיר בדבר ביצוע</w:t>
      </w:r>
      <w:r w:rsidRPr="002063E7">
        <w:rPr>
          <w:rFonts w:ascii="David" w:hAnsi="David"/>
          <w:szCs w:val="24"/>
          <w:rtl/>
        </w:rPr>
        <w:t xml:space="preserve"> שעות עבודה שאותן ביצע במסגרת ההסכם על גבי הנוסח המצורף </w:t>
      </w:r>
      <w:r w:rsidRPr="002063E7">
        <w:rPr>
          <w:rFonts w:ascii="David" w:hAnsi="David"/>
          <w:b/>
          <w:bCs/>
          <w:szCs w:val="24"/>
          <w:rtl/>
        </w:rPr>
        <w:t>כנספח יא'</w:t>
      </w:r>
      <w:r w:rsidRPr="002063E7">
        <w:rPr>
          <w:rFonts w:ascii="David" w:hAnsi="David"/>
          <w:szCs w:val="24"/>
          <w:rtl/>
        </w:rPr>
        <w:t>.</w:t>
      </w:r>
    </w:p>
    <w:p w:rsidR="002063E7" w:rsidRPr="002063E7" w:rsidRDefault="002063E7" w:rsidP="002063E7">
      <w:pPr>
        <w:numPr>
          <w:ilvl w:val="1"/>
          <w:numId w:val="32"/>
        </w:numPr>
        <w:tabs>
          <w:tab w:val="left" w:pos="1445"/>
        </w:tabs>
        <w:spacing w:line="360" w:lineRule="auto"/>
        <w:ind w:right="0"/>
        <w:contextualSpacing/>
        <w:jc w:val="both"/>
        <w:outlineLvl w:val="0"/>
        <w:rPr>
          <w:rFonts w:ascii="David" w:hAnsi="David"/>
          <w:color w:val="0D0D0D" w:themeColor="text1" w:themeTint="F2"/>
          <w:szCs w:val="24"/>
        </w:rPr>
      </w:pPr>
      <w:r w:rsidRPr="002063E7">
        <w:rPr>
          <w:rFonts w:ascii="David" w:hAnsi="David"/>
          <w:szCs w:val="24"/>
          <w:rtl/>
        </w:rPr>
        <w:t xml:space="preserve">עם קבלת הדו"ח יאשר הממונה בכתב כי קיימת התאמה בין מספר השעות שפורטו בדו"ח ובין היקף ומהות השירותים שניתנו בפועל וכי העבודה בוצעה לשביעות רצונו (להלן: </w:t>
      </w:r>
      <w:r w:rsidRPr="002063E7">
        <w:rPr>
          <w:rFonts w:ascii="David" w:hAnsi="David"/>
          <w:b/>
          <w:bCs/>
          <w:szCs w:val="24"/>
          <w:rtl/>
        </w:rPr>
        <w:t>"דו"ח העבודה</w:t>
      </w:r>
      <w:r w:rsidRPr="002063E7">
        <w:rPr>
          <w:rFonts w:ascii="David" w:hAnsi="David"/>
          <w:szCs w:val="24"/>
          <w:rtl/>
        </w:rPr>
        <w:t xml:space="preserve">"). עם קבלת </w:t>
      </w:r>
      <w:r w:rsidRPr="002063E7">
        <w:rPr>
          <w:rFonts w:ascii="David" w:hAnsi="David"/>
          <w:color w:val="0D0D0D" w:themeColor="text1" w:themeTint="F2"/>
          <w:szCs w:val="24"/>
          <w:rtl/>
        </w:rPr>
        <w:t xml:space="preserve">התשלום יעביר </w:t>
      </w:r>
      <w:r w:rsidRPr="002063E7">
        <w:rPr>
          <w:rFonts w:ascii="David" w:hAnsi="David" w:hint="cs"/>
          <w:color w:val="0D0D0D" w:themeColor="text1" w:themeTint="F2"/>
          <w:szCs w:val="24"/>
          <w:rtl/>
        </w:rPr>
        <w:t>נותן השירותים</w:t>
      </w:r>
      <w:r w:rsidRPr="002063E7">
        <w:rPr>
          <w:rFonts w:ascii="David" w:hAnsi="David"/>
          <w:color w:val="0D0D0D" w:themeColor="text1" w:themeTint="F2"/>
          <w:szCs w:val="24"/>
          <w:rtl/>
        </w:rPr>
        <w:t xml:space="preserve"> למשרד חשבונית מס.</w:t>
      </w:r>
    </w:p>
    <w:p w:rsidR="002063E7" w:rsidRPr="002063E7" w:rsidRDefault="002063E7" w:rsidP="002063E7">
      <w:pPr>
        <w:numPr>
          <w:ilvl w:val="1"/>
          <w:numId w:val="32"/>
        </w:numPr>
        <w:tabs>
          <w:tab w:val="left" w:pos="1445"/>
          <w:tab w:val="left" w:pos="7682"/>
          <w:tab w:val="left" w:pos="8958"/>
        </w:tabs>
        <w:spacing w:line="360" w:lineRule="auto"/>
        <w:ind w:right="0"/>
        <w:jc w:val="both"/>
        <w:rPr>
          <w:rFonts w:ascii="David" w:hAnsi="David"/>
          <w:szCs w:val="24"/>
        </w:rPr>
      </w:pPr>
      <w:r w:rsidRPr="002063E7">
        <w:rPr>
          <w:rFonts w:ascii="David" w:hAnsi="David"/>
          <w:szCs w:val="24"/>
          <w:rtl/>
        </w:rPr>
        <w:t>לצרכי הסכם זה מוסכם כי "מועד הגשת החשבונית למשרד" הינו המועד שבו התקבלה חשבונית המס</w:t>
      </w:r>
      <w:r w:rsidRPr="002063E7">
        <w:rPr>
          <w:rFonts w:ascii="David" w:hAnsi="David"/>
          <w:color w:val="0D0D0D" w:themeColor="text1" w:themeTint="F2"/>
          <w:sz w:val="22"/>
          <w:szCs w:val="24"/>
          <w:rtl/>
        </w:rPr>
        <w:t xml:space="preserve"> אצל הממונה. בכל מקרה, "מועד הגשת החשבונית למשרד" לא יהיה מוקדם ממועד קבלת מלא התמורה שבגינה הוגשה</w:t>
      </w:r>
      <w:r w:rsidRPr="002063E7">
        <w:rPr>
          <w:rFonts w:ascii="David" w:hAnsi="David"/>
          <w:szCs w:val="24"/>
          <w:rtl/>
        </w:rPr>
        <w:t xml:space="preserve"> החשבונית. </w:t>
      </w:r>
    </w:p>
    <w:p w:rsidR="002063E7" w:rsidRPr="002063E7" w:rsidRDefault="002063E7" w:rsidP="002063E7">
      <w:pPr>
        <w:numPr>
          <w:ilvl w:val="1"/>
          <w:numId w:val="32"/>
        </w:numPr>
        <w:tabs>
          <w:tab w:val="left" w:pos="1445"/>
          <w:tab w:val="left" w:pos="7682"/>
          <w:tab w:val="left" w:pos="8958"/>
        </w:tabs>
        <w:spacing w:line="360" w:lineRule="auto"/>
        <w:ind w:right="0"/>
        <w:contextualSpacing/>
        <w:jc w:val="both"/>
        <w:rPr>
          <w:rFonts w:ascii="David" w:hAnsi="David"/>
          <w:szCs w:val="24"/>
          <w:rtl/>
          <w:lang w:eastAsia="he-IL"/>
        </w:rPr>
      </w:pPr>
      <w:r w:rsidRPr="002063E7">
        <w:rPr>
          <w:rFonts w:ascii="David" w:hAnsi="David"/>
          <w:szCs w:val="24"/>
          <w:rtl/>
          <w:lang w:eastAsia="he-IL"/>
        </w:rPr>
        <w:t xml:space="preserve">אם </w:t>
      </w:r>
      <w:r w:rsidRPr="002063E7">
        <w:rPr>
          <w:rFonts w:ascii="David" w:hAnsi="David" w:hint="cs"/>
          <w:szCs w:val="24"/>
          <w:rtl/>
          <w:lang w:eastAsia="he-IL"/>
        </w:rPr>
        <w:t>נותן השירותים</w:t>
      </w:r>
      <w:r w:rsidRPr="002063E7">
        <w:rPr>
          <w:rFonts w:ascii="David" w:hAnsi="David"/>
          <w:szCs w:val="24"/>
          <w:rtl/>
          <w:lang w:eastAsia="he-IL"/>
        </w:rPr>
        <w:t xml:space="preserve"> מדווח למס ההכנסה על "בסיס מזומן", עליו לחתום על טופס ההצהרה המצורף </w:t>
      </w:r>
      <w:r w:rsidRPr="002063E7">
        <w:rPr>
          <w:rFonts w:ascii="David" w:hAnsi="David"/>
          <w:b/>
          <w:bCs/>
          <w:szCs w:val="24"/>
          <w:rtl/>
          <w:lang w:eastAsia="he-IL"/>
        </w:rPr>
        <w:t>כנספח יב'</w:t>
      </w:r>
      <w:r w:rsidRPr="002063E7">
        <w:rPr>
          <w:rFonts w:ascii="David" w:hAnsi="David"/>
          <w:szCs w:val="24"/>
          <w:rtl/>
          <w:lang w:eastAsia="he-IL"/>
        </w:rPr>
        <w:t>.</w:t>
      </w:r>
    </w:p>
    <w:p w:rsidR="002063E7" w:rsidRPr="002063E7" w:rsidRDefault="002063E7" w:rsidP="002063E7">
      <w:pPr>
        <w:numPr>
          <w:ilvl w:val="1"/>
          <w:numId w:val="32"/>
        </w:numPr>
        <w:tabs>
          <w:tab w:val="left" w:pos="1445"/>
          <w:tab w:val="left" w:pos="8958"/>
        </w:tabs>
        <w:spacing w:line="360" w:lineRule="auto"/>
        <w:ind w:right="0"/>
        <w:jc w:val="both"/>
        <w:rPr>
          <w:rFonts w:ascii="David" w:hAnsi="David"/>
          <w:szCs w:val="24"/>
          <w:u w:val="single"/>
          <w:rtl/>
        </w:rPr>
      </w:pPr>
      <w:r w:rsidRPr="002063E7">
        <w:rPr>
          <w:rFonts w:ascii="David" w:hAnsi="David"/>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rsidR="002063E7" w:rsidRPr="002063E7" w:rsidRDefault="002063E7" w:rsidP="002063E7">
      <w:pPr>
        <w:numPr>
          <w:ilvl w:val="1"/>
          <w:numId w:val="32"/>
        </w:numPr>
        <w:tabs>
          <w:tab w:val="left" w:pos="1445"/>
          <w:tab w:val="left" w:pos="8958"/>
        </w:tabs>
        <w:spacing w:line="360" w:lineRule="auto"/>
        <w:ind w:right="0"/>
        <w:jc w:val="both"/>
        <w:rPr>
          <w:rFonts w:ascii="David" w:hAnsi="David"/>
          <w:szCs w:val="24"/>
          <w:u w:val="single"/>
        </w:rPr>
      </w:pPr>
      <w:r w:rsidRPr="002063E7">
        <w:rPr>
          <w:rFonts w:ascii="David" w:hAnsi="David"/>
          <w:szCs w:val="24"/>
          <w:rtl/>
        </w:rPr>
        <w:t>המשרד רשאי בכל עת לעכב כל תשלום, אם מפר נותן השירותים או אינו ממלא אחד או יותר מתנאי הסכם זה, וזאת מבלי לפגוע בזכויותיו של המשרד לפי הסכם זה ולפי כל דין.</w:t>
      </w:r>
    </w:p>
    <w:p w:rsidR="002063E7" w:rsidRPr="002063E7" w:rsidRDefault="002063E7" w:rsidP="002063E7">
      <w:pPr>
        <w:numPr>
          <w:ilvl w:val="1"/>
          <w:numId w:val="32"/>
        </w:numPr>
        <w:tabs>
          <w:tab w:val="left" w:pos="1445"/>
        </w:tabs>
        <w:spacing w:line="360" w:lineRule="auto"/>
        <w:ind w:right="0"/>
        <w:jc w:val="both"/>
        <w:rPr>
          <w:rFonts w:ascii="David" w:hAnsi="David"/>
          <w:szCs w:val="24"/>
        </w:rPr>
      </w:pPr>
      <w:r w:rsidRPr="002063E7">
        <w:rPr>
          <w:rFonts w:ascii="David" w:hAnsi="David"/>
          <w:szCs w:val="24"/>
          <w:rtl/>
        </w:rPr>
        <w:t>התשלומים יתבצעו כדלקמן:</w:t>
      </w:r>
    </w:p>
    <w:p w:rsidR="002063E7" w:rsidRPr="002063E7" w:rsidRDefault="002063E7" w:rsidP="002063E7">
      <w:pPr>
        <w:numPr>
          <w:ilvl w:val="2"/>
          <w:numId w:val="32"/>
        </w:numPr>
        <w:tabs>
          <w:tab w:val="left" w:pos="1445"/>
        </w:tabs>
        <w:spacing w:line="360" w:lineRule="auto"/>
        <w:ind w:right="0"/>
        <w:jc w:val="both"/>
        <w:rPr>
          <w:rFonts w:ascii="David" w:hAnsi="David"/>
          <w:szCs w:val="24"/>
        </w:rPr>
      </w:pPr>
      <w:r w:rsidRPr="002063E7">
        <w:rPr>
          <w:rFonts w:ascii="David" w:hAnsi="David"/>
          <w:szCs w:val="24"/>
          <w:rtl/>
        </w:rPr>
        <w:t>התמורה ל</w:t>
      </w:r>
      <w:r w:rsidRPr="002063E7">
        <w:rPr>
          <w:rFonts w:ascii="David" w:hAnsi="David" w:hint="cs"/>
          <w:szCs w:val="24"/>
          <w:rtl/>
        </w:rPr>
        <w:t>נותן השירותים</w:t>
      </w:r>
      <w:r w:rsidRPr="002063E7">
        <w:rPr>
          <w:rFonts w:ascii="David" w:hAnsi="David"/>
          <w:szCs w:val="24"/>
          <w:rtl/>
        </w:rPr>
        <w:t xml:space="preserve"> תשולם בהתאם לאמור להלן ובכפוף להוראות החשב הכללי המתפרסמות מעת לעת.</w:t>
      </w:r>
    </w:p>
    <w:p w:rsidR="002063E7" w:rsidRPr="002063E7" w:rsidRDefault="002063E7" w:rsidP="002063E7">
      <w:pPr>
        <w:numPr>
          <w:ilvl w:val="2"/>
          <w:numId w:val="32"/>
        </w:numPr>
        <w:tabs>
          <w:tab w:val="left" w:pos="1445"/>
        </w:tabs>
        <w:spacing w:line="360" w:lineRule="auto"/>
        <w:ind w:right="0"/>
        <w:jc w:val="both"/>
        <w:rPr>
          <w:rFonts w:ascii="David" w:hAnsi="David"/>
          <w:szCs w:val="24"/>
        </w:rPr>
      </w:pPr>
      <w:r w:rsidRPr="002063E7">
        <w:rPr>
          <w:rFonts w:ascii="David" w:hAnsi="David"/>
          <w:szCs w:val="24"/>
          <w:rtl/>
        </w:rPr>
        <w:t>מועד התשלום יהיה עד 45 ימים מהמועד שבו הומצא החשבון למשרד.</w:t>
      </w:r>
    </w:p>
    <w:p w:rsidR="002063E7" w:rsidRPr="002063E7" w:rsidRDefault="002063E7" w:rsidP="002063E7">
      <w:pPr>
        <w:numPr>
          <w:ilvl w:val="1"/>
          <w:numId w:val="32"/>
        </w:numPr>
        <w:tabs>
          <w:tab w:val="left" w:pos="1445"/>
        </w:tabs>
        <w:spacing w:line="360" w:lineRule="auto"/>
        <w:ind w:right="0"/>
        <w:contextualSpacing/>
        <w:jc w:val="both"/>
        <w:outlineLvl w:val="0"/>
        <w:rPr>
          <w:rFonts w:ascii="David" w:hAnsi="David"/>
          <w:color w:val="0D0D0D" w:themeColor="text1" w:themeTint="F2"/>
          <w:szCs w:val="24"/>
          <w:rtl/>
        </w:rPr>
      </w:pPr>
      <w:r w:rsidRPr="002063E7">
        <w:rPr>
          <w:rFonts w:ascii="David" w:hAnsi="David"/>
          <w:color w:val="0D0D0D" w:themeColor="text1" w:themeTint="F2"/>
          <w:szCs w:val="24"/>
          <w:rtl/>
        </w:rPr>
        <w:t xml:space="preserve">התמורה תשולם בכפוף </w:t>
      </w:r>
      <w:hyperlink r:id="rId16" w:history="1">
        <w:r w:rsidRPr="002063E7">
          <w:rPr>
            <w:rFonts w:ascii="David" w:eastAsiaTheme="majorEastAsia" w:hAnsi="David"/>
            <w:color w:val="0000FF"/>
            <w:u w:val="single"/>
            <w:rtl/>
          </w:rPr>
          <w:t>להוראת תכ"מ</w:t>
        </w:r>
        <w:r w:rsidRPr="002063E7">
          <w:rPr>
            <w:rFonts w:ascii="David" w:eastAsiaTheme="majorEastAsia" w:hAnsi="David" w:hint="cs"/>
            <w:color w:val="0000FF"/>
            <w:u w:val="single"/>
            <w:rtl/>
          </w:rPr>
          <w:t xml:space="preserve"> מס' 1.4.0.1</w:t>
        </w:r>
        <w:r w:rsidRPr="002063E7">
          <w:rPr>
            <w:rFonts w:ascii="David" w:eastAsiaTheme="majorEastAsia" w:hAnsi="David"/>
            <w:color w:val="0000FF"/>
            <w:u w:val="single"/>
            <w:rtl/>
          </w:rPr>
          <w:t xml:space="preserve"> "ביצוע תשלומים בגין התחייבויות"</w:t>
        </w:r>
      </w:hyperlink>
      <w:r w:rsidRPr="002063E7">
        <w:rPr>
          <w:rFonts w:ascii="David" w:hAnsi="David"/>
          <w:color w:val="0D0D0D" w:themeColor="text1" w:themeTint="F2"/>
          <w:szCs w:val="24"/>
          <w:rtl/>
        </w:rPr>
        <w:t xml:space="preserve"> ולאחר אישור החשבונות והחשבוניות על ידי בא כוח המשרד.</w:t>
      </w:r>
    </w:p>
    <w:p w:rsidR="002063E7" w:rsidRPr="002063E7" w:rsidRDefault="002063E7" w:rsidP="002063E7">
      <w:pPr>
        <w:tabs>
          <w:tab w:val="left" w:pos="1445"/>
        </w:tabs>
        <w:spacing w:line="360" w:lineRule="auto"/>
        <w:ind w:left="567"/>
        <w:jc w:val="both"/>
        <w:rPr>
          <w:rFonts w:ascii="David" w:hAnsi="David"/>
          <w:szCs w:val="24"/>
          <w:u w:val="single"/>
        </w:rPr>
      </w:pPr>
    </w:p>
    <w:p w:rsidR="002063E7" w:rsidRPr="002063E7" w:rsidRDefault="002063E7" w:rsidP="002063E7">
      <w:pPr>
        <w:numPr>
          <w:ilvl w:val="0"/>
          <w:numId w:val="32"/>
        </w:numPr>
        <w:tabs>
          <w:tab w:val="left" w:pos="1445"/>
        </w:tabs>
        <w:spacing w:line="360" w:lineRule="auto"/>
        <w:ind w:right="0"/>
        <w:jc w:val="both"/>
        <w:rPr>
          <w:rFonts w:ascii="David" w:hAnsi="David"/>
          <w:b/>
          <w:bCs/>
          <w:szCs w:val="24"/>
          <w:u w:val="single"/>
        </w:rPr>
      </w:pPr>
      <w:r w:rsidRPr="002063E7">
        <w:rPr>
          <w:rFonts w:ascii="David" w:hAnsi="David"/>
          <w:b/>
          <w:bCs/>
          <w:szCs w:val="24"/>
          <w:u w:val="single"/>
          <w:rtl/>
        </w:rPr>
        <w:t>העסקת נותן השירותים</w:t>
      </w:r>
    </w:p>
    <w:p w:rsidR="002063E7" w:rsidRPr="002063E7" w:rsidRDefault="002063E7" w:rsidP="002063E7">
      <w:pPr>
        <w:numPr>
          <w:ilvl w:val="1"/>
          <w:numId w:val="32"/>
        </w:numPr>
        <w:tabs>
          <w:tab w:val="left" w:pos="1445"/>
          <w:tab w:val="left" w:pos="7682"/>
          <w:tab w:val="left" w:pos="8958"/>
        </w:tabs>
        <w:spacing w:line="360" w:lineRule="auto"/>
        <w:ind w:right="0"/>
        <w:jc w:val="both"/>
        <w:rPr>
          <w:rFonts w:ascii="David" w:hAnsi="David"/>
          <w:szCs w:val="24"/>
          <w:rtl/>
        </w:rPr>
      </w:pPr>
      <w:r w:rsidRPr="002063E7">
        <w:rPr>
          <w:rFonts w:ascii="David" w:hAnsi="David"/>
          <w:szCs w:val="24"/>
          <w:rtl/>
        </w:rPr>
        <w:t xml:space="preserve">נותן השירותים </w:t>
      </w:r>
      <w:r w:rsidRPr="002063E7">
        <w:rPr>
          <w:rFonts w:ascii="David" w:hAnsi="David" w:hint="cs"/>
          <w:szCs w:val="24"/>
          <w:rtl/>
        </w:rPr>
        <w:t xml:space="preserve">או מי מעובדיו </w:t>
      </w:r>
      <w:r w:rsidRPr="002063E7">
        <w:rPr>
          <w:rFonts w:ascii="David" w:hAnsi="David"/>
          <w:szCs w:val="24"/>
          <w:rtl/>
        </w:rPr>
        <w:t>ה</w:t>
      </w:r>
      <w:r w:rsidRPr="002063E7">
        <w:rPr>
          <w:rFonts w:ascii="David" w:hAnsi="David" w:hint="cs"/>
          <w:szCs w:val="24"/>
          <w:rtl/>
        </w:rPr>
        <w:t>ם</w:t>
      </w:r>
      <w:r w:rsidRPr="002063E7">
        <w:rPr>
          <w:rFonts w:ascii="David" w:hAnsi="David"/>
          <w:szCs w:val="24"/>
          <w:rtl/>
        </w:rPr>
        <w:t xml:space="preserve"> בעל מומחיות מיוחדת בתחום הייעוץ או השירות המבוקש, ואינו מועסק כעובד מדינה מן המניין. מקום מושבו העיקרי של נותן השירותים החיצוני לא יהיה בתחומי המשרד, ולא יוקצה לו משרד קבוע, מחשב או טלפון. </w:t>
      </w:r>
    </w:p>
    <w:p w:rsidR="002063E7" w:rsidRPr="002063E7" w:rsidRDefault="002063E7" w:rsidP="002063E7">
      <w:pPr>
        <w:numPr>
          <w:ilvl w:val="1"/>
          <w:numId w:val="32"/>
        </w:numPr>
        <w:tabs>
          <w:tab w:val="left" w:pos="1445"/>
          <w:tab w:val="left" w:pos="7682"/>
          <w:tab w:val="left" w:pos="8958"/>
        </w:tabs>
        <w:spacing w:line="360" w:lineRule="auto"/>
        <w:ind w:right="0"/>
        <w:jc w:val="both"/>
        <w:rPr>
          <w:rFonts w:ascii="David" w:hAnsi="David"/>
          <w:szCs w:val="24"/>
          <w:rtl/>
        </w:rPr>
      </w:pPr>
      <w:r w:rsidRPr="002063E7">
        <w:rPr>
          <w:rFonts w:ascii="David" w:hAnsi="David"/>
          <w:szCs w:val="24"/>
          <w:rtl/>
        </w:rPr>
        <w:t xml:space="preserve">מוסכם בזה בין הצדדים כי שום תשלום אחר או נוסף פרט לאמור בסעיף </w:t>
      </w:r>
      <w:r w:rsidRPr="002063E7">
        <w:rPr>
          <w:rFonts w:ascii="David" w:hAnsi="David"/>
          <w:szCs w:val="24"/>
          <w:rtl/>
        </w:rPr>
        <w:fldChar w:fldCharType="begin"/>
      </w:r>
      <w:r w:rsidRPr="002063E7">
        <w:rPr>
          <w:rFonts w:ascii="David" w:hAnsi="David"/>
          <w:szCs w:val="24"/>
          <w:rtl/>
        </w:rPr>
        <w:instrText xml:space="preserve"> </w:instrText>
      </w:r>
      <w:r w:rsidRPr="002063E7">
        <w:rPr>
          <w:rFonts w:ascii="David" w:hAnsi="David"/>
          <w:szCs w:val="24"/>
        </w:rPr>
        <w:instrText>REF</w:instrText>
      </w:r>
      <w:r w:rsidRPr="002063E7">
        <w:rPr>
          <w:rFonts w:ascii="David" w:hAnsi="David"/>
          <w:szCs w:val="24"/>
          <w:rtl/>
        </w:rPr>
        <w:instrText xml:space="preserve"> _</w:instrText>
      </w:r>
      <w:r w:rsidRPr="002063E7">
        <w:rPr>
          <w:rFonts w:ascii="David" w:hAnsi="David"/>
          <w:szCs w:val="24"/>
        </w:rPr>
        <w:instrText>Ref14256363 \r \h</w:instrText>
      </w:r>
      <w:r w:rsidRPr="002063E7">
        <w:rPr>
          <w:rFonts w:ascii="David" w:hAnsi="David"/>
          <w:szCs w:val="24"/>
          <w:rtl/>
        </w:rPr>
        <w:instrText xml:space="preserve"> </w:instrText>
      </w:r>
      <w:r w:rsidRPr="002063E7">
        <w:rPr>
          <w:rFonts w:ascii="David" w:hAnsi="David"/>
          <w:szCs w:val="24"/>
          <w:rtl/>
        </w:rPr>
      </w:r>
      <w:r w:rsidRPr="002063E7">
        <w:rPr>
          <w:rFonts w:ascii="David" w:hAnsi="David"/>
          <w:szCs w:val="24"/>
          <w:rtl/>
        </w:rPr>
        <w:fldChar w:fldCharType="separate"/>
      </w:r>
      <w:r w:rsidRPr="002063E7">
        <w:rPr>
          <w:rFonts w:ascii="David" w:hAnsi="David"/>
          <w:szCs w:val="24"/>
          <w:cs/>
        </w:rPr>
        <w:t>‎</w:t>
      </w:r>
      <w:r w:rsidRPr="002063E7">
        <w:rPr>
          <w:rFonts w:ascii="David" w:hAnsi="David"/>
          <w:szCs w:val="24"/>
        </w:rPr>
        <w:t>8</w:t>
      </w:r>
      <w:r w:rsidRPr="002063E7">
        <w:rPr>
          <w:rFonts w:ascii="David" w:hAnsi="David"/>
          <w:szCs w:val="24"/>
          <w:rtl/>
        </w:rPr>
        <w:fldChar w:fldCharType="end"/>
      </w:r>
      <w:r w:rsidRPr="002063E7">
        <w:rPr>
          <w:rFonts w:ascii="David" w:hAnsi="David"/>
          <w:szCs w:val="24"/>
          <w:rtl/>
        </w:rPr>
        <w:t xml:space="preserve"> לעיל, על כל סעיפיו ותתי סעיפיו, לא ישולם על ידי המשרד, לא במהלך מתן השירותים ולא לאחר פקיעת הקשר בין הצדדים על פי הסכם זה, לא עבור מתן השירותים ולא בקשר איתם </w:t>
      </w:r>
      <w:r w:rsidR="0029514E">
        <w:rPr>
          <w:rFonts w:ascii="David" w:hAnsi="David"/>
          <w:szCs w:val="24"/>
          <w:rtl/>
        </w:rPr>
        <w:t>או</w:t>
      </w:r>
      <w:r w:rsidRPr="002063E7">
        <w:rPr>
          <w:rFonts w:ascii="David" w:hAnsi="David"/>
          <w:szCs w:val="24"/>
          <w:rtl/>
        </w:rPr>
        <w:t xml:space="preserve"> כל הנובע מהם, לא ל</w:t>
      </w:r>
      <w:r w:rsidRPr="002063E7">
        <w:rPr>
          <w:rFonts w:ascii="David" w:hAnsi="David" w:hint="cs"/>
          <w:szCs w:val="24"/>
          <w:rtl/>
        </w:rPr>
        <w:t>נותן השירותים</w:t>
      </w:r>
      <w:r w:rsidRPr="002063E7">
        <w:rPr>
          <w:rFonts w:ascii="David" w:hAnsi="David"/>
          <w:szCs w:val="24"/>
          <w:rtl/>
        </w:rPr>
        <w:t xml:space="preserve"> ולא לכל אדם או גוף אחר.</w:t>
      </w:r>
    </w:p>
    <w:p w:rsidR="002063E7" w:rsidRPr="002063E7" w:rsidRDefault="002063E7" w:rsidP="002063E7">
      <w:pPr>
        <w:numPr>
          <w:ilvl w:val="1"/>
          <w:numId w:val="32"/>
        </w:numPr>
        <w:tabs>
          <w:tab w:val="left" w:pos="1445"/>
          <w:tab w:val="left" w:pos="7682"/>
          <w:tab w:val="left" w:pos="8958"/>
        </w:tabs>
        <w:spacing w:line="360" w:lineRule="auto"/>
        <w:ind w:right="0"/>
        <w:jc w:val="both"/>
        <w:rPr>
          <w:rFonts w:ascii="David" w:hAnsi="David"/>
          <w:szCs w:val="24"/>
          <w:rtl/>
        </w:rPr>
      </w:pPr>
      <w:r w:rsidRPr="002063E7">
        <w:rPr>
          <w:rFonts w:ascii="David" w:hAnsi="David"/>
          <w:szCs w:val="24"/>
          <w:rtl/>
        </w:rPr>
        <w:t>היה וייקבע מסיבה כלשהי, במועד כלשהו אחרי תחילתו של הסכם זה, כי על אף כוונת הצדדים, שבאה לידי ביטוי בהסכם זה, יש לראות את העסקתו של נותן השירותים או מי מנותני השירותים מטעמו כהעסקת עובד, וכי חלים עליו ועל העסקתו הדינים והתנאים החלים על עובד, הרי מוסכם ומותנה בזה בין הצדדים כי שכרו של נותן השירותים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rsidR="002063E7" w:rsidRPr="002063E7" w:rsidRDefault="002063E7" w:rsidP="002063E7">
      <w:pPr>
        <w:tabs>
          <w:tab w:val="left" w:pos="1445"/>
          <w:tab w:val="left" w:pos="8958"/>
        </w:tabs>
        <w:bidi w:val="0"/>
        <w:spacing w:after="160" w:line="259" w:lineRule="auto"/>
        <w:rPr>
          <w:rFonts w:ascii="David" w:hAnsi="David"/>
          <w:szCs w:val="24"/>
        </w:rPr>
      </w:pPr>
    </w:p>
    <w:p w:rsidR="002063E7" w:rsidRPr="002063E7" w:rsidRDefault="002063E7" w:rsidP="002063E7">
      <w:pPr>
        <w:numPr>
          <w:ilvl w:val="0"/>
          <w:numId w:val="32"/>
        </w:numPr>
        <w:tabs>
          <w:tab w:val="left" w:pos="1445"/>
          <w:tab w:val="left" w:pos="8958"/>
        </w:tabs>
        <w:spacing w:line="360" w:lineRule="auto"/>
        <w:ind w:right="0"/>
        <w:jc w:val="both"/>
        <w:rPr>
          <w:rFonts w:ascii="David" w:hAnsi="David"/>
          <w:szCs w:val="24"/>
        </w:rPr>
      </w:pPr>
      <w:r w:rsidRPr="002063E7">
        <w:rPr>
          <w:rFonts w:ascii="David" w:hAnsi="David"/>
          <w:b/>
          <w:bCs/>
          <w:szCs w:val="24"/>
          <w:u w:val="single"/>
          <w:rtl/>
        </w:rPr>
        <w:t>היתרים רישיונות ואישורים</w:t>
      </w:r>
      <w:r w:rsidRPr="002063E7">
        <w:rPr>
          <w:rFonts w:ascii="David" w:hAnsi="David"/>
          <w:szCs w:val="24"/>
          <w:rtl/>
        </w:rPr>
        <w:t xml:space="preserve"> </w:t>
      </w:r>
    </w:p>
    <w:p w:rsidR="002063E7" w:rsidRPr="002063E7" w:rsidRDefault="002063E7" w:rsidP="002063E7">
      <w:pPr>
        <w:numPr>
          <w:ilvl w:val="1"/>
          <w:numId w:val="32"/>
        </w:numPr>
        <w:tabs>
          <w:tab w:val="left" w:pos="1445"/>
          <w:tab w:val="left" w:pos="8958"/>
        </w:tabs>
        <w:spacing w:line="360" w:lineRule="auto"/>
        <w:ind w:right="0"/>
        <w:contextualSpacing/>
        <w:jc w:val="both"/>
        <w:rPr>
          <w:rFonts w:ascii="David" w:hAnsi="David"/>
          <w:szCs w:val="24"/>
          <w:lang w:eastAsia="he-IL"/>
        </w:rPr>
      </w:pPr>
      <w:r w:rsidRPr="002063E7">
        <w:rPr>
          <w:rFonts w:ascii="David" w:hAnsi="David"/>
          <w:szCs w:val="24"/>
          <w:rtl/>
          <w:lang w:eastAsia="he-IL"/>
        </w:rPr>
        <w:t xml:space="preserve">נותן השירותים מצהיר ומתחייב בזאת כי הוא וכל מי מטעמו מחזיקים במסמכים ובאישורים התקפים הנדרשים לביצוע השירותים כאמור בהסכם זה ונספחיו </w:t>
      </w:r>
      <w:r w:rsidRPr="002063E7">
        <w:rPr>
          <w:rFonts w:ascii="David" w:hAnsi="David"/>
          <w:szCs w:val="24"/>
          <w:rtl/>
          <w:lang w:eastAsia="he-IL"/>
        </w:rPr>
        <w:lastRenderedPageBreak/>
        <w:t xml:space="preserve">בהתאם להוראות כל דין, לרבות מסמכים ואישורים תקפים מאת הרשויות המוסמכות. נותן השירותים מתחייב להציגם למשרד בכל עת שידרוש זאת. </w:t>
      </w:r>
    </w:p>
    <w:p w:rsidR="002063E7" w:rsidRPr="002063E7" w:rsidRDefault="002063E7" w:rsidP="002063E7">
      <w:pPr>
        <w:numPr>
          <w:ilvl w:val="1"/>
          <w:numId w:val="32"/>
        </w:numPr>
        <w:tabs>
          <w:tab w:val="left" w:pos="1445"/>
          <w:tab w:val="left" w:pos="8958"/>
        </w:tabs>
        <w:spacing w:line="360" w:lineRule="auto"/>
        <w:ind w:right="0"/>
        <w:contextualSpacing/>
        <w:jc w:val="both"/>
        <w:rPr>
          <w:rFonts w:ascii="David" w:hAnsi="David"/>
          <w:szCs w:val="24"/>
          <w:lang w:eastAsia="he-IL"/>
        </w:rPr>
      </w:pPr>
      <w:r w:rsidRPr="002063E7">
        <w:rPr>
          <w:rFonts w:ascii="David" w:hAnsi="David"/>
          <w:szCs w:val="24"/>
          <w:rtl/>
          <w:lang w:eastAsia="he-IL"/>
        </w:rPr>
        <w:t>ידוע ל</w:t>
      </w:r>
      <w:r w:rsidRPr="002063E7">
        <w:rPr>
          <w:rFonts w:ascii="David" w:hAnsi="David" w:hint="cs"/>
          <w:szCs w:val="24"/>
          <w:rtl/>
          <w:lang w:eastAsia="he-IL"/>
        </w:rPr>
        <w:t>נותן השירותים</w:t>
      </w:r>
      <w:r w:rsidRPr="002063E7">
        <w:rPr>
          <w:rFonts w:ascii="David" w:hAnsi="David"/>
          <w:szCs w:val="24"/>
          <w:rtl/>
          <w:lang w:eastAsia="he-IL"/>
        </w:rPr>
        <w:t xml:space="preserve"> כי החזקת אישורים, רישיונות והיתרים בתוקף כאמור, היא תנאי מהותי בהסכם זה. אי נכונות הצהרות נותן השירותים לעניין זה, כולן או חלקן, תיחשב כהפרה יסודית של ההסכם. </w:t>
      </w:r>
    </w:p>
    <w:p w:rsidR="002063E7" w:rsidRPr="002063E7" w:rsidRDefault="002063E7" w:rsidP="002063E7">
      <w:pPr>
        <w:numPr>
          <w:ilvl w:val="1"/>
          <w:numId w:val="32"/>
        </w:numPr>
        <w:tabs>
          <w:tab w:val="left" w:pos="1445"/>
          <w:tab w:val="left" w:pos="8958"/>
        </w:tabs>
        <w:spacing w:line="360" w:lineRule="auto"/>
        <w:ind w:right="0"/>
        <w:contextualSpacing/>
        <w:jc w:val="both"/>
        <w:rPr>
          <w:rFonts w:ascii="David" w:hAnsi="David"/>
          <w:szCs w:val="24"/>
          <w:lang w:eastAsia="he-IL"/>
        </w:rPr>
      </w:pPr>
      <w:r w:rsidRPr="002063E7">
        <w:rPr>
          <w:rFonts w:ascii="David" w:hAnsi="David"/>
          <w:szCs w:val="24"/>
          <w:rtl/>
          <w:lang w:eastAsia="he-IL"/>
        </w:rPr>
        <w:t xml:space="preserve">נותן השירותים מתחייב להודיע למשרד מיד על כל שינוי שיחול בתוקף הצהרותיו כאמור, לרבות על כל צו שניתן כנגדו והאוסר או מגביל את יכולתו ליתן את השירותים בהתאם להסכם זה על נספחיו. </w:t>
      </w:r>
    </w:p>
    <w:p w:rsidR="002063E7" w:rsidRPr="002063E7" w:rsidRDefault="002063E7" w:rsidP="002063E7">
      <w:pPr>
        <w:numPr>
          <w:ilvl w:val="1"/>
          <w:numId w:val="32"/>
        </w:numPr>
        <w:tabs>
          <w:tab w:val="left" w:pos="1445"/>
          <w:tab w:val="left" w:pos="8958"/>
        </w:tabs>
        <w:spacing w:line="360" w:lineRule="auto"/>
        <w:ind w:right="0"/>
        <w:contextualSpacing/>
        <w:jc w:val="both"/>
        <w:rPr>
          <w:rFonts w:ascii="David" w:hAnsi="David"/>
          <w:szCs w:val="24"/>
          <w:lang w:eastAsia="he-IL"/>
        </w:rPr>
      </w:pPr>
      <w:r w:rsidRPr="002063E7">
        <w:rPr>
          <w:rFonts w:ascii="David" w:hAnsi="David"/>
          <w:szCs w:val="24"/>
          <w:rtl/>
          <w:lang w:eastAsia="he-IL"/>
        </w:rPr>
        <w:t xml:space="preserve">נותן השירותים מתחייב לספק את השירותים בהתאם להוראות כל דין. </w:t>
      </w:r>
    </w:p>
    <w:p w:rsidR="002063E7" w:rsidRPr="002063E7" w:rsidRDefault="002063E7" w:rsidP="002063E7">
      <w:pPr>
        <w:tabs>
          <w:tab w:val="left" w:pos="1445"/>
          <w:tab w:val="left" w:pos="8958"/>
        </w:tabs>
        <w:spacing w:line="360" w:lineRule="auto"/>
        <w:ind w:left="567"/>
        <w:jc w:val="both"/>
        <w:rPr>
          <w:rFonts w:ascii="David" w:hAnsi="David"/>
          <w:szCs w:val="24"/>
          <w:rtl/>
        </w:rPr>
      </w:pPr>
    </w:p>
    <w:p w:rsidR="002063E7" w:rsidRPr="002063E7" w:rsidRDefault="002063E7" w:rsidP="002063E7">
      <w:pPr>
        <w:numPr>
          <w:ilvl w:val="0"/>
          <w:numId w:val="32"/>
        </w:numPr>
        <w:tabs>
          <w:tab w:val="left" w:pos="1445"/>
          <w:tab w:val="left" w:pos="8958"/>
        </w:tabs>
        <w:spacing w:line="360" w:lineRule="auto"/>
        <w:ind w:right="0"/>
        <w:jc w:val="both"/>
        <w:rPr>
          <w:rFonts w:ascii="David" w:hAnsi="David"/>
          <w:b/>
          <w:bCs/>
          <w:szCs w:val="24"/>
          <w:u w:val="single"/>
        </w:rPr>
      </w:pPr>
      <w:r w:rsidRPr="002063E7">
        <w:rPr>
          <w:rFonts w:ascii="David" w:hAnsi="David"/>
          <w:b/>
          <w:bCs/>
          <w:szCs w:val="24"/>
          <w:u w:val="single"/>
          <w:rtl/>
        </w:rPr>
        <w:t>ביטול ההסכם</w:t>
      </w:r>
    </w:p>
    <w:p w:rsidR="002063E7" w:rsidRPr="002063E7" w:rsidRDefault="002063E7" w:rsidP="002063E7">
      <w:pPr>
        <w:numPr>
          <w:ilvl w:val="1"/>
          <w:numId w:val="32"/>
        </w:numPr>
        <w:tabs>
          <w:tab w:val="left" w:pos="1445"/>
          <w:tab w:val="left" w:pos="8958"/>
        </w:tabs>
        <w:spacing w:line="360" w:lineRule="auto"/>
        <w:ind w:right="0"/>
        <w:contextualSpacing/>
        <w:jc w:val="both"/>
        <w:rPr>
          <w:rFonts w:ascii="David" w:hAnsi="David"/>
          <w:szCs w:val="24"/>
          <w:lang w:eastAsia="he-IL"/>
        </w:rPr>
      </w:pPr>
      <w:r w:rsidRPr="002063E7">
        <w:rPr>
          <w:rFonts w:ascii="David" w:hAnsi="David"/>
          <w:szCs w:val="24"/>
          <w:rtl/>
          <w:lang w:eastAsia="he-IL"/>
        </w:rPr>
        <w:t>המשרד רשאי לבטל את ההסכם בכל עת לפני תום תקופת ההסכם על ידי מסירת הודעה מוקדמת בכתב, 30 ימים מראש. בעקבות ביטול ההסכם על ידי המשרד, ישלם המשרד ל</w:t>
      </w:r>
      <w:r w:rsidRPr="002063E7">
        <w:rPr>
          <w:rFonts w:ascii="David" w:hAnsi="David" w:hint="cs"/>
          <w:szCs w:val="24"/>
          <w:rtl/>
          <w:lang w:eastAsia="he-IL"/>
        </w:rPr>
        <w:t>נותן השירותים</w:t>
      </w:r>
      <w:r w:rsidRPr="002063E7">
        <w:rPr>
          <w:rFonts w:ascii="David" w:hAnsi="David"/>
          <w:szCs w:val="24"/>
          <w:rtl/>
          <w:lang w:eastAsia="he-IL"/>
        </w:rPr>
        <w:t xml:space="preserve"> רק את החלק היחסי בהתאם לשירותים שניתנו בפועל ובהתאם לאישור הממונה, ככל שניתן. המשרד לא יהיה חייב ל</w:t>
      </w:r>
      <w:r w:rsidRPr="002063E7">
        <w:rPr>
          <w:rFonts w:ascii="David" w:hAnsi="David" w:hint="cs"/>
          <w:szCs w:val="24"/>
          <w:rtl/>
          <w:lang w:eastAsia="he-IL"/>
        </w:rPr>
        <w:t>נותן השירותים</w:t>
      </w:r>
      <w:r w:rsidRPr="002063E7">
        <w:rPr>
          <w:rFonts w:ascii="David" w:hAnsi="David"/>
          <w:szCs w:val="24"/>
          <w:rtl/>
          <w:lang w:eastAsia="he-IL"/>
        </w:rPr>
        <w:t xml:space="preserve"> בכל פיצוי, תמורה, או תשלום אחר בקשר לביטול ההסכם.</w:t>
      </w:r>
    </w:p>
    <w:p w:rsidR="002063E7" w:rsidRPr="002063E7" w:rsidRDefault="002063E7" w:rsidP="002063E7">
      <w:pPr>
        <w:numPr>
          <w:ilvl w:val="1"/>
          <w:numId w:val="32"/>
        </w:numPr>
        <w:tabs>
          <w:tab w:val="left" w:pos="1445"/>
          <w:tab w:val="left" w:pos="8958"/>
        </w:tabs>
        <w:spacing w:line="360" w:lineRule="auto"/>
        <w:ind w:right="0"/>
        <w:contextualSpacing/>
        <w:jc w:val="both"/>
        <w:rPr>
          <w:rFonts w:ascii="David" w:hAnsi="David"/>
          <w:szCs w:val="24"/>
          <w:lang w:eastAsia="he-IL"/>
        </w:rPr>
      </w:pPr>
      <w:r w:rsidRPr="002063E7">
        <w:rPr>
          <w:rFonts w:ascii="David" w:hAnsi="David"/>
          <w:szCs w:val="24"/>
          <w:rtl/>
          <w:lang w:eastAsia="he-IL"/>
        </w:rPr>
        <w:t>בוטל ההסכם לפי סעיף זה, ובמידה ונדרש כך על ידי הממונה, ישלים נותן השירותים פעילות שהחל בה לפני הביטול ויקבל תמורתה כאמור בסעיף 8.</w:t>
      </w:r>
    </w:p>
    <w:p w:rsidR="002063E7" w:rsidRPr="002063E7" w:rsidRDefault="002063E7" w:rsidP="002063E7">
      <w:pPr>
        <w:tabs>
          <w:tab w:val="left" w:pos="1445"/>
          <w:tab w:val="left" w:pos="8958"/>
        </w:tabs>
        <w:spacing w:line="360" w:lineRule="auto"/>
        <w:jc w:val="both"/>
        <w:rPr>
          <w:rFonts w:ascii="David" w:hAnsi="David"/>
          <w:szCs w:val="24"/>
        </w:rPr>
      </w:pPr>
    </w:p>
    <w:p w:rsidR="002063E7" w:rsidRPr="002063E7" w:rsidRDefault="002063E7" w:rsidP="002063E7">
      <w:pPr>
        <w:numPr>
          <w:ilvl w:val="0"/>
          <w:numId w:val="32"/>
        </w:numPr>
        <w:tabs>
          <w:tab w:val="left" w:pos="1445"/>
          <w:tab w:val="left" w:pos="8958"/>
        </w:tabs>
        <w:spacing w:line="360" w:lineRule="auto"/>
        <w:ind w:right="0"/>
        <w:jc w:val="both"/>
        <w:rPr>
          <w:rFonts w:ascii="David" w:hAnsi="David"/>
          <w:b/>
          <w:bCs/>
          <w:szCs w:val="24"/>
          <w:u w:val="single"/>
        </w:rPr>
      </w:pPr>
      <w:r w:rsidRPr="002063E7">
        <w:rPr>
          <w:rFonts w:ascii="David" w:hAnsi="David"/>
          <w:b/>
          <w:bCs/>
          <w:szCs w:val="24"/>
          <w:u w:val="single"/>
          <w:rtl/>
        </w:rPr>
        <w:t>סודיות</w:t>
      </w:r>
    </w:p>
    <w:p w:rsidR="002063E7" w:rsidRPr="002063E7" w:rsidRDefault="002063E7" w:rsidP="002063E7">
      <w:pPr>
        <w:numPr>
          <w:ilvl w:val="1"/>
          <w:numId w:val="32"/>
        </w:numPr>
        <w:tabs>
          <w:tab w:val="left" w:pos="1445"/>
          <w:tab w:val="left" w:pos="8958"/>
        </w:tabs>
        <w:spacing w:line="360" w:lineRule="auto"/>
        <w:ind w:right="0"/>
        <w:contextualSpacing/>
        <w:jc w:val="both"/>
        <w:rPr>
          <w:rFonts w:ascii="David" w:hAnsi="David"/>
          <w:b/>
          <w:bCs/>
          <w:szCs w:val="24"/>
          <w:u w:val="single"/>
          <w:lang w:eastAsia="he-IL"/>
        </w:rPr>
      </w:pPr>
      <w:r w:rsidRPr="002063E7">
        <w:rPr>
          <w:rFonts w:ascii="David" w:hAnsi="David"/>
          <w:szCs w:val="24"/>
          <w:rtl/>
          <w:lang w:eastAsia="he-IL"/>
        </w:rPr>
        <w:t xml:space="preserve">הזוכה יתחייב לשמור על סודיות המידע שיגיע אליו עקב מתן השירותים הן בתקופת ההסכם והן לאחריה. כן יתחייב הזוכה כי כל נותני השירותים מטעמו במסגרת הסכם זה, יימנעו מגילויו של מידע כלשהו הנוגע לפעילותם עבור המשרד, הן לגורמים שאינם קשורים לזוכה והן לגורמים אצל הזוכה עצמו שאינם מספקים שירותים בקשר עם מכרז זה. הזוכה ונותני השירותים מטעמו יידרשו לחתום על טופסי התחייבות לשמירת סודיות המצורפים </w:t>
      </w:r>
      <w:r w:rsidRPr="002063E7">
        <w:rPr>
          <w:rFonts w:ascii="David" w:hAnsi="David"/>
          <w:b/>
          <w:bCs/>
          <w:szCs w:val="24"/>
          <w:rtl/>
          <w:lang w:eastAsia="he-IL"/>
        </w:rPr>
        <w:t>כנספח ט' ונספח ט'1</w:t>
      </w:r>
      <w:r w:rsidRPr="002063E7">
        <w:rPr>
          <w:rFonts w:ascii="David" w:hAnsi="David"/>
          <w:szCs w:val="24"/>
          <w:rtl/>
          <w:lang w:eastAsia="he-IL"/>
        </w:rPr>
        <w:t>.</w:t>
      </w:r>
    </w:p>
    <w:p w:rsidR="002063E7" w:rsidRPr="002063E7" w:rsidRDefault="002063E7" w:rsidP="002063E7">
      <w:pPr>
        <w:numPr>
          <w:ilvl w:val="1"/>
          <w:numId w:val="32"/>
        </w:numPr>
        <w:tabs>
          <w:tab w:val="left" w:pos="1445"/>
          <w:tab w:val="left" w:pos="8958"/>
        </w:tabs>
        <w:spacing w:line="360" w:lineRule="auto"/>
        <w:ind w:right="0"/>
        <w:contextualSpacing/>
        <w:jc w:val="both"/>
        <w:rPr>
          <w:rFonts w:ascii="David" w:hAnsi="David"/>
          <w:szCs w:val="24"/>
          <w:lang w:eastAsia="he-IL"/>
        </w:rPr>
      </w:pPr>
      <w:r w:rsidRPr="002063E7">
        <w:rPr>
          <w:rFonts w:ascii="David" w:hAnsi="David"/>
          <w:szCs w:val="24"/>
          <w:rtl/>
          <w:lang w:eastAsia="he-IL"/>
        </w:rPr>
        <w:lastRenderedPageBreak/>
        <w:t>לצורך הסכם זה, למונחים הבאים ולמשמעות המופיעה לצידם:</w:t>
      </w:r>
    </w:p>
    <w:p w:rsidR="002063E7" w:rsidRPr="002063E7" w:rsidRDefault="002063E7" w:rsidP="002063E7">
      <w:pPr>
        <w:widowControl w:val="0"/>
        <w:tabs>
          <w:tab w:val="left" w:pos="1445"/>
          <w:tab w:val="left" w:pos="8958"/>
        </w:tabs>
        <w:overflowPunct w:val="0"/>
        <w:autoSpaceDE w:val="0"/>
        <w:autoSpaceDN w:val="0"/>
        <w:adjustRightInd w:val="0"/>
        <w:spacing w:line="360" w:lineRule="auto"/>
        <w:ind w:left="3209" w:hanging="1933"/>
        <w:jc w:val="both"/>
        <w:rPr>
          <w:rFonts w:ascii="David" w:hAnsi="David"/>
          <w:szCs w:val="24"/>
          <w:lang w:eastAsia="he-IL"/>
        </w:rPr>
      </w:pPr>
      <w:r w:rsidRPr="002063E7">
        <w:rPr>
          <w:rFonts w:ascii="David" w:hAnsi="David"/>
          <w:b/>
          <w:bCs/>
          <w:szCs w:val="24"/>
          <w:rtl/>
          <w:lang w:eastAsia="he-IL"/>
        </w:rPr>
        <w:t>"מידע"</w:t>
      </w:r>
      <w:r w:rsidRPr="002063E7">
        <w:rPr>
          <w:rFonts w:ascii="David" w:hAnsi="David"/>
          <w:szCs w:val="24"/>
          <w:rtl/>
          <w:lang w:eastAsia="he-IL"/>
        </w:rPr>
        <w:t xml:space="preserve"> -</w:t>
      </w:r>
      <w:r w:rsidRPr="002063E7">
        <w:rPr>
          <w:rFonts w:ascii="David" w:hAnsi="David"/>
          <w:szCs w:val="24"/>
          <w:rtl/>
          <w:lang w:eastAsia="he-IL"/>
        </w:rPr>
        <w:tab/>
      </w:r>
      <w:r w:rsidRPr="002063E7">
        <w:rPr>
          <w:rFonts w:ascii="David" w:hAnsi="David"/>
          <w:sz w:val="20"/>
          <w:szCs w:val="24"/>
          <w:rtl/>
          <w:lang w:eastAsia="he-IL"/>
        </w:rPr>
        <w:t>כל מידע (</w:t>
      </w:r>
      <w:r w:rsidRPr="002063E7">
        <w:rPr>
          <w:rFonts w:ascii="David" w:hAnsi="David"/>
          <w:sz w:val="20"/>
          <w:szCs w:val="24"/>
          <w:lang w:eastAsia="he-IL"/>
        </w:rPr>
        <w:t>Information</w:t>
      </w:r>
      <w:r w:rsidRPr="002063E7">
        <w:rPr>
          <w:rFonts w:ascii="David" w:hAnsi="David"/>
          <w:sz w:val="20"/>
          <w:szCs w:val="24"/>
          <w:rtl/>
          <w:lang w:eastAsia="he-IL"/>
        </w:rPr>
        <w:t>), ידע (</w:t>
      </w:r>
      <w:r w:rsidRPr="002063E7">
        <w:rPr>
          <w:rFonts w:ascii="David" w:hAnsi="David"/>
          <w:sz w:val="20"/>
          <w:szCs w:val="24"/>
          <w:lang w:eastAsia="he-IL"/>
        </w:rPr>
        <w:t>Know-How</w:t>
      </w:r>
      <w:r w:rsidRPr="002063E7">
        <w:rPr>
          <w:rFonts w:ascii="David" w:hAnsi="David"/>
          <w:sz w:val="20"/>
          <w:szCs w:val="24"/>
          <w:rtl/>
          <w:lang w:eastAsia="he-IL"/>
        </w:rPr>
        <w:t xml:space="preserve">), ידיעה, מסמך, תכתובת, תכנית, נתון, מודל, חוות דעת, מסקנה וכל דבר אחר כיוצ"ב הקשור </w:t>
      </w:r>
      <w:r w:rsidR="0029514E">
        <w:rPr>
          <w:rFonts w:ascii="David" w:hAnsi="David"/>
          <w:sz w:val="20"/>
          <w:szCs w:val="24"/>
          <w:rtl/>
          <w:lang w:eastAsia="he-IL"/>
        </w:rPr>
        <w:t>או</w:t>
      </w:r>
      <w:r w:rsidRPr="002063E7">
        <w:rPr>
          <w:rFonts w:ascii="David" w:hAnsi="David"/>
          <w:sz w:val="20"/>
          <w:szCs w:val="24"/>
          <w:rtl/>
          <w:lang w:eastAsia="he-IL"/>
        </w:rPr>
        <w:t xml:space="preserve"> הנוגע למתן השירותים בין בכתב ובין בע"פ </w:t>
      </w:r>
      <w:r w:rsidR="0029514E">
        <w:rPr>
          <w:rFonts w:ascii="David" w:hAnsi="David"/>
          <w:sz w:val="20"/>
          <w:szCs w:val="24"/>
          <w:rtl/>
          <w:lang w:eastAsia="he-IL"/>
        </w:rPr>
        <w:t>או</w:t>
      </w:r>
      <w:r w:rsidRPr="002063E7">
        <w:rPr>
          <w:rFonts w:ascii="David" w:hAnsi="David"/>
          <w:sz w:val="20"/>
          <w:szCs w:val="24"/>
          <w:rtl/>
          <w:lang w:eastAsia="he-IL"/>
        </w:rPr>
        <w:t xml:space="preserve"> בכל צורה או דרך של שימור ידיעות בצורה חשמלית </w:t>
      </w:r>
      <w:r w:rsidR="0029514E">
        <w:rPr>
          <w:rFonts w:ascii="David" w:hAnsi="David"/>
          <w:sz w:val="20"/>
          <w:szCs w:val="24"/>
          <w:rtl/>
          <w:lang w:eastAsia="he-IL"/>
        </w:rPr>
        <w:t>או</w:t>
      </w:r>
      <w:r w:rsidRPr="002063E7">
        <w:rPr>
          <w:rFonts w:ascii="David" w:hAnsi="David"/>
          <w:sz w:val="20"/>
          <w:szCs w:val="24"/>
          <w:rtl/>
          <w:lang w:eastAsia="he-IL"/>
        </w:rPr>
        <w:t xml:space="preserve"> אלקטרונית </w:t>
      </w:r>
      <w:r w:rsidR="0029514E">
        <w:rPr>
          <w:rFonts w:ascii="David" w:hAnsi="David"/>
          <w:sz w:val="20"/>
          <w:szCs w:val="24"/>
          <w:rtl/>
          <w:lang w:eastAsia="he-IL"/>
        </w:rPr>
        <w:t>או</w:t>
      </w:r>
      <w:r w:rsidRPr="002063E7">
        <w:rPr>
          <w:rFonts w:ascii="David" w:hAnsi="David"/>
          <w:sz w:val="20"/>
          <w:szCs w:val="24"/>
          <w:rtl/>
          <w:lang w:eastAsia="he-IL"/>
        </w:rPr>
        <w:t xml:space="preserve"> אופטית </w:t>
      </w:r>
      <w:r w:rsidR="0029514E">
        <w:rPr>
          <w:rFonts w:ascii="David" w:hAnsi="David"/>
          <w:sz w:val="20"/>
          <w:szCs w:val="24"/>
          <w:rtl/>
          <w:lang w:eastAsia="he-IL"/>
        </w:rPr>
        <w:t>או</w:t>
      </w:r>
      <w:r w:rsidRPr="002063E7">
        <w:rPr>
          <w:rFonts w:ascii="David" w:hAnsi="David"/>
          <w:sz w:val="20"/>
          <w:szCs w:val="24"/>
          <w:rtl/>
          <w:lang w:eastAsia="he-IL"/>
        </w:rPr>
        <w:t xml:space="preserve"> מגנטית </w:t>
      </w:r>
      <w:r w:rsidR="0029514E">
        <w:rPr>
          <w:rFonts w:ascii="David" w:hAnsi="David"/>
          <w:sz w:val="20"/>
          <w:szCs w:val="24"/>
          <w:rtl/>
          <w:lang w:eastAsia="he-IL"/>
        </w:rPr>
        <w:t>או</w:t>
      </w:r>
      <w:r w:rsidRPr="002063E7">
        <w:rPr>
          <w:rFonts w:ascii="David" w:hAnsi="David"/>
          <w:sz w:val="20"/>
          <w:szCs w:val="24"/>
          <w:rtl/>
          <w:lang w:eastAsia="he-IL"/>
        </w:rPr>
        <w:t xml:space="preserve"> אחרת.</w:t>
      </w:r>
    </w:p>
    <w:p w:rsidR="002063E7" w:rsidRPr="002063E7" w:rsidRDefault="002063E7" w:rsidP="002063E7">
      <w:pPr>
        <w:widowControl w:val="0"/>
        <w:tabs>
          <w:tab w:val="left" w:pos="1445"/>
          <w:tab w:val="left" w:pos="8958"/>
        </w:tabs>
        <w:overflowPunct w:val="0"/>
        <w:autoSpaceDE w:val="0"/>
        <w:autoSpaceDN w:val="0"/>
        <w:adjustRightInd w:val="0"/>
        <w:spacing w:line="360" w:lineRule="auto"/>
        <w:ind w:left="3209" w:hanging="1933"/>
        <w:jc w:val="both"/>
        <w:rPr>
          <w:rFonts w:ascii="David" w:hAnsi="David"/>
          <w:szCs w:val="24"/>
          <w:rtl/>
          <w:lang w:eastAsia="he-IL"/>
        </w:rPr>
      </w:pPr>
      <w:r w:rsidRPr="002063E7">
        <w:rPr>
          <w:rFonts w:ascii="David" w:hAnsi="David"/>
          <w:b/>
          <w:bCs/>
          <w:szCs w:val="24"/>
          <w:rtl/>
          <w:lang w:eastAsia="he-IL"/>
        </w:rPr>
        <w:t xml:space="preserve">"סודות מקצועיים" </w:t>
      </w:r>
      <w:r w:rsidRPr="002063E7">
        <w:rPr>
          <w:rFonts w:ascii="David" w:hAnsi="David"/>
          <w:szCs w:val="24"/>
          <w:rtl/>
          <w:lang w:eastAsia="he-IL"/>
        </w:rPr>
        <w:t>-</w:t>
      </w:r>
      <w:r w:rsidRPr="002063E7">
        <w:rPr>
          <w:rFonts w:ascii="David" w:hAnsi="David"/>
          <w:szCs w:val="24"/>
          <w:rtl/>
          <w:lang w:eastAsia="he-IL"/>
        </w:rPr>
        <w:tab/>
        <w:t xml:space="preserve">כל מידע אודות המשרד אשר יגיע לידי נותן השירותים או עובד מטעמו בקשר למתן השירותים, בין אם נתקבל במהלך מתן השירותים או לאחר מכן, לרבות ומבלי לפגוע בכלליות האמור לעיל: מידע אשר יימסר ע"י המשרד </w:t>
      </w:r>
      <w:r w:rsidR="0029514E">
        <w:rPr>
          <w:rFonts w:ascii="David" w:hAnsi="David"/>
          <w:szCs w:val="24"/>
          <w:rtl/>
          <w:lang w:eastAsia="he-IL"/>
        </w:rPr>
        <w:t>או</w:t>
      </w:r>
      <w:r w:rsidRPr="002063E7">
        <w:rPr>
          <w:rFonts w:ascii="David" w:hAnsi="David"/>
          <w:szCs w:val="24"/>
          <w:rtl/>
          <w:lang w:eastAsia="he-IL"/>
        </w:rPr>
        <w:t xml:space="preserve"> כל גורם אחר </w:t>
      </w:r>
      <w:r w:rsidR="0029514E">
        <w:rPr>
          <w:rFonts w:ascii="David" w:hAnsi="David"/>
          <w:szCs w:val="24"/>
          <w:rtl/>
          <w:lang w:eastAsia="he-IL"/>
        </w:rPr>
        <w:t>או</w:t>
      </w:r>
      <w:r w:rsidRPr="002063E7">
        <w:rPr>
          <w:rFonts w:ascii="David" w:hAnsi="David"/>
          <w:szCs w:val="24"/>
          <w:rtl/>
          <w:lang w:eastAsia="he-IL"/>
        </w:rPr>
        <w:t xml:space="preserve"> מי מטעמו. </w:t>
      </w:r>
    </w:p>
    <w:p w:rsidR="002063E7" w:rsidRPr="002063E7" w:rsidRDefault="002063E7" w:rsidP="002063E7">
      <w:pPr>
        <w:numPr>
          <w:ilvl w:val="1"/>
          <w:numId w:val="32"/>
        </w:numPr>
        <w:tabs>
          <w:tab w:val="left" w:pos="1445"/>
          <w:tab w:val="left" w:pos="8958"/>
        </w:tabs>
        <w:spacing w:line="360" w:lineRule="auto"/>
        <w:ind w:right="0"/>
        <w:contextualSpacing/>
        <w:jc w:val="both"/>
        <w:rPr>
          <w:rFonts w:ascii="David" w:hAnsi="David"/>
          <w:szCs w:val="24"/>
          <w:lang w:eastAsia="he-IL"/>
        </w:rPr>
      </w:pPr>
      <w:r w:rsidRPr="002063E7">
        <w:rPr>
          <w:rFonts w:ascii="David" w:hAnsi="David"/>
          <w:szCs w:val="24"/>
          <w:rtl/>
          <w:lang w:eastAsia="he-IL"/>
        </w:rPr>
        <w:t xml:space="preserve">הואיל ונותן השירותים </w:t>
      </w:r>
      <w:r w:rsidR="0029514E">
        <w:rPr>
          <w:rFonts w:ascii="David" w:hAnsi="David"/>
          <w:szCs w:val="24"/>
          <w:rtl/>
          <w:lang w:eastAsia="he-IL"/>
        </w:rPr>
        <w:t>או</w:t>
      </w:r>
      <w:r w:rsidRPr="002063E7">
        <w:rPr>
          <w:rFonts w:ascii="David" w:hAnsi="David"/>
          <w:szCs w:val="24"/>
          <w:rtl/>
          <w:lang w:eastAsia="he-IL"/>
        </w:rPr>
        <w:t xml:space="preserve">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נותן השירותים מתחייב לא לפרסם, להעביר, להודיע, למסור או להביא לידיעת כל אדם את המידע </w:t>
      </w:r>
      <w:r w:rsidR="0029514E">
        <w:rPr>
          <w:rFonts w:ascii="David" w:hAnsi="David"/>
          <w:szCs w:val="24"/>
          <w:rtl/>
          <w:lang w:eastAsia="he-IL"/>
        </w:rPr>
        <w:t>או</w:t>
      </w:r>
      <w:r w:rsidRPr="002063E7">
        <w:rPr>
          <w:rFonts w:ascii="David" w:hAnsi="David"/>
          <w:szCs w:val="24"/>
          <w:rtl/>
          <w:lang w:eastAsia="he-IL"/>
        </w:rPr>
        <w:t xml:space="preserve"> הסודות המקצועיים. </w:t>
      </w:r>
    </w:p>
    <w:p w:rsidR="002063E7" w:rsidRPr="002063E7" w:rsidRDefault="002063E7" w:rsidP="002063E7">
      <w:pPr>
        <w:numPr>
          <w:ilvl w:val="1"/>
          <w:numId w:val="32"/>
        </w:numPr>
        <w:tabs>
          <w:tab w:val="left" w:pos="1445"/>
          <w:tab w:val="left" w:pos="8958"/>
        </w:tabs>
        <w:spacing w:line="360" w:lineRule="auto"/>
        <w:ind w:right="0"/>
        <w:contextualSpacing/>
        <w:jc w:val="both"/>
        <w:rPr>
          <w:rFonts w:ascii="David" w:hAnsi="David"/>
          <w:szCs w:val="24"/>
          <w:lang w:eastAsia="he-IL"/>
        </w:rPr>
      </w:pPr>
      <w:r w:rsidRPr="002063E7">
        <w:rPr>
          <w:rFonts w:ascii="David" w:hAnsi="David"/>
          <w:szCs w:val="24"/>
          <w:rtl/>
          <w:lang w:eastAsia="he-IL"/>
        </w:rPr>
        <w:t>ידוע ל</w:t>
      </w:r>
      <w:r w:rsidRPr="002063E7">
        <w:rPr>
          <w:rFonts w:ascii="David" w:hAnsi="David" w:hint="cs"/>
          <w:szCs w:val="24"/>
          <w:rtl/>
          <w:lang w:eastAsia="he-IL"/>
        </w:rPr>
        <w:t>נותן השירותים</w:t>
      </w:r>
      <w:r w:rsidRPr="002063E7">
        <w:rPr>
          <w:rFonts w:ascii="David" w:hAnsi="David"/>
          <w:szCs w:val="24"/>
          <w:rtl/>
          <w:lang w:eastAsia="he-IL"/>
        </w:rPr>
        <w:t xml:space="preserve"> כי אין לגלות מידע שהתגלה לו במסגרת הסכם זה, להעבירו, למסרו או להביאו לידי כל אדם ללא אישור מראש של הממונה. נותן השירותים מתחייב לשמור בסוד כל ידיעה שתגיע אליו עקב ביצוע השירותים, לפני תחילתם ולאחר מכן.</w:t>
      </w:r>
    </w:p>
    <w:p w:rsidR="002063E7" w:rsidRPr="002063E7" w:rsidRDefault="002063E7" w:rsidP="002063E7">
      <w:pPr>
        <w:numPr>
          <w:ilvl w:val="1"/>
          <w:numId w:val="32"/>
        </w:numPr>
        <w:tabs>
          <w:tab w:val="left" w:pos="1445"/>
          <w:tab w:val="left" w:pos="8958"/>
        </w:tabs>
        <w:spacing w:line="360" w:lineRule="auto"/>
        <w:ind w:right="0"/>
        <w:contextualSpacing/>
        <w:jc w:val="both"/>
        <w:rPr>
          <w:rFonts w:ascii="David" w:hAnsi="David"/>
          <w:szCs w:val="24"/>
          <w:lang w:eastAsia="he-IL"/>
        </w:rPr>
      </w:pPr>
      <w:r w:rsidRPr="002063E7">
        <w:rPr>
          <w:rFonts w:ascii="David" w:hAnsi="David"/>
          <w:szCs w:val="24"/>
          <w:rtl/>
          <w:lang w:eastAsia="he-IL"/>
        </w:rPr>
        <w:t>נותן השירותים מתחייב לנקוט בכל האמצעים הסבירים על מנת לוודא כי הסודיות כאמור תשמר גם על ידי עובדיו, סוכניו והמועסקים על ידו.</w:t>
      </w:r>
    </w:p>
    <w:p w:rsidR="002063E7" w:rsidRPr="002063E7" w:rsidRDefault="002063E7" w:rsidP="002063E7">
      <w:pPr>
        <w:numPr>
          <w:ilvl w:val="1"/>
          <w:numId w:val="32"/>
        </w:numPr>
        <w:tabs>
          <w:tab w:val="left" w:pos="1445"/>
          <w:tab w:val="left" w:pos="8958"/>
        </w:tabs>
        <w:spacing w:line="360" w:lineRule="auto"/>
        <w:ind w:right="0"/>
        <w:contextualSpacing/>
        <w:jc w:val="both"/>
        <w:rPr>
          <w:rFonts w:ascii="David" w:hAnsi="David"/>
          <w:szCs w:val="24"/>
          <w:lang w:eastAsia="he-IL"/>
        </w:rPr>
      </w:pPr>
      <w:r w:rsidRPr="002063E7">
        <w:rPr>
          <w:rFonts w:ascii="David" w:hAnsi="David"/>
          <w:szCs w:val="24"/>
          <w:rtl/>
          <w:lang w:eastAsia="he-IL"/>
        </w:rPr>
        <w:t>נותן השירותים מצהיר שידוע לו כי אי מילוי התחייבויותיו לפי סעיף זה מהווה עבירה לפי פרק ז' (ביטחון המדינה, יחסי חוץ וסודות רשמיים) לחוק העונשין, תשל"ז - 1977.</w:t>
      </w:r>
    </w:p>
    <w:p w:rsidR="002063E7" w:rsidRPr="002063E7" w:rsidRDefault="002063E7" w:rsidP="002063E7">
      <w:pPr>
        <w:numPr>
          <w:ilvl w:val="1"/>
          <w:numId w:val="32"/>
        </w:numPr>
        <w:tabs>
          <w:tab w:val="left" w:pos="1445"/>
          <w:tab w:val="left" w:pos="8958"/>
        </w:tabs>
        <w:spacing w:line="360" w:lineRule="auto"/>
        <w:ind w:right="0"/>
        <w:contextualSpacing/>
        <w:jc w:val="both"/>
        <w:rPr>
          <w:rFonts w:ascii="David" w:hAnsi="David"/>
          <w:szCs w:val="24"/>
          <w:lang w:eastAsia="he-IL"/>
        </w:rPr>
      </w:pPr>
      <w:r w:rsidRPr="002063E7">
        <w:rPr>
          <w:rFonts w:ascii="David" w:hAnsi="David"/>
          <w:szCs w:val="24"/>
          <w:rtl/>
          <w:lang w:eastAsia="he-IL"/>
        </w:rPr>
        <w:t>נותן השירותים ונותני השירותים מטעמו, יחתמו על התחייבות לשמירת סודיות, בנוסח שיועבר ל</w:t>
      </w:r>
      <w:r w:rsidRPr="002063E7">
        <w:rPr>
          <w:rFonts w:ascii="David" w:hAnsi="David" w:hint="cs"/>
          <w:szCs w:val="24"/>
          <w:rtl/>
          <w:lang w:eastAsia="he-IL"/>
        </w:rPr>
        <w:t>נותן השירותים</w:t>
      </w:r>
      <w:r w:rsidRPr="002063E7">
        <w:rPr>
          <w:rFonts w:ascii="David" w:hAnsi="David"/>
          <w:szCs w:val="24"/>
          <w:rtl/>
          <w:lang w:eastAsia="he-IL"/>
        </w:rPr>
        <w:t xml:space="preserve"> על ידי המשרד.</w:t>
      </w:r>
    </w:p>
    <w:p w:rsidR="002063E7" w:rsidRPr="002063E7" w:rsidRDefault="002063E7" w:rsidP="002063E7">
      <w:pPr>
        <w:tabs>
          <w:tab w:val="left" w:pos="1445"/>
          <w:tab w:val="left" w:pos="8958"/>
        </w:tabs>
        <w:spacing w:line="360" w:lineRule="auto"/>
        <w:ind w:left="1134"/>
        <w:jc w:val="both"/>
        <w:rPr>
          <w:rFonts w:ascii="David" w:hAnsi="David"/>
          <w:szCs w:val="24"/>
        </w:rPr>
      </w:pPr>
    </w:p>
    <w:p w:rsidR="002063E7" w:rsidRPr="002063E7" w:rsidRDefault="002063E7" w:rsidP="002063E7">
      <w:pPr>
        <w:numPr>
          <w:ilvl w:val="0"/>
          <w:numId w:val="32"/>
        </w:numPr>
        <w:tabs>
          <w:tab w:val="left" w:pos="1445"/>
          <w:tab w:val="left" w:pos="8958"/>
        </w:tabs>
        <w:spacing w:line="360" w:lineRule="auto"/>
        <w:ind w:right="0"/>
        <w:jc w:val="both"/>
        <w:rPr>
          <w:rFonts w:ascii="David" w:hAnsi="David"/>
          <w:b/>
          <w:bCs/>
          <w:szCs w:val="24"/>
          <w:u w:val="single"/>
          <w:rtl/>
        </w:rPr>
      </w:pPr>
      <w:r w:rsidRPr="002063E7">
        <w:rPr>
          <w:rFonts w:ascii="David" w:hAnsi="David"/>
          <w:b/>
          <w:bCs/>
          <w:szCs w:val="24"/>
          <w:u w:val="single"/>
          <w:rtl/>
        </w:rPr>
        <w:t>קניין רוחני וזכויות יוצרים</w:t>
      </w:r>
    </w:p>
    <w:p w:rsidR="002063E7" w:rsidRPr="002063E7" w:rsidRDefault="002063E7" w:rsidP="002063E7">
      <w:pPr>
        <w:numPr>
          <w:ilvl w:val="1"/>
          <w:numId w:val="32"/>
        </w:numPr>
        <w:tabs>
          <w:tab w:val="left" w:pos="1445"/>
          <w:tab w:val="left" w:pos="8958"/>
        </w:tabs>
        <w:spacing w:line="360" w:lineRule="auto"/>
        <w:ind w:right="0"/>
        <w:contextualSpacing/>
        <w:jc w:val="both"/>
        <w:rPr>
          <w:rFonts w:ascii="David" w:hAnsi="David"/>
          <w:szCs w:val="24"/>
          <w:lang w:eastAsia="he-IL"/>
        </w:rPr>
      </w:pPr>
      <w:r w:rsidRPr="002063E7">
        <w:rPr>
          <w:rFonts w:ascii="David" w:hAnsi="David"/>
          <w:szCs w:val="24"/>
          <w:rtl/>
          <w:lang w:eastAsia="he-IL"/>
        </w:rPr>
        <w:t xml:space="preserve">כל תוצר </w:t>
      </w:r>
      <w:r w:rsidRPr="002063E7">
        <w:rPr>
          <w:rFonts w:ascii="David" w:hAnsi="David"/>
          <w:szCs w:val="24"/>
          <w:rtl/>
        </w:rPr>
        <w:t>עבודה</w:t>
      </w:r>
      <w:r w:rsidRPr="002063E7">
        <w:rPr>
          <w:rFonts w:ascii="David" w:hAnsi="David"/>
          <w:szCs w:val="24"/>
          <w:rtl/>
          <w:lang w:eastAsia="he-IL"/>
        </w:rPr>
        <w:t xml:space="preserve"> של נותן השירותים, בכל מידה שהיא, בכל שלב של העבודה, יהא שייך בלעדית למשרד. מובהר בזאת, כי העבודה וכל תוצריה וזכויות היוצרים על העבודה, מכל סוג, יהיו רכושו הבלעדי של המשרד, והזוכה לא יהיה רשאי לעשות בהם שימוש כלשהו אלא באישור מפורש מראש ובכתב מהמשרד. </w:t>
      </w:r>
    </w:p>
    <w:p w:rsidR="002063E7" w:rsidRPr="002063E7" w:rsidRDefault="002063E7" w:rsidP="002063E7">
      <w:pPr>
        <w:numPr>
          <w:ilvl w:val="1"/>
          <w:numId w:val="32"/>
        </w:numPr>
        <w:tabs>
          <w:tab w:val="left" w:pos="1445"/>
          <w:tab w:val="left" w:pos="8958"/>
        </w:tabs>
        <w:spacing w:line="360" w:lineRule="auto"/>
        <w:ind w:right="0"/>
        <w:contextualSpacing/>
        <w:jc w:val="both"/>
        <w:rPr>
          <w:rFonts w:ascii="David" w:hAnsi="David"/>
          <w:szCs w:val="24"/>
          <w:lang w:eastAsia="he-IL"/>
        </w:rPr>
      </w:pPr>
      <w:r w:rsidRPr="002063E7">
        <w:rPr>
          <w:rFonts w:ascii="David" w:hAnsi="David"/>
          <w:szCs w:val="24"/>
          <w:rtl/>
          <w:lang w:eastAsia="he-IL"/>
        </w:rPr>
        <w:t>כל חומר מכל סוג שהוא, לרבות מפרטי נתונים, תוכנות, צילומים, קבצי אקסל או תוכנות מחשב אחרות וכו' שרכש נותן השירותים לצורך ביצוע השירותים ושבגינו שילם המשרד, יהיה רכושו של המשרד, ועל נותן השירותים להעבירו למשרד מיד בסיום השימוש בהם לצורך מתן השירותים.</w:t>
      </w:r>
    </w:p>
    <w:p w:rsidR="002063E7" w:rsidRPr="002063E7" w:rsidRDefault="002063E7" w:rsidP="002063E7">
      <w:pPr>
        <w:numPr>
          <w:ilvl w:val="1"/>
          <w:numId w:val="32"/>
        </w:numPr>
        <w:tabs>
          <w:tab w:val="left" w:pos="1445"/>
          <w:tab w:val="left" w:pos="8958"/>
        </w:tabs>
        <w:spacing w:line="360" w:lineRule="auto"/>
        <w:ind w:right="0"/>
        <w:contextualSpacing/>
        <w:jc w:val="both"/>
        <w:rPr>
          <w:rFonts w:ascii="David" w:hAnsi="David"/>
          <w:szCs w:val="24"/>
          <w:rtl/>
          <w:lang w:eastAsia="he-IL"/>
        </w:rPr>
      </w:pPr>
      <w:r w:rsidRPr="002063E7">
        <w:rPr>
          <w:rFonts w:ascii="David" w:hAnsi="David"/>
          <w:szCs w:val="24"/>
          <w:rtl/>
          <w:lang w:eastAsia="he-IL"/>
        </w:rPr>
        <w:t>במסגרת ביצוע השירותים על-פי הסכם זה, נותן השירותים לא יפר כל זכות קניין רוחני, כולל זכויות יוצרים, של גורם כלשהו. הופרו זכויות כאמור, יהיה נותן השירותים האחראי הבלעדי בגין הפרה זו, וישפה את המשרד בגין כל ההוצאות והנזקים שייגרמו לו עקב תביעה או דרישה בגין הפרה כאמור.</w:t>
      </w:r>
    </w:p>
    <w:p w:rsidR="002063E7" w:rsidRPr="002063E7" w:rsidRDefault="002063E7" w:rsidP="002063E7">
      <w:pPr>
        <w:numPr>
          <w:ilvl w:val="1"/>
          <w:numId w:val="32"/>
        </w:numPr>
        <w:tabs>
          <w:tab w:val="left" w:pos="1445"/>
          <w:tab w:val="left" w:pos="8958"/>
        </w:tabs>
        <w:spacing w:line="360" w:lineRule="auto"/>
        <w:ind w:right="0"/>
        <w:contextualSpacing/>
        <w:jc w:val="both"/>
        <w:rPr>
          <w:rFonts w:ascii="David" w:hAnsi="David"/>
          <w:szCs w:val="24"/>
          <w:lang w:eastAsia="he-IL"/>
        </w:rPr>
      </w:pPr>
      <w:r w:rsidRPr="002063E7">
        <w:rPr>
          <w:rFonts w:ascii="David" w:hAnsi="David"/>
          <w:szCs w:val="24"/>
          <w:rtl/>
          <w:lang w:eastAsia="he-IL"/>
        </w:rPr>
        <w:t>סעיף זה יהיה בתוקף אף לאחר תום תקופת הסכם זה וימשיך לחול ללא הגבלת זמן.</w:t>
      </w:r>
    </w:p>
    <w:p w:rsidR="002063E7" w:rsidRPr="002063E7" w:rsidRDefault="002063E7" w:rsidP="002063E7">
      <w:pPr>
        <w:numPr>
          <w:ilvl w:val="1"/>
          <w:numId w:val="32"/>
        </w:numPr>
        <w:tabs>
          <w:tab w:val="left" w:pos="1445"/>
          <w:tab w:val="left" w:pos="8958"/>
        </w:tabs>
        <w:spacing w:line="360" w:lineRule="auto"/>
        <w:ind w:right="0"/>
        <w:contextualSpacing/>
        <w:jc w:val="both"/>
        <w:rPr>
          <w:rFonts w:ascii="David" w:hAnsi="David"/>
          <w:szCs w:val="24"/>
          <w:lang w:eastAsia="he-IL"/>
        </w:rPr>
      </w:pPr>
      <w:r w:rsidRPr="002063E7">
        <w:rPr>
          <w:rFonts w:ascii="David" w:hAnsi="David"/>
          <w:szCs w:val="24"/>
          <w:rtl/>
          <w:lang w:eastAsia="he-IL"/>
        </w:rPr>
        <w:t>הזכות לפרסום כל החומרים ותוצרי העבודה שמורה למשרד בלבד, והזוכה לא יהיה רשאי לעשות בהם שימוש אלא באישור מפורש מראש ובכתב.</w:t>
      </w:r>
    </w:p>
    <w:p w:rsidR="002063E7" w:rsidRPr="002063E7" w:rsidRDefault="002063E7" w:rsidP="002063E7">
      <w:pPr>
        <w:tabs>
          <w:tab w:val="left" w:pos="1445"/>
          <w:tab w:val="left" w:pos="8958"/>
        </w:tabs>
        <w:spacing w:line="360" w:lineRule="auto"/>
        <w:ind w:left="1276"/>
        <w:contextualSpacing/>
        <w:jc w:val="both"/>
        <w:rPr>
          <w:rFonts w:ascii="David" w:hAnsi="David"/>
          <w:szCs w:val="24"/>
          <w:rtl/>
          <w:lang w:eastAsia="he-IL"/>
        </w:rPr>
      </w:pPr>
    </w:p>
    <w:p w:rsidR="002063E7" w:rsidRPr="002063E7" w:rsidRDefault="002063E7" w:rsidP="002063E7">
      <w:pPr>
        <w:numPr>
          <w:ilvl w:val="0"/>
          <w:numId w:val="32"/>
        </w:numPr>
        <w:tabs>
          <w:tab w:val="left" w:pos="1445"/>
          <w:tab w:val="left" w:pos="8958"/>
        </w:tabs>
        <w:spacing w:line="360" w:lineRule="auto"/>
        <w:ind w:right="0"/>
        <w:jc w:val="both"/>
        <w:rPr>
          <w:rFonts w:ascii="David" w:hAnsi="David"/>
          <w:b/>
          <w:bCs/>
          <w:szCs w:val="24"/>
          <w:u w:val="single"/>
        </w:rPr>
      </w:pPr>
      <w:r w:rsidRPr="002063E7">
        <w:rPr>
          <w:rFonts w:ascii="David" w:hAnsi="David"/>
          <w:b/>
          <w:bCs/>
          <w:szCs w:val="24"/>
          <w:u w:val="single"/>
          <w:rtl/>
        </w:rPr>
        <w:t>היעדר ניגוד עניינים</w:t>
      </w:r>
    </w:p>
    <w:p w:rsidR="002063E7" w:rsidRPr="002063E7" w:rsidRDefault="002063E7" w:rsidP="002063E7">
      <w:pPr>
        <w:numPr>
          <w:ilvl w:val="1"/>
          <w:numId w:val="32"/>
        </w:numPr>
        <w:tabs>
          <w:tab w:val="left" w:pos="1445"/>
          <w:tab w:val="left" w:pos="8958"/>
        </w:tabs>
        <w:spacing w:line="360" w:lineRule="auto"/>
        <w:ind w:right="0"/>
        <w:contextualSpacing/>
        <w:jc w:val="both"/>
        <w:rPr>
          <w:rFonts w:ascii="David" w:hAnsi="David"/>
          <w:szCs w:val="24"/>
          <w:lang w:eastAsia="he-IL"/>
        </w:rPr>
      </w:pPr>
      <w:r w:rsidRPr="002063E7">
        <w:rPr>
          <w:rFonts w:ascii="David" w:hAnsi="David"/>
          <w:szCs w:val="24"/>
          <w:rtl/>
          <w:lang w:eastAsia="he-IL"/>
        </w:rPr>
        <w:t>נותן השירותים מצהיר כי הן נותן השירותים, והן מי מטעמו הנוטל חלק במתן השירותים לפי הסכם זה, אינו נמצא במצב של ניגוד עניינים בין מתן שירותיו במסגרת הסכם זה לבין עיסוקיו האחרים ומתחייב להימנע מלהימצא במצב זה במשך כל תקופת ההסכם וכן לתקופה של 6 חודשים לאחר סיומו. בכל מקרה של חשש לניגוד עניינים כאמור, יפנה נותן השירותים לממונה ויפעל לפי הנחיותיו.</w:t>
      </w:r>
    </w:p>
    <w:p w:rsidR="002063E7" w:rsidRPr="002063E7" w:rsidRDefault="002063E7" w:rsidP="002063E7">
      <w:pPr>
        <w:numPr>
          <w:ilvl w:val="1"/>
          <w:numId w:val="32"/>
        </w:numPr>
        <w:tabs>
          <w:tab w:val="left" w:pos="1445"/>
          <w:tab w:val="left" w:pos="8958"/>
        </w:tabs>
        <w:spacing w:line="360" w:lineRule="auto"/>
        <w:ind w:right="0"/>
        <w:contextualSpacing/>
        <w:jc w:val="both"/>
        <w:rPr>
          <w:rFonts w:ascii="David" w:hAnsi="David"/>
          <w:szCs w:val="24"/>
          <w:lang w:eastAsia="he-IL"/>
        </w:rPr>
      </w:pPr>
      <w:r w:rsidRPr="002063E7">
        <w:rPr>
          <w:rFonts w:ascii="David" w:hAnsi="David"/>
          <w:szCs w:val="24"/>
          <w:rtl/>
          <w:lang w:eastAsia="he-IL"/>
        </w:rPr>
        <w:lastRenderedPageBreak/>
        <w:t>במשך תקופת ההסכם ו-12 חודשים לאחר סיומו, לא ישתתף נותן השירותים בדרך כלשהי בהכנה או הצגה של פרויקט המוגש למימון המשרד. היה ויעשה זאת- למשרד תעמוד הסמכות לפוסלו מיידית.</w:t>
      </w:r>
    </w:p>
    <w:p w:rsidR="002063E7" w:rsidRPr="002063E7" w:rsidRDefault="002063E7" w:rsidP="002063E7">
      <w:pPr>
        <w:tabs>
          <w:tab w:val="left" w:pos="1445"/>
          <w:tab w:val="left" w:pos="8958"/>
        </w:tabs>
        <w:spacing w:line="360" w:lineRule="auto"/>
        <w:ind w:left="1134"/>
        <w:contextualSpacing/>
        <w:jc w:val="both"/>
        <w:rPr>
          <w:rFonts w:ascii="David" w:hAnsi="David"/>
          <w:szCs w:val="24"/>
          <w:rtl/>
          <w:lang w:eastAsia="he-IL"/>
        </w:rPr>
      </w:pPr>
    </w:p>
    <w:p w:rsidR="002063E7" w:rsidRPr="002063E7" w:rsidRDefault="002063E7" w:rsidP="002063E7">
      <w:pPr>
        <w:numPr>
          <w:ilvl w:val="0"/>
          <w:numId w:val="32"/>
        </w:numPr>
        <w:tabs>
          <w:tab w:val="left" w:pos="1445"/>
          <w:tab w:val="left" w:pos="8958"/>
        </w:tabs>
        <w:spacing w:line="360" w:lineRule="auto"/>
        <w:ind w:right="0"/>
        <w:jc w:val="both"/>
        <w:rPr>
          <w:rFonts w:ascii="David" w:hAnsi="David"/>
          <w:szCs w:val="24"/>
        </w:rPr>
      </w:pPr>
      <w:r w:rsidRPr="002063E7">
        <w:rPr>
          <w:rFonts w:ascii="David" w:hAnsi="David"/>
          <w:b/>
          <w:bCs/>
          <w:szCs w:val="24"/>
          <w:u w:val="single"/>
          <w:rtl/>
        </w:rPr>
        <w:t>הפרת הוראות ההסכם</w:t>
      </w:r>
    </w:p>
    <w:p w:rsidR="002063E7" w:rsidRPr="002063E7" w:rsidRDefault="002063E7" w:rsidP="002063E7">
      <w:pPr>
        <w:tabs>
          <w:tab w:val="left" w:pos="1445"/>
          <w:tab w:val="left" w:pos="8958"/>
        </w:tabs>
        <w:spacing w:line="360" w:lineRule="auto"/>
        <w:ind w:left="567"/>
        <w:jc w:val="both"/>
        <w:rPr>
          <w:rFonts w:ascii="David" w:hAnsi="David"/>
          <w:szCs w:val="24"/>
          <w:u w:val="single"/>
        </w:rPr>
      </w:pPr>
      <w:r w:rsidRPr="002063E7">
        <w:rPr>
          <w:rFonts w:ascii="David" w:hAnsi="David"/>
          <w:szCs w:val="24"/>
          <w:rtl/>
        </w:rPr>
        <w:t>הפר נותן השירותים הוראה מהוראות הסכם זה, רשאי המשרד, בנוסף לזכויותיו על פי כל דין ועל פי הסכם זה, לראות הסכם זה כמבוטל, לאחר שניתנה ל</w:t>
      </w:r>
      <w:r w:rsidRPr="002063E7">
        <w:rPr>
          <w:rFonts w:ascii="David" w:hAnsi="David" w:hint="cs"/>
          <w:szCs w:val="24"/>
          <w:rtl/>
        </w:rPr>
        <w:t>נותן השירותים</w:t>
      </w:r>
      <w:r w:rsidRPr="002063E7">
        <w:rPr>
          <w:rFonts w:ascii="David" w:hAnsi="David"/>
          <w:szCs w:val="24"/>
          <w:rtl/>
        </w:rPr>
        <w:t xml:space="preserve"> הודעה בה נדרש לתקן את המעוות. אם התיקון לא בוצע תוך פרק הזמן שנקבע לכך בהודעה- שיהיה פרק זמן סביר בהתאם לנסיבות - לא יהיה המשרד חייב בתשלום כלשהו ל</w:t>
      </w:r>
      <w:r w:rsidRPr="002063E7">
        <w:rPr>
          <w:rFonts w:ascii="David" w:hAnsi="David" w:hint="cs"/>
          <w:szCs w:val="24"/>
          <w:rtl/>
        </w:rPr>
        <w:t>נותן השירותים</w:t>
      </w:r>
      <w:r w:rsidRPr="002063E7">
        <w:rPr>
          <w:rFonts w:ascii="David" w:hAnsi="David"/>
          <w:szCs w:val="24"/>
          <w:rtl/>
        </w:rPr>
        <w:t>.</w:t>
      </w:r>
    </w:p>
    <w:p w:rsidR="002063E7" w:rsidRPr="002063E7" w:rsidRDefault="002063E7" w:rsidP="002063E7">
      <w:pPr>
        <w:tabs>
          <w:tab w:val="left" w:pos="1445"/>
          <w:tab w:val="left" w:pos="8958"/>
        </w:tabs>
        <w:spacing w:line="360" w:lineRule="auto"/>
        <w:jc w:val="both"/>
        <w:rPr>
          <w:rFonts w:ascii="David" w:hAnsi="David"/>
          <w:szCs w:val="24"/>
          <w:u w:val="single"/>
          <w:rtl/>
        </w:rPr>
      </w:pPr>
    </w:p>
    <w:p w:rsidR="002063E7" w:rsidRPr="002063E7" w:rsidRDefault="002063E7" w:rsidP="002063E7">
      <w:pPr>
        <w:numPr>
          <w:ilvl w:val="0"/>
          <w:numId w:val="32"/>
        </w:numPr>
        <w:tabs>
          <w:tab w:val="left" w:pos="1445"/>
          <w:tab w:val="left" w:pos="8958"/>
        </w:tabs>
        <w:spacing w:line="360" w:lineRule="auto"/>
        <w:ind w:right="0"/>
        <w:jc w:val="both"/>
        <w:rPr>
          <w:rFonts w:ascii="David" w:hAnsi="David"/>
          <w:b/>
          <w:bCs/>
          <w:szCs w:val="24"/>
          <w:u w:val="single"/>
          <w:rtl/>
        </w:rPr>
      </w:pPr>
      <w:r w:rsidRPr="002063E7">
        <w:rPr>
          <w:rFonts w:ascii="David" w:hAnsi="David"/>
          <w:b/>
          <w:bCs/>
          <w:szCs w:val="24"/>
          <w:u w:val="single"/>
          <w:rtl/>
        </w:rPr>
        <w:t>טיב התוצרים</w:t>
      </w:r>
    </w:p>
    <w:p w:rsidR="002063E7" w:rsidRPr="002063E7" w:rsidRDefault="002063E7" w:rsidP="002063E7">
      <w:pPr>
        <w:numPr>
          <w:ilvl w:val="1"/>
          <w:numId w:val="32"/>
        </w:numPr>
        <w:tabs>
          <w:tab w:val="left" w:pos="1445"/>
          <w:tab w:val="left" w:pos="8958"/>
        </w:tabs>
        <w:spacing w:line="360" w:lineRule="auto"/>
        <w:ind w:right="0"/>
        <w:contextualSpacing/>
        <w:jc w:val="both"/>
        <w:rPr>
          <w:rFonts w:ascii="David" w:hAnsi="David"/>
          <w:szCs w:val="24"/>
          <w:lang w:eastAsia="he-IL"/>
        </w:rPr>
      </w:pPr>
      <w:r w:rsidRPr="002063E7">
        <w:rPr>
          <w:rFonts w:ascii="David" w:hAnsi="David"/>
          <w:szCs w:val="24"/>
          <w:rtl/>
          <w:lang w:eastAsia="he-IL"/>
        </w:rPr>
        <w:t>המשרד רשאי לבדוק את התוצרים שיספק נותן השירותים על פי הסכם זה ורשאי לסרב לקבלם במקרה שאינם תואמים לדרישות על פי תנאי הסכם זה או אם לדעת המשרד התוצרים לוקים בחסרונות או בליקויים. במקרה כזה, על נותן השירותים יהיה להחליפם בתוצרים שיתאימו להסכם זה, תוך פרק הזמן שייקבע על ידי המשרד.</w:t>
      </w:r>
    </w:p>
    <w:p w:rsidR="002063E7" w:rsidRPr="002063E7" w:rsidRDefault="002063E7" w:rsidP="002063E7">
      <w:pPr>
        <w:numPr>
          <w:ilvl w:val="1"/>
          <w:numId w:val="32"/>
        </w:numPr>
        <w:tabs>
          <w:tab w:val="left" w:pos="1445"/>
          <w:tab w:val="left" w:pos="8958"/>
        </w:tabs>
        <w:spacing w:line="360" w:lineRule="auto"/>
        <w:ind w:right="0"/>
        <w:contextualSpacing/>
        <w:jc w:val="both"/>
        <w:rPr>
          <w:rFonts w:ascii="David" w:hAnsi="David"/>
          <w:szCs w:val="24"/>
          <w:lang w:eastAsia="he-IL"/>
        </w:rPr>
      </w:pPr>
      <w:r w:rsidRPr="002063E7">
        <w:rPr>
          <w:rFonts w:ascii="David" w:hAnsi="David"/>
          <w:szCs w:val="24"/>
          <w:rtl/>
          <w:lang w:eastAsia="he-IL"/>
        </w:rPr>
        <w:t xml:space="preserve">כל עוד לא נבדקו ולא אושרו התוצרים שהתקבלו על ידי המשרד או הפועלים מטעמו, הם לא ייחשבו ככאלו שנמסרו למשרד. </w:t>
      </w:r>
    </w:p>
    <w:p w:rsidR="002063E7" w:rsidRPr="002063E7" w:rsidRDefault="002063E7" w:rsidP="002063E7">
      <w:pPr>
        <w:numPr>
          <w:ilvl w:val="1"/>
          <w:numId w:val="32"/>
        </w:numPr>
        <w:tabs>
          <w:tab w:val="left" w:pos="1445"/>
          <w:tab w:val="left" w:pos="8958"/>
        </w:tabs>
        <w:spacing w:line="360" w:lineRule="auto"/>
        <w:ind w:right="0"/>
        <w:contextualSpacing/>
        <w:jc w:val="both"/>
        <w:rPr>
          <w:rFonts w:ascii="David" w:hAnsi="David"/>
          <w:szCs w:val="24"/>
          <w:lang w:eastAsia="he-IL"/>
        </w:rPr>
      </w:pPr>
      <w:r w:rsidRPr="002063E7">
        <w:rPr>
          <w:rFonts w:ascii="David" w:hAnsi="David"/>
          <w:szCs w:val="24"/>
          <w:rtl/>
          <w:lang w:eastAsia="he-IL"/>
        </w:rPr>
        <w:t>נותן השירותים יהיה אחראי לכל ליקוי או פגם שיתגלו בתוצרים שיסופקו, או בכל חלק מהם, ויפצה את המשרד בעד כל נזק והפסד שייגרמו לו מחמת אלו.</w:t>
      </w:r>
    </w:p>
    <w:p w:rsidR="002063E7" w:rsidRPr="002063E7" w:rsidRDefault="002063E7" w:rsidP="002063E7">
      <w:pPr>
        <w:tabs>
          <w:tab w:val="left" w:pos="1445"/>
          <w:tab w:val="left" w:pos="8958"/>
        </w:tabs>
        <w:spacing w:line="360" w:lineRule="auto"/>
        <w:jc w:val="both"/>
        <w:rPr>
          <w:rFonts w:ascii="David" w:hAnsi="David"/>
          <w:szCs w:val="24"/>
          <w:rtl/>
        </w:rPr>
      </w:pPr>
    </w:p>
    <w:p w:rsidR="002063E7" w:rsidRPr="002063E7" w:rsidRDefault="002063E7" w:rsidP="002063E7">
      <w:pPr>
        <w:numPr>
          <w:ilvl w:val="0"/>
          <w:numId w:val="32"/>
        </w:numPr>
        <w:tabs>
          <w:tab w:val="left" w:pos="1445"/>
          <w:tab w:val="left" w:pos="8958"/>
        </w:tabs>
        <w:spacing w:line="360" w:lineRule="auto"/>
        <w:ind w:right="0"/>
        <w:jc w:val="both"/>
        <w:rPr>
          <w:rFonts w:ascii="David" w:hAnsi="David"/>
          <w:szCs w:val="24"/>
        </w:rPr>
      </w:pPr>
      <w:r w:rsidRPr="002063E7">
        <w:rPr>
          <w:rFonts w:ascii="David" w:hAnsi="David"/>
          <w:b/>
          <w:bCs/>
          <w:szCs w:val="24"/>
          <w:u w:val="single"/>
          <w:rtl/>
        </w:rPr>
        <w:t xml:space="preserve">חובת ביטוח </w:t>
      </w:r>
    </w:p>
    <w:p w:rsidR="002063E7" w:rsidRPr="002063E7" w:rsidRDefault="002063E7" w:rsidP="002063E7">
      <w:pPr>
        <w:numPr>
          <w:ilvl w:val="1"/>
          <w:numId w:val="32"/>
        </w:numPr>
        <w:tabs>
          <w:tab w:val="left" w:pos="1445"/>
        </w:tabs>
        <w:spacing w:line="276" w:lineRule="auto"/>
        <w:ind w:right="0"/>
        <w:contextualSpacing/>
        <w:jc w:val="both"/>
        <w:rPr>
          <w:rFonts w:ascii="David" w:hAnsi="David"/>
          <w:sz w:val="22"/>
          <w:szCs w:val="24"/>
          <w:lang w:eastAsia="he-IL"/>
        </w:rPr>
      </w:pPr>
      <w:r w:rsidRPr="002063E7">
        <w:rPr>
          <w:rFonts w:ascii="David" w:hAnsi="David"/>
          <w:sz w:val="22"/>
          <w:szCs w:val="24"/>
          <w:rtl/>
          <w:lang w:eastAsia="he-IL"/>
        </w:rPr>
        <w:t>הספק/ הקבלן/ נותן השירותים (לפי העניין)</w:t>
      </w:r>
      <w:r w:rsidRPr="002063E7">
        <w:rPr>
          <w:rFonts w:ascii="David" w:hAnsi="David"/>
          <w:color w:val="FF0000"/>
          <w:sz w:val="22"/>
          <w:szCs w:val="24"/>
          <w:rtl/>
          <w:lang w:eastAsia="he-IL"/>
        </w:rPr>
        <w:t xml:space="preserve"> </w:t>
      </w:r>
      <w:r w:rsidRPr="002063E7">
        <w:rPr>
          <w:rFonts w:ascii="David" w:hAnsi="David"/>
          <w:sz w:val="22"/>
          <w:szCs w:val="24"/>
          <w:rtl/>
          <w:lang w:eastAsia="he-IL"/>
        </w:rPr>
        <w:t xml:space="preserve">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w:t>
      </w:r>
      <w:r w:rsidRPr="002063E7">
        <w:rPr>
          <w:rFonts w:ascii="David" w:hAnsi="David"/>
          <w:sz w:val="22"/>
          <w:szCs w:val="24"/>
          <w:rtl/>
          <w:lang w:eastAsia="he-IL"/>
        </w:rPr>
        <w:lastRenderedPageBreak/>
        <w:t>ידו. ככל שיועסקו על ידי הספק/קבלן/נותן השירותים קבלני משנה, עליו לדרוש כי הללו יערכו ביטוחים כנ"ל או לחילופין לכלול בביטוחיו כיסוי לפעילותם.</w:t>
      </w:r>
    </w:p>
    <w:p w:rsidR="002063E7" w:rsidRPr="00FB29F4" w:rsidRDefault="002063E7" w:rsidP="00805D8F">
      <w:pPr>
        <w:numPr>
          <w:ilvl w:val="1"/>
          <w:numId w:val="32"/>
        </w:numPr>
        <w:tabs>
          <w:tab w:val="left" w:pos="1445"/>
        </w:tabs>
        <w:spacing w:line="276" w:lineRule="auto"/>
        <w:ind w:right="0"/>
        <w:contextualSpacing/>
        <w:jc w:val="both"/>
        <w:rPr>
          <w:rFonts w:ascii="David" w:hAnsi="David"/>
          <w:sz w:val="20"/>
          <w:szCs w:val="20"/>
          <w:rtl/>
          <w:lang w:eastAsia="he-IL"/>
        </w:rPr>
      </w:pPr>
      <w:r w:rsidRPr="002063E7">
        <w:rPr>
          <w:rFonts w:ascii="David" w:hAnsi="David"/>
          <w:sz w:val="22"/>
          <w:szCs w:val="24"/>
          <w:rtl/>
          <w:lang w:eastAsia="he-IL"/>
        </w:rPr>
        <w:t xml:space="preserve">הספק/ הקבלן/ נותן השירותים יוודא כי בכל ביטוחיו המתייחסים לשירותים נשוא ההתקשרות (למעט ביטוח מסוג עבודות קבלניות/הקמה) תיכלל הרחבת שיפוי כלפי מדינת ישראל – </w:t>
      </w:r>
      <w:r w:rsidRPr="00FB29F4">
        <w:rPr>
          <w:rFonts w:ascii="David" w:hAnsi="David"/>
          <w:sz w:val="22"/>
          <w:szCs w:val="24"/>
          <w:rtl/>
          <w:lang w:eastAsia="he-IL"/>
        </w:rPr>
        <w:t xml:space="preserve">משרד </w:t>
      </w:r>
      <w:r w:rsidR="00805D8F" w:rsidRPr="00FB29F4">
        <w:rPr>
          <w:rFonts w:ascii="David" w:hAnsi="David" w:hint="cs"/>
          <w:sz w:val="22"/>
          <w:szCs w:val="24"/>
          <w:rtl/>
          <w:lang w:eastAsia="he-IL"/>
        </w:rPr>
        <w:t>האנרגיה</w:t>
      </w:r>
      <w:r w:rsidRPr="00FB29F4">
        <w:rPr>
          <w:rFonts w:ascii="David" w:hAnsi="David"/>
          <w:sz w:val="22"/>
          <w:szCs w:val="24"/>
          <w:rtl/>
          <w:lang w:eastAsia="he-IL"/>
        </w:rPr>
        <w:t xml:space="preserve"> בגין אחריותם למעשי </w:t>
      </w:r>
      <w:r w:rsidR="0029514E" w:rsidRPr="00FB29F4">
        <w:rPr>
          <w:rFonts w:ascii="David" w:hAnsi="David"/>
          <w:sz w:val="22"/>
          <w:szCs w:val="24"/>
          <w:rtl/>
          <w:lang w:eastAsia="he-IL"/>
        </w:rPr>
        <w:t>או</w:t>
      </w:r>
      <w:r w:rsidRPr="00FB29F4">
        <w:rPr>
          <w:rFonts w:ascii="David" w:hAnsi="David"/>
          <w:sz w:val="22"/>
          <w:szCs w:val="24"/>
          <w:rtl/>
          <w:lang w:eastAsia="he-IL"/>
        </w:rPr>
        <w:t xml:space="preserve"> מחדלי הספק. </w:t>
      </w:r>
    </w:p>
    <w:p w:rsidR="002063E7" w:rsidRPr="00FB29F4" w:rsidRDefault="002063E7" w:rsidP="00805D8F">
      <w:pPr>
        <w:numPr>
          <w:ilvl w:val="1"/>
          <w:numId w:val="32"/>
        </w:numPr>
        <w:tabs>
          <w:tab w:val="left" w:pos="1445"/>
        </w:tabs>
        <w:spacing w:line="276" w:lineRule="auto"/>
        <w:ind w:right="0"/>
        <w:contextualSpacing/>
        <w:jc w:val="both"/>
        <w:rPr>
          <w:rFonts w:ascii="David" w:hAnsi="David"/>
          <w:sz w:val="22"/>
          <w:szCs w:val="24"/>
          <w:rtl/>
          <w:lang w:eastAsia="he-IL"/>
        </w:rPr>
      </w:pPr>
      <w:r w:rsidRPr="00FB29F4">
        <w:rPr>
          <w:rFonts w:ascii="David" w:hAnsi="David"/>
          <w:sz w:val="22"/>
          <w:szCs w:val="24"/>
          <w:rtl/>
          <w:lang w:eastAsia="he-IL"/>
        </w:rPr>
        <w:t xml:space="preserve">הספק/ הקבלן/ נותן השירותים יוודא כי בביטוח מסוג עבודות קבלניות/הקמה, המתייחס לשירותים נשוא ההתקשרות, יכללו מדינת ישראל – </w:t>
      </w:r>
      <w:r w:rsidR="00805D8F" w:rsidRPr="00FB29F4">
        <w:rPr>
          <w:rFonts w:ascii="David" w:hAnsi="David" w:hint="cs"/>
          <w:sz w:val="22"/>
          <w:szCs w:val="24"/>
          <w:rtl/>
          <w:lang w:eastAsia="he-IL"/>
        </w:rPr>
        <w:t>האנרגיה</w:t>
      </w:r>
      <w:r w:rsidRPr="00FB29F4">
        <w:rPr>
          <w:rFonts w:ascii="David" w:hAnsi="David"/>
          <w:sz w:val="22"/>
          <w:szCs w:val="24"/>
          <w:rtl/>
          <w:lang w:eastAsia="he-IL"/>
        </w:rPr>
        <w:t xml:space="preserve"> כמבוטחים נוספים. </w:t>
      </w:r>
    </w:p>
    <w:p w:rsidR="002063E7" w:rsidRPr="00FB29F4" w:rsidRDefault="002063E7" w:rsidP="00805D8F">
      <w:pPr>
        <w:numPr>
          <w:ilvl w:val="1"/>
          <w:numId w:val="32"/>
        </w:numPr>
        <w:tabs>
          <w:tab w:val="left" w:pos="1445"/>
        </w:tabs>
        <w:spacing w:line="276" w:lineRule="auto"/>
        <w:ind w:right="0"/>
        <w:contextualSpacing/>
        <w:jc w:val="both"/>
        <w:rPr>
          <w:rFonts w:ascii="David" w:hAnsi="David"/>
          <w:sz w:val="22"/>
          <w:szCs w:val="24"/>
          <w:rtl/>
          <w:lang w:eastAsia="he-IL"/>
        </w:rPr>
      </w:pPr>
      <w:r w:rsidRPr="00FB29F4">
        <w:rPr>
          <w:rFonts w:ascii="David" w:hAnsi="David"/>
          <w:sz w:val="22"/>
          <w:szCs w:val="24"/>
          <w:rtl/>
          <w:lang w:eastAsia="he-IL"/>
        </w:rPr>
        <w:t xml:space="preserve">הספק/ הקבלן/ נותן השירותים יוודא כי בכל ביטוחיו המתייחסים לשירותים נשוא ההתקשרות ייכלל סעיף ויתור על זכות התחלוף/השיבוב כלפי מדינת ישראל– </w:t>
      </w:r>
      <w:r w:rsidR="00805D8F" w:rsidRPr="00FB29F4">
        <w:rPr>
          <w:rFonts w:ascii="David" w:hAnsi="David" w:hint="cs"/>
          <w:sz w:val="22"/>
          <w:szCs w:val="24"/>
          <w:rtl/>
          <w:lang w:eastAsia="he-IL"/>
        </w:rPr>
        <w:t>האנרגיה</w:t>
      </w:r>
      <w:r w:rsidRPr="00FB29F4">
        <w:rPr>
          <w:rFonts w:ascii="David" w:hAnsi="David"/>
          <w:b/>
          <w:bCs/>
          <w:sz w:val="22"/>
          <w:szCs w:val="24"/>
          <w:rtl/>
          <w:lang w:eastAsia="he-IL"/>
        </w:rPr>
        <w:t xml:space="preserve"> </w:t>
      </w:r>
      <w:r w:rsidRPr="00FB29F4">
        <w:rPr>
          <w:rFonts w:ascii="David" w:hAnsi="David"/>
          <w:sz w:val="22"/>
          <w:szCs w:val="24"/>
          <w:rtl/>
          <w:lang w:eastAsia="he-IL"/>
        </w:rPr>
        <w:t xml:space="preserve">עובדיה והפועלים מטעמה (ויתור כאמור לא יחול בגין נזק בזדון). </w:t>
      </w:r>
    </w:p>
    <w:p w:rsidR="002063E7" w:rsidRPr="002063E7" w:rsidRDefault="002063E7" w:rsidP="002063E7">
      <w:pPr>
        <w:numPr>
          <w:ilvl w:val="1"/>
          <w:numId w:val="32"/>
        </w:numPr>
        <w:tabs>
          <w:tab w:val="left" w:pos="1445"/>
        </w:tabs>
        <w:spacing w:line="276" w:lineRule="auto"/>
        <w:ind w:right="0"/>
        <w:contextualSpacing/>
        <w:jc w:val="both"/>
        <w:rPr>
          <w:rFonts w:ascii="David" w:hAnsi="David"/>
          <w:sz w:val="22"/>
          <w:szCs w:val="24"/>
          <w:lang w:eastAsia="he-IL"/>
        </w:rPr>
      </w:pPr>
      <w:r w:rsidRPr="00FB29F4">
        <w:rPr>
          <w:rFonts w:ascii="David" w:hAnsi="David"/>
          <w:sz w:val="22"/>
          <w:szCs w:val="24"/>
          <w:rtl/>
          <w:lang w:eastAsia="he-IL"/>
        </w:rPr>
        <w:t xml:space="preserve">המדינה שומרת לעצמה את הזכות לקבל מהספק אישור על קיום </w:t>
      </w:r>
      <w:r w:rsidRPr="002063E7">
        <w:rPr>
          <w:rFonts w:ascii="David" w:hAnsi="David"/>
          <w:sz w:val="22"/>
          <w:szCs w:val="24"/>
          <w:rtl/>
          <w:lang w:eastAsia="he-IL"/>
        </w:rPr>
        <w:t>ביטוח או העתקי פוליסות</w:t>
      </w:r>
      <w:r w:rsidRPr="002063E7">
        <w:rPr>
          <w:rFonts w:ascii="David" w:hAnsi="David"/>
          <w:color w:val="1F497D"/>
          <w:sz w:val="22"/>
          <w:szCs w:val="24"/>
          <w:rtl/>
          <w:lang w:eastAsia="he-IL"/>
        </w:rPr>
        <w:t>,</w:t>
      </w:r>
      <w:r w:rsidRPr="002063E7">
        <w:rPr>
          <w:rFonts w:ascii="David" w:hAnsi="David"/>
          <w:sz w:val="22"/>
          <w:szCs w:val="24"/>
          <w:rtl/>
          <w:lang w:eastAsia="he-IL"/>
        </w:rPr>
        <w:t xml:space="preserve"> לפי דרישה.</w:t>
      </w:r>
    </w:p>
    <w:p w:rsidR="002063E7" w:rsidRPr="002063E7" w:rsidRDefault="002063E7" w:rsidP="002063E7">
      <w:pPr>
        <w:numPr>
          <w:ilvl w:val="1"/>
          <w:numId w:val="32"/>
        </w:numPr>
        <w:tabs>
          <w:tab w:val="left" w:pos="1445"/>
        </w:tabs>
        <w:spacing w:line="276" w:lineRule="auto"/>
        <w:ind w:right="0"/>
        <w:contextualSpacing/>
        <w:jc w:val="both"/>
        <w:rPr>
          <w:rFonts w:ascii="David" w:hAnsi="David"/>
          <w:sz w:val="22"/>
          <w:szCs w:val="22"/>
          <w:rtl/>
          <w:lang w:eastAsia="he-IL"/>
        </w:rPr>
      </w:pPr>
      <w:r w:rsidRPr="002063E7">
        <w:rPr>
          <w:rFonts w:ascii="David" w:hAnsi="David"/>
          <w:sz w:val="22"/>
          <w:szCs w:val="24"/>
          <w:rtl/>
          <w:lang w:eastAsia="he-IL"/>
        </w:rPr>
        <w:t>אי עמידה בתנאי סעיף זה מהווה הפרה של הסכם זה.</w:t>
      </w:r>
    </w:p>
    <w:p w:rsidR="002063E7" w:rsidRPr="002063E7" w:rsidRDefault="002063E7" w:rsidP="002063E7">
      <w:pPr>
        <w:tabs>
          <w:tab w:val="left" w:pos="1445"/>
        </w:tabs>
        <w:spacing w:line="360" w:lineRule="auto"/>
        <w:jc w:val="both"/>
        <w:rPr>
          <w:rFonts w:ascii="David" w:hAnsi="David"/>
          <w:szCs w:val="24"/>
          <w:rtl/>
        </w:rPr>
      </w:pPr>
    </w:p>
    <w:p w:rsidR="002063E7" w:rsidRPr="002063E7" w:rsidRDefault="002063E7" w:rsidP="002063E7">
      <w:pPr>
        <w:numPr>
          <w:ilvl w:val="0"/>
          <w:numId w:val="32"/>
        </w:numPr>
        <w:tabs>
          <w:tab w:val="left" w:pos="1445"/>
        </w:tabs>
        <w:spacing w:line="360" w:lineRule="auto"/>
        <w:ind w:right="0"/>
        <w:jc w:val="both"/>
        <w:rPr>
          <w:rFonts w:ascii="David" w:hAnsi="David"/>
          <w:b/>
          <w:bCs/>
          <w:szCs w:val="24"/>
          <w:u w:val="single"/>
          <w:rtl/>
        </w:rPr>
      </w:pPr>
      <w:r w:rsidRPr="002063E7">
        <w:rPr>
          <w:rFonts w:ascii="David" w:hAnsi="David"/>
          <w:b/>
          <w:bCs/>
          <w:szCs w:val="24"/>
          <w:u w:val="single"/>
          <w:rtl/>
        </w:rPr>
        <w:t>נזיקין</w:t>
      </w:r>
    </w:p>
    <w:p w:rsidR="002063E7" w:rsidRPr="002063E7" w:rsidRDefault="002063E7" w:rsidP="002063E7">
      <w:pPr>
        <w:numPr>
          <w:ilvl w:val="1"/>
          <w:numId w:val="32"/>
        </w:numPr>
        <w:tabs>
          <w:tab w:val="left" w:pos="1445"/>
        </w:tabs>
        <w:spacing w:line="360" w:lineRule="auto"/>
        <w:ind w:right="0"/>
        <w:contextualSpacing/>
        <w:jc w:val="both"/>
        <w:rPr>
          <w:rFonts w:ascii="David" w:hAnsi="David"/>
          <w:szCs w:val="24"/>
          <w:lang w:eastAsia="he-IL"/>
        </w:rPr>
      </w:pPr>
      <w:r w:rsidRPr="002063E7">
        <w:rPr>
          <w:rFonts w:ascii="David" w:hAnsi="David"/>
          <w:szCs w:val="24"/>
          <w:rtl/>
          <w:lang w:eastAsia="he-IL"/>
        </w:rPr>
        <w:t>נותן השירותים מצהיר בזה כי ידוע לו שהוא נותן את השירותים למשרד כקבלן עצמאי, שלא במסגרת שירות המדינה, על כל המשתמע מכך ומבלי שייווצרו יחסי עובד מעביד בין נותן השירותים או מי מעובדיו או נותני השירותים מטעמו לבין המשרד, וכי המשרד לא יהיה אחראי בצורה כלשהי לנזקים שייגרמו לו בשל מתן השירותים על פי הסכם זה.</w:t>
      </w:r>
    </w:p>
    <w:p w:rsidR="002063E7" w:rsidRPr="002063E7" w:rsidRDefault="002063E7" w:rsidP="002063E7">
      <w:pPr>
        <w:numPr>
          <w:ilvl w:val="1"/>
          <w:numId w:val="32"/>
        </w:numPr>
        <w:tabs>
          <w:tab w:val="left" w:pos="1445"/>
        </w:tabs>
        <w:spacing w:line="360" w:lineRule="auto"/>
        <w:ind w:right="0"/>
        <w:contextualSpacing/>
        <w:jc w:val="both"/>
        <w:rPr>
          <w:rFonts w:ascii="David" w:hAnsi="David"/>
          <w:szCs w:val="24"/>
          <w:rtl/>
          <w:lang w:eastAsia="he-IL"/>
        </w:rPr>
      </w:pPr>
      <w:r w:rsidRPr="002063E7">
        <w:rPr>
          <w:rFonts w:ascii="David" w:hAnsi="David"/>
          <w:szCs w:val="24"/>
          <w:rtl/>
          <w:lang w:eastAsia="he-IL"/>
        </w:rPr>
        <w:t xml:space="preserve">נותן השירותים יישא באחריות על פי דין, בגין כל פגיעה, הפסד, אובדן או נזק שייגרמו מכל סיבה שהיא לגופו או רכושו שלו או של מי מטעמו או לגוף או רכוש עובדיו או של העובדים מטעמו, או לגופו או רכושו של כל אדם אחר כתוצאה ישירה או עקיפה ממתן השירותים למשרד. </w:t>
      </w:r>
    </w:p>
    <w:p w:rsidR="002063E7" w:rsidRPr="002063E7" w:rsidRDefault="002063E7" w:rsidP="002063E7">
      <w:pPr>
        <w:numPr>
          <w:ilvl w:val="1"/>
          <w:numId w:val="32"/>
        </w:numPr>
        <w:tabs>
          <w:tab w:val="left" w:pos="1445"/>
        </w:tabs>
        <w:spacing w:line="360" w:lineRule="auto"/>
        <w:ind w:right="0"/>
        <w:contextualSpacing/>
        <w:jc w:val="both"/>
        <w:rPr>
          <w:rFonts w:ascii="David" w:hAnsi="David"/>
          <w:szCs w:val="24"/>
          <w:lang w:eastAsia="he-IL"/>
        </w:rPr>
      </w:pPr>
      <w:r w:rsidRPr="002063E7">
        <w:rPr>
          <w:rFonts w:ascii="David" w:hAnsi="David"/>
          <w:szCs w:val="24"/>
          <w:rtl/>
          <w:lang w:eastAsia="he-IL"/>
        </w:rPr>
        <w:t>מוסכם בין הצדדים כי המשרד לא יישא בכל אחריות, תשלום, הוצאה או נזק מכל סיבה שהיא שייגרמו לגופו או רכושו של נותן השירותים או מי מטעמו או לגוף או רכוש עובדיו או של העובדים מטעמו או לגופו או רכושו של כל אדם אחר כתוצאה ישירה או עקיפה ממתן השירותים. האמור בס"ק זה, לא יחול על נזקים שהינם באחריות המשרד על פי דין.</w:t>
      </w:r>
    </w:p>
    <w:p w:rsidR="002063E7" w:rsidRPr="002063E7" w:rsidRDefault="002063E7" w:rsidP="002063E7">
      <w:pPr>
        <w:numPr>
          <w:ilvl w:val="1"/>
          <w:numId w:val="32"/>
        </w:numPr>
        <w:tabs>
          <w:tab w:val="left" w:pos="1445"/>
        </w:tabs>
        <w:spacing w:line="360" w:lineRule="auto"/>
        <w:ind w:right="0"/>
        <w:contextualSpacing/>
        <w:jc w:val="both"/>
        <w:rPr>
          <w:rFonts w:ascii="David" w:hAnsi="David"/>
          <w:szCs w:val="24"/>
          <w:lang w:eastAsia="he-IL"/>
        </w:rPr>
      </w:pPr>
      <w:r w:rsidRPr="002063E7">
        <w:rPr>
          <w:rFonts w:ascii="David" w:hAnsi="David"/>
          <w:szCs w:val="24"/>
          <w:rtl/>
          <w:lang w:eastAsia="he-IL"/>
        </w:rPr>
        <w:lastRenderedPageBreak/>
        <w:t xml:space="preserve">נותן השירותים מתחייב לשפות את המשרד על כל נזק, תשלום או הוצאה שייגרמו לו מכל סיבה שהיא הנובעים מרשלנותו, במעשה או מחדל, כתוצאה ישירה או עקיפה מהפעלתו של הסכם זה. </w:t>
      </w:r>
      <w:r w:rsidRPr="002063E7">
        <w:rPr>
          <w:rFonts w:ascii="David" w:eastAsia="Arial Unicode MS" w:hAnsi="David"/>
          <w:szCs w:val="24"/>
          <w:rtl/>
          <w:lang w:eastAsia="he-IL"/>
        </w:rPr>
        <w:t xml:space="preserve">זאת, בכפוף לכך שהמשרד יודיע </w:t>
      </w:r>
      <w:r w:rsidRPr="002063E7">
        <w:rPr>
          <w:rFonts w:ascii="David" w:hAnsi="David"/>
          <w:szCs w:val="24"/>
          <w:rtl/>
          <w:lang w:eastAsia="he-IL"/>
        </w:rPr>
        <w:t>ל</w:t>
      </w:r>
      <w:r w:rsidRPr="002063E7">
        <w:rPr>
          <w:rFonts w:ascii="David" w:hAnsi="David" w:hint="cs"/>
          <w:szCs w:val="24"/>
          <w:rtl/>
          <w:lang w:eastAsia="he-IL"/>
        </w:rPr>
        <w:t>נותן השירותים</w:t>
      </w:r>
      <w:r w:rsidRPr="002063E7">
        <w:rPr>
          <w:rFonts w:ascii="David" w:eastAsia="Arial Unicode MS" w:hAnsi="David"/>
          <w:szCs w:val="24"/>
          <w:rtl/>
          <w:lang w:eastAsia="he-IL"/>
        </w:rPr>
        <w:t xml:space="preserve"> בכתב תוך זמן סביר על אודות התביעה או הדרישה, ויאפשר באופן סביר </w:t>
      </w:r>
      <w:r w:rsidRPr="002063E7">
        <w:rPr>
          <w:rFonts w:ascii="David" w:hAnsi="David"/>
          <w:szCs w:val="24"/>
          <w:rtl/>
          <w:lang w:eastAsia="he-IL"/>
        </w:rPr>
        <w:t>ל</w:t>
      </w:r>
      <w:r w:rsidRPr="002063E7">
        <w:rPr>
          <w:rFonts w:ascii="David" w:hAnsi="David" w:hint="cs"/>
          <w:szCs w:val="24"/>
          <w:rtl/>
          <w:lang w:eastAsia="he-IL"/>
        </w:rPr>
        <w:t>נותן השירותים</w:t>
      </w:r>
      <w:r w:rsidRPr="002063E7">
        <w:rPr>
          <w:rFonts w:ascii="David" w:eastAsia="Arial Unicode MS" w:hAnsi="David"/>
          <w:szCs w:val="24"/>
          <w:rtl/>
          <w:lang w:eastAsia="he-IL"/>
        </w:rPr>
        <w:t xml:space="preserve"> להתגונן מפני אלו. מובהר, כי נותן השירותים יישא בהוצאות ההגנה נגד תביעה בגין הפרה כאמור, בסכומי פשרה ובדמי-נזק שנפסקו על ידי בית-המשפט בפסק דין חלוט.</w:t>
      </w:r>
    </w:p>
    <w:p w:rsidR="002063E7" w:rsidRPr="002063E7" w:rsidRDefault="002063E7" w:rsidP="002063E7">
      <w:pPr>
        <w:tabs>
          <w:tab w:val="left" w:pos="1445"/>
        </w:tabs>
        <w:spacing w:line="360" w:lineRule="auto"/>
        <w:jc w:val="both"/>
        <w:rPr>
          <w:rFonts w:ascii="David" w:hAnsi="David"/>
          <w:szCs w:val="24"/>
        </w:rPr>
      </w:pPr>
    </w:p>
    <w:p w:rsidR="002063E7" w:rsidRPr="002063E7" w:rsidRDefault="002063E7" w:rsidP="002063E7">
      <w:pPr>
        <w:numPr>
          <w:ilvl w:val="0"/>
          <w:numId w:val="32"/>
        </w:numPr>
        <w:tabs>
          <w:tab w:val="left" w:pos="1445"/>
        </w:tabs>
        <w:spacing w:line="360" w:lineRule="auto"/>
        <w:ind w:right="0"/>
        <w:jc w:val="both"/>
        <w:rPr>
          <w:rFonts w:ascii="David" w:hAnsi="David"/>
          <w:b/>
          <w:bCs/>
          <w:szCs w:val="24"/>
          <w:u w:val="single"/>
          <w:rtl/>
        </w:rPr>
      </w:pPr>
      <w:r w:rsidRPr="002063E7">
        <w:rPr>
          <w:rFonts w:ascii="David" w:hAnsi="David"/>
          <w:b/>
          <w:bCs/>
          <w:szCs w:val="24"/>
          <w:u w:val="single"/>
          <w:rtl/>
        </w:rPr>
        <w:t>אישור מנהל הביטחון של המשרד</w:t>
      </w:r>
    </w:p>
    <w:p w:rsidR="0038529A" w:rsidRDefault="001E4739" w:rsidP="0038529A">
      <w:pPr>
        <w:numPr>
          <w:ilvl w:val="1"/>
          <w:numId w:val="32"/>
        </w:numPr>
        <w:tabs>
          <w:tab w:val="left" w:pos="1445"/>
        </w:tabs>
        <w:spacing w:line="360" w:lineRule="auto"/>
        <w:contextualSpacing/>
        <w:jc w:val="both"/>
        <w:outlineLvl w:val="0"/>
        <w:rPr>
          <w:rFonts w:ascii="David" w:hAnsi="David"/>
          <w:szCs w:val="24"/>
          <w:lang w:eastAsia="he-IL"/>
        </w:rPr>
      </w:pPr>
      <w:r>
        <w:rPr>
          <w:rFonts w:ascii="David" w:hAnsi="David" w:hint="cs"/>
          <w:szCs w:val="24"/>
          <w:rtl/>
        </w:rPr>
        <w:t>היועץ</w:t>
      </w:r>
      <w:r w:rsidR="0038529A" w:rsidRPr="002063E7">
        <w:rPr>
          <w:rFonts w:ascii="David" w:hAnsi="David"/>
          <w:szCs w:val="24"/>
          <w:rtl/>
        </w:rPr>
        <w:t xml:space="preserve"> מטעם הזוכה יידרש לעבור בדיקה בטחונית ע"י קצין הבטחון של המשרד על מנת לקבל אישור ברמת "שמור" (</w:t>
      </w:r>
      <w:r w:rsidR="0038529A">
        <w:rPr>
          <w:rFonts w:ascii="David" w:hAnsi="David" w:hint="cs"/>
          <w:szCs w:val="24"/>
          <w:rtl/>
        </w:rPr>
        <w:t>6</w:t>
      </w:r>
      <w:r w:rsidR="0038529A" w:rsidRPr="002063E7">
        <w:rPr>
          <w:rFonts w:ascii="David" w:hAnsi="David"/>
          <w:szCs w:val="24"/>
          <w:rtl/>
        </w:rPr>
        <w:t>)</w:t>
      </w:r>
    </w:p>
    <w:p w:rsidR="002063E7" w:rsidRPr="002063E7" w:rsidRDefault="002063E7" w:rsidP="00B85D8D">
      <w:pPr>
        <w:numPr>
          <w:ilvl w:val="1"/>
          <w:numId w:val="32"/>
        </w:numPr>
        <w:tabs>
          <w:tab w:val="left" w:pos="1445"/>
        </w:tabs>
        <w:spacing w:line="360" w:lineRule="auto"/>
        <w:ind w:right="0"/>
        <w:contextualSpacing/>
        <w:jc w:val="both"/>
        <w:rPr>
          <w:rFonts w:ascii="David" w:hAnsi="David"/>
          <w:szCs w:val="24"/>
          <w:lang w:eastAsia="he-IL"/>
        </w:rPr>
      </w:pPr>
      <w:r w:rsidRPr="002063E7">
        <w:rPr>
          <w:rFonts w:ascii="David" w:hAnsi="David"/>
          <w:szCs w:val="24"/>
          <w:rtl/>
          <w:lang w:eastAsia="he-IL"/>
        </w:rPr>
        <w:t xml:space="preserve">העסקתו של כל </w:t>
      </w:r>
      <w:r w:rsidR="00B85D8D">
        <w:rPr>
          <w:rFonts w:ascii="David" w:hAnsi="David" w:hint="cs"/>
          <w:szCs w:val="24"/>
          <w:rtl/>
          <w:lang w:eastAsia="he-IL"/>
        </w:rPr>
        <w:t>אדם</w:t>
      </w:r>
      <w:r w:rsidRPr="002063E7">
        <w:rPr>
          <w:rFonts w:ascii="David" w:hAnsi="David"/>
          <w:szCs w:val="24"/>
          <w:rtl/>
          <w:lang w:eastAsia="he-IL"/>
        </w:rPr>
        <w:t xml:space="preserve"> מטעם נותן השירותים עבור המשרד, טעונה אישור מראש ובכתב של מנהל אגף ביטחון במשרד (להלן: "</w:t>
      </w:r>
      <w:r w:rsidRPr="002063E7">
        <w:rPr>
          <w:rFonts w:ascii="David" w:hAnsi="David"/>
          <w:b/>
          <w:bCs/>
          <w:szCs w:val="24"/>
          <w:rtl/>
          <w:lang w:eastAsia="he-IL"/>
        </w:rPr>
        <w:t>המנב"ט</w:t>
      </w:r>
      <w:r w:rsidRPr="002063E7">
        <w:rPr>
          <w:rFonts w:ascii="David" w:hAnsi="David"/>
          <w:szCs w:val="24"/>
          <w:rtl/>
          <w:lang w:eastAsia="he-IL"/>
        </w:rPr>
        <w:t>").</w:t>
      </w:r>
    </w:p>
    <w:p w:rsidR="002063E7" w:rsidRPr="002063E7" w:rsidRDefault="002063E7" w:rsidP="002063E7">
      <w:pPr>
        <w:numPr>
          <w:ilvl w:val="1"/>
          <w:numId w:val="32"/>
        </w:numPr>
        <w:tabs>
          <w:tab w:val="left" w:pos="1445"/>
        </w:tabs>
        <w:spacing w:line="360" w:lineRule="auto"/>
        <w:ind w:right="0"/>
        <w:contextualSpacing/>
        <w:jc w:val="both"/>
        <w:rPr>
          <w:rFonts w:ascii="David" w:hAnsi="David"/>
          <w:szCs w:val="24"/>
          <w:rtl/>
          <w:lang w:eastAsia="he-IL"/>
        </w:rPr>
      </w:pPr>
      <w:r w:rsidRPr="002063E7">
        <w:rPr>
          <w:rFonts w:ascii="David" w:hAnsi="David"/>
          <w:szCs w:val="24"/>
          <w:rtl/>
          <w:lang w:eastAsia="he-IL"/>
        </w:rPr>
        <w:t>המנב"ט יהא רשאי לדרוש מנותן השירותים שלא להעסיק נותן שירותים מסויים עבור המשרד, וזאת גם לאחר שאותו אדם אושר לעבודה עבור המשרד ונותן השירותים מתחייב למלא אחר הוראה זו, מיד לאחר שיידרש לעשות זאת.</w:t>
      </w:r>
    </w:p>
    <w:p w:rsidR="002063E7" w:rsidRPr="002063E7" w:rsidRDefault="002063E7" w:rsidP="002063E7">
      <w:pPr>
        <w:numPr>
          <w:ilvl w:val="1"/>
          <w:numId w:val="32"/>
        </w:numPr>
        <w:tabs>
          <w:tab w:val="left" w:pos="1445"/>
        </w:tabs>
        <w:spacing w:line="360" w:lineRule="auto"/>
        <w:ind w:right="0"/>
        <w:contextualSpacing/>
        <w:jc w:val="both"/>
        <w:rPr>
          <w:rFonts w:ascii="David" w:hAnsi="David"/>
          <w:szCs w:val="24"/>
          <w:rtl/>
          <w:lang w:eastAsia="he-IL"/>
        </w:rPr>
      </w:pPr>
      <w:r w:rsidRPr="002063E7">
        <w:rPr>
          <w:rFonts w:ascii="David" w:hAnsi="David"/>
          <w:szCs w:val="24"/>
          <w:rtl/>
          <w:lang w:eastAsia="he-IL"/>
        </w:rPr>
        <w:t>המשרד לא יהא חייב לפצות את נותן השירותים בדרך כלשהי, בגין הפסדים או נזקים שנגרמו או שעשויים להיגרם לו בשל סירובו של המנב"ט לאשר נותן שירותים עבור המשרד.</w:t>
      </w:r>
    </w:p>
    <w:p w:rsidR="0038529A" w:rsidRPr="002063E7" w:rsidRDefault="0038529A" w:rsidP="00FB29F4">
      <w:pPr>
        <w:numPr>
          <w:ilvl w:val="1"/>
          <w:numId w:val="32"/>
        </w:numPr>
        <w:tabs>
          <w:tab w:val="left" w:pos="1445"/>
        </w:tabs>
        <w:spacing w:line="360" w:lineRule="auto"/>
        <w:contextualSpacing/>
        <w:jc w:val="both"/>
        <w:outlineLvl w:val="0"/>
        <w:rPr>
          <w:rFonts w:ascii="David" w:hAnsi="David"/>
          <w:szCs w:val="24"/>
        </w:rPr>
      </w:pPr>
      <w:r>
        <w:rPr>
          <w:rFonts w:ascii="Arial" w:hAnsi="Arial" w:hint="cs"/>
          <w:szCs w:val="24"/>
          <w:rtl/>
        </w:rPr>
        <w:t>המציע מתחייב</w:t>
      </w:r>
      <w:r w:rsidRPr="007C7E12">
        <w:rPr>
          <w:rFonts w:ascii="Arial" w:hAnsi="Arial" w:hint="cs"/>
          <w:szCs w:val="24"/>
          <w:rtl/>
        </w:rPr>
        <w:t xml:space="preserve"> לנקוט בכל האמצעים </w:t>
      </w:r>
      <w:r>
        <w:rPr>
          <w:rFonts w:ascii="Arial" w:hAnsi="Arial" w:hint="cs"/>
          <w:szCs w:val="24"/>
          <w:rtl/>
        </w:rPr>
        <w:t xml:space="preserve">המפורטים בנספח הביטחון </w:t>
      </w:r>
      <w:r w:rsidRPr="002F6E7E">
        <w:rPr>
          <w:rFonts w:ascii="Arial" w:hAnsi="Arial" w:hint="eastAsia"/>
          <w:b/>
          <w:bCs/>
          <w:szCs w:val="24"/>
          <w:rtl/>
        </w:rPr>
        <w:t>נספח</w:t>
      </w:r>
      <w:r w:rsidR="00FB29F4">
        <w:rPr>
          <w:rFonts w:ascii="Arial" w:hAnsi="Arial" w:hint="cs"/>
          <w:b/>
          <w:bCs/>
          <w:szCs w:val="24"/>
          <w:rtl/>
        </w:rPr>
        <w:t xml:space="preserve"> ט'2</w:t>
      </w:r>
      <w:r>
        <w:rPr>
          <w:rFonts w:ascii="Arial" w:hAnsi="Arial" w:hint="cs"/>
          <w:szCs w:val="24"/>
          <w:rtl/>
        </w:rPr>
        <w:t xml:space="preserve"> ואשר יגדיר המנב"ט עבור ביצוע העבודות נשוא הפרויקט, זאת על מנת לוודא כי תשמר סודיות המידע, בכל רמות הסיווג (ביטחוני ושאינו ביטחוני), גם על ידי המועסקים על ידי המציע בכל תצורות ההעסקה וכל העומדים עימו בקשר מקצועי הנוגע להתקשרות.</w:t>
      </w:r>
    </w:p>
    <w:p w:rsidR="002063E7" w:rsidRPr="002063E7" w:rsidRDefault="002063E7" w:rsidP="002063E7">
      <w:pPr>
        <w:numPr>
          <w:ilvl w:val="1"/>
          <w:numId w:val="32"/>
        </w:numPr>
        <w:tabs>
          <w:tab w:val="left" w:pos="1445"/>
        </w:tabs>
        <w:spacing w:line="360" w:lineRule="auto"/>
        <w:ind w:right="0"/>
        <w:contextualSpacing/>
        <w:jc w:val="both"/>
        <w:rPr>
          <w:rFonts w:ascii="David" w:hAnsi="David"/>
          <w:szCs w:val="24"/>
          <w:rtl/>
          <w:lang w:eastAsia="he-IL"/>
        </w:rPr>
      </w:pPr>
      <w:r w:rsidRPr="002063E7">
        <w:rPr>
          <w:rFonts w:ascii="David" w:hAnsi="David"/>
          <w:szCs w:val="24"/>
          <w:rtl/>
          <w:lang w:eastAsia="he-IL"/>
        </w:rPr>
        <w:t>נותן השירותים יציית להוראות המנב"ט כפי שיינתנו מפעם לפעם בכל עניין הקשור לביצוע הסכם זה.</w:t>
      </w:r>
    </w:p>
    <w:p w:rsidR="002063E7" w:rsidRPr="002063E7" w:rsidRDefault="002063E7" w:rsidP="002063E7">
      <w:pPr>
        <w:tabs>
          <w:tab w:val="left" w:pos="1445"/>
        </w:tabs>
        <w:spacing w:line="360" w:lineRule="auto"/>
        <w:jc w:val="both"/>
        <w:rPr>
          <w:rFonts w:ascii="David" w:hAnsi="David"/>
          <w:b/>
          <w:bCs/>
          <w:szCs w:val="24"/>
          <w:u w:val="single"/>
        </w:rPr>
      </w:pPr>
    </w:p>
    <w:p w:rsidR="002063E7" w:rsidRPr="002063E7" w:rsidRDefault="002063E7" w:rsidP="002063E7">
      <w:pPr>
        <w:numPr>
          <w:ilvl w:val="0"/>
          <w:numId w:val="32"/>
        </w:numPr>
        <w:tabs>
          <w:tab w:val="left" w:pos="1445"/>
        </w:tabs>
        <w:spacing w:line="360" w:lineRule="auto"/>
        <w:ind w:right="0"/>
        <w:jc w:val="both"/>
        <w:rPr>
          <w:rFonts w:ascii="David" w:hAnsi="David"/>
          <w:b/>
          <w:bCs/>
          <w:szCs w:val="24"/>
          <w:u w:val="single"/>
        </w:rPr>
      </w:pPr>
      <w:r w:rsidRPr="002063E7">
        <w:rPr>
          <w:rFonts w:ascii="David" w:hAnsi="David"/>
          <w:b/>
          <w:bCs/>
          <w:szCs w:val="24"/>
          <w:u w:val="single"/>
          <w:rtl/>
        </w:rPr>
        <w:t>עובדי נותן השירותים</w:t>
      </w:r>
    </w:p>
    <w:p w:rsidR="002063E7" w:rsidRPr="002063E7" w:rsidRDefault="002063E7" w:rsidP="002063E7">
      <w:pPr>
        <w:numPr>
          <w:ilvl w:val="1"/>
          <w:numId w:val="32"/>
        </w:numPr>
        <w:tabs>
          <w:tab w:val="left" w:pos="1445"/>
        </w:tabs>
        <w:spacing w:line="360" w:lineRule="auto"/>
        <w:ind w:right="0"/>
        <w:contextualSpacing/>
        <w:jc w:val="both"/>
        <w:rPr>
          <w:rFonts w:ascii="David" w:hAnsi="David"/>
          <w:szCs w:val="24"/>
          <w:lang w:eastAsia="he-IL"/>
        </w:rPr>
      </w:pPr>
      <w:r w:rsidRPr="002063E7">
        <w:rPr>
          <w:rFonts w:ascii="David" w:hAnsi="David"/>
          <w:szCs w:val="24"/>
          <w:rtl/>
          <w:lang w:eastAsia="he-IL"/>
        </w:rPr>
        <w:t>כל המועסק על ידי נותן השירותים בתפקיד כלשהו, יועסק על חשבון נותן השירותים בלבד ועל נותן השירותים תחול האחריות לגבי תביעותיו הנובעות מיחסיו איתו.</w:t>
      </w:r>
    </w:p>
    <w:p w:rsidR="002063E7" w:rsidRPr="002063E7" w:rsidRDefault="002063E7" w:rsidP="002063E7">
      <w:pPr>
        <w:numPr>
          <w:ilvl w:val="1"/>
          <w:numId w:val="32"/>
        </w:numPr>
        <w:tabs>
          <w:tab w:val="left" w:pos="1445"/>
        </w:tabs>
        <w:spacing w:line="360" w:lineRule="auto"/>
        <w:ind w:right="0"/>
        <w:contextualSpacing/>
        <w:jc w:val="both"/>
        <w:rPr>
          <w:rFonts w:ascii="David" w:hAnsi="David"/>
          <w:szCs w:val="24"/>
          <w:lang w:eastAsia="he-IL"/>
        </w:rPr>
      </w:pPr>
      <w:r w:rsidRPr="002063E7">
        <w:rPr>
          <w:rFonts w:ascii="David" w:hAnsi="David"/>
          <w:szCs w:val="24"/>
          <w:rtl/>
          <w:lang w:eastAsia="he-IL"/>
        </w:rPr>
        <w:t>על נותן השירותים בלבד תחול חובת כל התשלומים לעובדיו או למי מטעמו שהוא חייב בהם, בהתאם לכל דין, הסכם, או דרישות ארגון העובדים שבו מאורגן המועסק על ידי נותן השירותים.</w:t>
      </w:r>
    </w:p>
    <w:p w:rsidR="002063E7" w:rsidRPr="002063E7" w:rsidRDefault="002063E7" w:rsidP="002063E7">
      <w:pPr>
        <w:numPr>
          <w:ilvl w:val="1"/>
          <w:numId w:val="32"/>
        </w:numPr>
        <w:tabs>
          <w:tab w:val="left" w:pos="1445"/>
        </w:tabs>
        <w:spacing w:line="360" w:lineRule="auto"/>
        <w:ind w:right="0"/>
        <w:contextualSpacing/>
        <w:jc w:val="both"/>
        <w:rPr>
          <w:rFonts w:ascii="David" w:hAnsi="David"/>
          <w:szCs w:val="24"/>
          <w:lang w:eastAsia="he-IL"/>
        </w:rPr>
      </w:pPr>
      <w:r w:rsidRPr="002063E7">
        <w:rPr>
          <w:rFonts w:ascii="David" w:hAnsi="David"/>
          <w:szCs w:val="24"/>
          <w:rtl/>
          <w:lang w:eastAsia="he-IL"/>
        </w:rPr>
        <w:t>נותן השירותים מתחייב להבטיח תנאי בטיחות ותנאים נאותים לשמירת בריאות עובדיו כדרוש על פי כל דין, ובאין דרישה חוקית, כפי שיידרש על ידי פקח עבודה במובנו בחוק ארגון הפיקוח על העבודה, התשי"ד – 1954.</w:t>
      </w:r>
    </w:p>
    <w:p w:rsidR="002063E7" w:rsidRPr="002063E7" w:rsidRDefault="002063E7" w:rsidP="002063E7">
      <w:pPr>
        <w:tabs>
          <w:tab w:val="left" w:pos="1445"/>
        </w:tabs>
        <w:spacing w:line="360" w:lineRule="auto"/>
        <w:ind w:left="1134"/>
        <w:contextualSpacing/>
        <w:jc w:val="both"/>
        <w:rPr>
          <w:rFonts w:ascii="David" w:hAnsi="David"/>
          <w:szCs w:val="24"/>
          <w:lang w:eastAsia="he-IL"/>
        </w:rPr>
      </w:pPr>
    </w:p>
    <w:p w:rsidR="002063E7" w:rsidRPr="002063E7" w:rsidRDefault="002063E7" w:rsidP="002063E7">
      <w:pPr>
        <w:numPr>
          <w:ilvl w:val="0"/>
          <w:numId w:val="32"/>
        </w:numPr>
        <w:tabs>
          <w:tab w:val="left" w:pos="1445"/>
        </w:tabs>
        <w:spacing w:line="360" w:lineRule="auto"/>
        <w:ind w:right="0"/>
        <w:jc w:val="both"/>
        <w:rPr>
          <w:rFonts w:ascii="David" w:hAnsi="David"/>
          <w:b/>
          <w:bCs/>
          <w:szCs w:val="24"/>
          <w:u w:val="single"/>
        </w:rPr>
      </w:pPr>
      <w:r w:rsidRPr="002063E7">
        <w:rPr>
          <w:rFonts w:ascii="David" w:hAnsi="David"/>
          <w:b/>
          <w:bCs/>
          <w:szCs w:val="24"/>
          <w:u w:val="single"/>
          <w:rtl/>
        </w:rPr>
        <w:t>איסור המחאת זכויות וחיובים</w:t>
      </w:r>
    </w:p>
    <w:p w:rsidR="002063E7" w:rsidRPr="002063E7" w:rsidRDefault="002063E7" w:rsidP="002063E7">
      <w:pPr>
        <w:tabs>
          <w:tab w:val="left" w:pos="1445"/>
        </w:tabs>
        <w:spacing w:line="360" w:lineRule="auto"/>
        <w:ind w:left="567"/>
        <w:jc w:val="both"/>
        <w:rPr>
          <w:rFonts w:ascii="David" w:hAnsi="David"/>
          <w:szCs w:val="24"/>
        </w:rPr>
      </w:pPr>
      <w:r w:rsidRPr="002063E7">
        <w:rPr>
          <w:rFonts w:ascii="David" w:hAnsi="David"/>
          <w:szCs w:val="24"/>
          <w:rtl/>
        </w:rPr>
        <w:t>אין נותן השירותים רשאי להעביר זכויות או חובות לפי הסכם זה, כולם או מקצתם, לגורם אחר, אלא באישור מראש ובכתב מהממונה.</w:t>
      </w:r>
    </w:p>
    <w:p w:rsidR="002063E7" w:rsidRPr="002063E7" w:rsidRDefault="002063E7" w:rsidP="002063E7">
      <w:pPr>
        <w:tabs>
          <w:tab w:val="left" w:pos="1445"/>
        </w:tabs>
        <w:spacing w:line="360" w:lineRule="auto"/>
        <w:jc w:val="both"/>
        <w:rPr>
          <w:rFonts w:ascii="David" w:hAnsi="David"/>
          <w:b/>
          <w:bCs/>
          <w:szCs w:val="24"/>
          <w:u w:val="single"/>
          <w:rtl/>
        </w:rPr>
      </w:pPr>
    </w:p>
    <w:p w:rsidR="002063E7" w:rsidRPr="002063E7" w:rsidRDefault="002063E7" w:rsidP="002063E7">
      <w:pPr>
        <w:numPr>
          <w:ilvl w:val="0"/>
          <w:numId w:val="32"/>
        </w:numPr>
        <w:tabs>
          <w:tab w:val="left" w:pos="1445"/>
        </w:tabs>
        <w:spacing w:line="360" w:lineRule="auto"/>
        <w:ind w:right="0"/>
        <w:jc w:val="both"/>
        <w:rPr>
          <w:rFonts w:ascii="David" w:hAnsi="David"/>
          <w:szCs w:val="24"/>
          <w:u w:val="single"/>
        </w:rPr>
      </w:pPr>
      <w:r w:rsidRPr="002063E7">
        <w:rPr>
          <w:rFonts w:ascii="David" w:hAnsi="David"/>
          <w:b/>
          <w:bCs/>
          <w:szCs w:val="24"/>
          <w:u w:val="single"/>
          <w:rtl/>
        </w:rPr>
        <w:t>ביקורת</w:t>
      </w:r>
    </w:p>
    <w:p w:rsidR="002063E7" w:rsidRPr="002063E7" w:rsidRDefault="002063E7" w:rsidP="002063E7">
      <w:pPr>
        <w:numPr>
          <w:ilvl w:val="1"/>
          <w:numId w:val="32"/>
        </w:numPr>
        <w:tabs>
          <w:tab w:val="left" w:pos="1445"/>
        </w:tabs>
        <w:spacing w:line="360" w:lineRule="auto"/>
        <w:ind w:right="0"/>
        <w:contextualSpacing/>
        <w:jc w:val="both"/>
        <w:rPr>
          <w:rFonts w:ascii="David" w:hAnsi="David"/>
          <w:szCs w:val="24"/>
          <w:lang w:eastAsia="he-IL"/>
        </w:rPr>
      </w:pPr>
      <w:r w:rsidRPr="002063E7">
        <w:rPr>
          <w:rFonts w:ascii="David" w:hAnsi="David"/>
          <w:szCs w:val="24"/>
          <w:rtl/>
          <w:lang w:eastAsia="he-IL"/>
        </w:rPr>
        <w:t>חשב המשרד או מי שמונה לכך על ידו, יהיה רשאי לקיים בכל עת, בין בתקופת ההסכם ובין לאחריה, ביקורת ובדיקה אצל נותן השירותים בכל הקשור במתן השירותים, או בתמורה הכספית נשוא הסכם זה.</w:t>
      </w:r>
    </w:p>
    <w:p w:rsidR="002063E7" w:rsidRPr="002063E7" w:rsidRDefault="002063E7" w:rsidP="002063E7">
      <w:pPr>
        <w:numPr>
          <w:ilvl w:val="1"/>
          <w:numId w:val="32"/>
        </w:numPr>
        <w:tabs>
          <w:tab w:val="left" w:pos="1445"/>
        </w:tabs>
        <w:spacing w:line="360" w:lineRule="auto"/>
        <w:ind w:right="0"/>
        <w:contextualSpacing/>
        <w:jc w:val="both"/>
        <w:rPr>
          <w:rFonts w:ascii="David" w:hAnsi="David"/>
          <w:szCs w:val="24"/>
          <w:lang w:eastAsia="he-IL"/>
        </w:rPr>
      </w:pPr>
      <w:r w:rsidRPr="002063E7">
        <w:rPr>
          <w:rFonts w:ascii="David" w:hAnsi="David"/>
          <w:szCs w:val="24"/>
          <w:rtl/>
          <w:lang w:eastAsia="he-IL"/>
        </w:rPr>
        <w:t xml:space="preserve">ביקורת ובדיקה כאמור, עשויים לכלול עיון בספרי החשבונות ובמסמכים של נותן השירותים הקשורים למתן השירותים, לרבות אלה השמורים במדיה מגנטית והעתקתם. בכלל זה החשב יהא רשאי לדרוש הוכחות לתשלום שכר עובדי נותן השירותים על ידו, כנדרש על פי דין. </w:t>
      </w:r>
    </w:p>
    <w:p w:rsidR="002063E7" w:rsidRPr="002063E7" w:rsidRDefault="002063E7" w:rsidP="002063E7">
      <w:pPr>
        <w:numPr>
          <w:ilvl w:val="1"/>
          <w:numId w:val="32"/>
        </w:numPr>
        <w:tabs>
          <w:tab w:val="left" w:pos="1445"/>
        </w:tabs>
        <w:spacing w:line="360" w:lineRule="auto"/>
        <w:ind w:right="0"/>
        <w:contextualSpacing/>
        <w:jc w:val="both"/>
        <w:rPr>
          <w:rFonts w:ascii="David" w:hAnsi="David"/>
          <w:szCs w:val="24"/>
          <w:lang w:eastAsia="he-IL"/>
        </w:rPr>
      </w:pPr>
      <w:r w:rsidRPr="002063E7">
        <w:rPr>
          <w:rFonts w:ascii="David" w:hAnsi="David"/>
          <w:szCs w:val="24"/>
          <w:rtl/>
          <w:lang w:eastAsia="he-IL"/>
        </w:rPr>
        <w:t xml:space="preserve">נותן השירותים מתחייב לאפשר ביצוע האמור ולמסור למבצעי הביקורת מיד עם דרישתם כל מידע או מסמך כמתואר לעיל, וכן דוחות כספים מבוקרים על ידי רואה </w:t>
      </w:r>
      <w:r w:rsidRPr="002063E7">
        <w:rPr>
          <w:rFonts w:ascii="David" w:hAnsi="David"/>
          <w:szCs w:val="24"/>
          <w:rtl/>
          <w:lang w:eastAsia="he-IL"/>
        </w:rPr>
        <w:lastRenderedPageBreak/>
        <w:t>חשבון, ככל שישנם בידו. נותן השירותים מוותר בזאת על כל טענה בדבר סודיות או חיסיון או הגנת פרטיות בנוגע למידע או לרשומות שיידרשו על ידי המשרד.</w:t>
      </w:r>
    </w:p>
    <w:p w:rsidR="002063E7" w:rsidRPr="002063E7" w:rsidRDefault="002063E7" w:rsidP="002063E7">
      <w:pPr>
        <w:numPr>
          <w:ilvl w:val="1"/>
          <w:numId w:val="32"/>
        </w:numPr>
        <w:tabs>
          <w:tab w:val="left" w:pos="1445"/>
        </w:tabs>
        <w:spacing w:line="360" w:lineRule="auto"/>
        <w:ind w:right="0"/>
        <w:contextualSpacing/>
        <w:jc w:val="both"/>
        <w:rPr>
          <w:rFonts w:ascii="David" w:hAnsi="David"/>
          <w:szCs w:val="24"/>
          <w:lang w:eastAsia="he-IL"/>
        </w:rPr>
      </w:pPr>
      <w:r w:rsidRPr="002063E7">
        <w:rPr>
          <w:rFonts w:ascii="David" w:hAnsi="David"/>
          <w:szCs w:val="24"/>
          <w:rtl/>
          <w:lang w:eastAsia="he-IL"/>
        </w:rPr>
        <w:t>היה ותבוצע ביקורת כאמור, המשרד לא ימסור כל מידע סודי של נותן השירותים שנמסר למשרד, לגורם שאינו מורשה לקבלו.</w:t>
      </w:r>
    </w:p>
    <w:p w:rsidR="002063E7" w:rsidRPr="002063E7" w:rsidRDefault="002063E7" w:rsidP="002063E7">
      <w:pPr>
        <w:numPr>
          <w:ilvl w:val="1"/>
          <w:numId w:val="32"/>
        </w:numPr>
        <w:tabs>
          <w:tab w:val="left" w:pos="1445"/>
        </w:tabs>
        <w:spacing w:line="360" w:lineRule="auto"/>
        <w:ind w:right="0"/>
        <w:contextualSpacing/>
        <w:jc w:val="both"/>
        <w:rPr>
          <w:rFonts w:ascii="David" w:hAnsi="David"/>
          <w:szCs w:val="24"/>
          <w:lang w:eastAsia="he-IL"/>
        </w:rPr>
      </w:pPr>
      <w:r w:rsidRPr="002063E7">
        <w:rPr>
          <w:rFonts w:ascii="David" w:hAnsi="David"/>
          <w:szCs w:val="24"/>
          <w:rtl/>
          <w:lang w:eastAsia="he-IL"/>
        </w:rPr>
        <w:t>נותן השירותים מתחייב לקיים את האמור לעיל גם בכל הקשור למידע הקשור לביצוע ההסכם ומצוי בידי צד שלישי.</w:t>
      </w:r>
    </w:p>
    <w:p w:rsidR="002063E7" w:rsidRPr="002063E7" w:rsidRDefault="002063E7" w:rsidP="002063E7">
      <w:pPr>
        <w:tabs>
          <w:tab w:val="left" w:pos="1445"/>
        </w:tabs>
        <w:spacing w:line="360" w:lineRule="auto"/>
        <w:ind w:left="1134"/>
        <w:jc w:val="both"/>
        <w:rPr>
          <w:rFonts w:ascii="David" w:hAnsi="David"/>
          <w:szCs w:val="24"/>
          <w:u w:val="single"/>
        </w:rPr>
      </w:pPr>
    </w:p>
    <w:p w:rsidR="002063E7" w:rsidRPr="002063E7" w:rsidRDefault="002063E7" w:rsidP="002063E7">
      <w:pPr>
        <w:numPr>
          <w:ilvl w:val="0"/>
          <w:numId w:val="32"/>
        </w:numPr>
        <w:tabs>
          <w:tab w:val="left" w:pos="1445"/>
        </w:tabs>
        <w:spacing w:line="360" w:lineRule="auto"/>
        <w:ind w:right="0"/>
        <w:jc w:val="both"/>
        <w:rPr>
          <w:rFonts w:ascii="David" w:hAnsi="David"/>
          <w:b/>
          <w:bCs/>
          <w:szCs w:val="24"/>
          <w:u w:val="single"/>
        </w:rPr>
      </w:pPr>
      <w:r w:rsidRPr="002063E7">
        <w:rPr>
          <w:rFonts w:ascii="David" w:hAnsi="David"/>
          <w:b/>
          <w:bCs/>
          <w:szCs w:val="24"/>
          <w:u w:val="single"/>
          <w:rtl/>
        </w:rPr>
        <w:t>כללי</w:t>
      </w:r>
    </w:p>
    <w:p w:rsidR="002063E7" w:rsidRPr="002063E7" w:rsidRDefault="002063E7" w:rsidP="002063E7">
      <w:pPr>
        <w:numPr>
          <w:ilvl w:val="1"/>
          <w:numId w:val="32"/>
        </w:numPr>
        <w:tabs>
          <w:tab w:val="left" w:pos="1445"/>
        </w:tabs>
        <w:spacing w:line="360" w:lineRule="auto"/>
        <w:ind w:right="0"/>
        <w:contextualSpacing/>
        <w:jc w:val="both"/>
        <w:rPr>
          <w:rFonts w:ascii="David" w:hAnsi="David"/>
          <w:szCs w:val="24"/>
          <w:lang w:eastAsia="he-IL"/>
        </w:rPr>
      </w:pPr>
      <w:r w:rsidRPr="002063E7">
        <w:rPr>
          <w:rFonts w:ascii="David" w:hAnsi="David"/>
          <w:szCs w:val="24"/>
          <w:rtl/>
          <w:lang w:eastAsia="he-IL"/>
        </w:rPr>
        <w:t xml:space="preserve">מובהר בזאת כי נותן השירותים אינו רשאי להשתמש בציוד, חומרים, או שירותים של המשרד. </w:t>
      </w:r>
    </w:p>
    <w:p w:rsidR="002063E7" w:rsidRPr="002063E7" w:rsidRDefault="002063E7" w:rsidP="002063E7">
      <w:pPr>
        <w:numPr>
          <w:ilvl w:val="1"/>
          <w:numId w:val="32"/>
        </w:numPr>
        <w:tabs>
          <w:tab w:val="left" w:pos="1445"/>
        </w:tabs>
        <w:spacing w:line="360" w:lineRule="auto"/>
        <w:ind w:right="0"/>
        <w:contextualSpacing/>
        <w:jc w:val="both"/>
        <w:rPr>
          <w:rFonts w:ascii="David" w:hAnsi="David"/>
          <w:szCs w:val="24"/>
          <w:rtl/>
          <w:lang w:eastAsia="he-IL"/>
        </w:rPr>
      </w:pPr>
      <w:r w:rsidRPr="002063E7">
        <w:rPr>
          <w:rFonts w:ascii="David" w:hAnsi="David"/>
          <w:szCs w:val="24"/>
          <w:rtl/>
          <w:lang w:eastAsia="he-IL"/>
        </w:rPr>
        <w:t xml:space="preserve">מקום מושבו העיקרי של נותן השירותים החיצוני לא יהיה בתחומי המשרד, ולא יוקצה לו משרד קבוע, מחשב או טלפון. </w:t>
      </w:r>
    </w:p>
    <w:p w:rsidR="002063E7" w:rsidRPr="002063E7" w:rsidRDefault="002063E7" w:rsidP="002063E7">
      <w:pPr>
        <w:numPr>
          <w:ilvl w:val="1"/>
          <w:numId w:val="32"/>
        </w:numPr>
        <w:tabs>
          <w:tab w:val="left" w:pos="1445"/>
        </w:tabs>
        <w:spacing w:line="360" w:lineRule="auto"/>
        <w:ind w:right="0"/>
        <w:contextualSpacing/>
        <w:jc w:val="both"/>
        <w:rPr>
          <w:rFonts w:ascii="David" w:hAnsi="David"/>
          <w:szCs w:val="24"/>
          <w:lang w:eastAsia="he-IL"/>
        </w:rPr>
      </w:pPr>
      <w:r w:rsidRPr="002063E7">
        <w:rPr>
          <w:rFonts w:ascii="David" w:hAnsi="David"/>
          <w:szCs w:val="24"/>
          <w:rtl/>
          <w:lang w:eastAsia="he-IL"/>
        </w:rPr>
        <w:t>על נותן השירותים להחזיר למשרד כל מסמך וכל מידע המצוי במדיה אחרת שקיבל מהמשרד או מי מטעמו לצורך מתן השירותים בתום השימוש בו, לרבות צילומים, מפרטי נתונים, תוכנות או מדיה מגנטית אחרת.</w:t>
      </w:r>
    </w:p>
    <w:p w:rsidR="002063E7" w:rsidRPr="002063E7" w:rsidRDefault="002063E7" w:rsidP="002063E7">
      <w:pPr>
        <w:numPr>
          <w:ilvl w:val="1"/>
          <w:numId w:val="32"/>
        </w:numPr>
        <w:tabs>
          <w:tab w:val="left" w:pos="1445"/>
        </w:tabs>
        <w:spacing w:line="360" w:lineRule="auto"/>
        <w:ind w:right="0"/>
        <w:contextualSpacing/>
        <w:jc w:val="both"/>
        <w:rPr>
          <w:rFonts w:ascii="David" w:hAnsi="David"/>
          <w:szCs w:val="24"/>
          <w:lang w:eastAsia="he-IL"/>
        </w:rPr>
      </w:pPr>
      <w:r w:rsidRPr="002063E7">
        <w:rPr>
          <w:rFonts w:ascii="David" w:hAnsi="David"/>
          <w:szCs w:val="24"/>
          <w:rtl/>
          <w:lang w:eastAsia="he-IL"/>
        </w:rPr>
        <w:t>נותן השירותים או נותן שירותים מטעמו לא ישמשו כסוכן, שליח או נציג המשרד ולא יציגו עצמם כך, אלא אם קיבלו אישור לכך מהמשרד, מראש ובכתב.</w:t>
      </w:r>
    </w:p>
    <w:p w:rsidR="002063E7" w:rsidRPr="002063E7" w:rsidRDefault="002063E7" w:rsidP="002063E7">
      <w:pPr>
        <w:numPr>
          <w:ilvl w:val="1"/>
          <w:numId w:val="32"/>
        </w:numPr>
        <w:tabs>
          <w:tab w:val="left" w:pos="1445"/>
        </w:tabs>
        <w:spacing w:line="360" w:lineRule="auto"/>
        <w:ind w:right="0"/>
        <w:contextualSpacing/>
        <w:jc w:val="both"/>
        <w:rPr>
          <w:rFonts w:ascii="David" w:hAnsi="David"/>
          <w:szCs w:val="24"/>
          <w:rtl/>
          <w:lang w:eastAsia="he-IL"/>
        </w:rPr>
      </w:pPr>
      <w:r w:rsidRPr="002063E7">
        <w:rPr>
          <w:rFonts w:ascii="David" w:hAnsi="David"/>
          <w:szCs w:val="24"/>
          <w:rtl/>
          <w:lang w:eastAsia="he-IL"/>
        </w:rPr>
        <w:t>הסכם זה וכן ההזמנות שיוצאו על פיו, לא יהוו ולא יתפרשו בשום מקרה כייפוי כח או כהרשאה ל</w:t>
      </w:r>
      <w:r w:rsidRPr="002063E7">
        <w:rPr>
          <w:rFonts w:ascii="David" w:hAnsi="David" w:hint="cs"/>
          <w:szCs w:val="24"/>
          <w:rtl/>
          <w:lang w:eastAsia="he-IL"/>
        </w:rPr>
        <w:t>נותן השירותים</w:t>
      </w:r>
      <w:r w:rsidRPr="002063E7">
        <w:rPr>
          <w:rFonts w:ascii="David" w:hAnsi="David"/>
          <w:szCs w:val="24"/>
          <w:rtl/>
          <w:lang w:eastAsia="he-IL"/>
        </w:rPr>
        <w:t xml:space="preserve"> או מי מטעמו להציג עצמו כמוסמך לקבל התחייבויות משפטיות, כספיות או אחרות בשם המשרד, ובשום מקרה ובשום נסיבות לא יקבל על עצמו נותן השירותים התחייבויות כאמור בשם המשרד או יציג עצמו כמי שמוסמך לכך. נותן השירותים יישא באחריות הבלעדית לכל נזק שייגרם למשרד או לצד שלישי, הנובע ממצג בניגוד לאמור בסעיף זה. ייצוג המשרד לכל מטרה שהיא טעון הסמכה מפורשת לכך על ידי המשרד, מראש ובכתב.</w:t>
      </w:r>
    </w:p>
    <w:p w:rsidR="002063E7" w:rsidRPr="002063E7" w:rsidRDefault="002063E7" w:rsidP="002063E7">
      <w:pPr>
        <w:numPr>
          <w:ilvl w:val="1"/>
          <w:numId w:val="32"/>
        </w:numPr>
        <w:tabs>
          <w:tab w:val="left" w:pos="1445"/>
        </w:tabs>
        <w:spacing w:line="360" w:lineRule="auto"/>
        <w:ind w:right="0"/>
        <w:contextualSpacing/>
        <w:jc w:val="both"/>
        <w:rPr>
          <w:rFonts w:ascii="David" w:hAnsi="David"/>
          <w:szCs w:val="24"/>
          <w:rtl/>
          <w:lang w:eastAsia="he-IL"/>
        </w:rPr>
      </w:pPr>
      <w:r w:rsidRPr="002063E7">
        <w:rPr>
          <w:rFonts w:ascii="David" w:hAnsi="David"/>
          <w:szCs w:val="24"/>
          <w:rtl/>
          <w:lang w:eastAsia="he-IL"/>
        </w:rPr>
        <w:t>התנאים בהסכם זה הנוגעים למתן השירותים למשרד במועד, הינם תנאים עיקריים ויסודיים של ההסכם.</w:t>
      </w:r>
    </w:p>
    <w:p w:rsidR="002063E7" w:rsidRPr="002063E7" w:rsidRDefault="002063E7" w:rsidP="002063E7">
      <w:pPr>
        <w:numPr>
          <w:ilvl w:val="1"/>
          <w:numId w:val="32"/>
        </w:numPr>
        <w:tabs>
          <w:tab w:val="left" w:pos="1445"/>
        </w:tabs>
        <w:spacing w:line="360" w:lineRule="auto"/>
        <w:ind w:right="0"/>
        <w:contextualSpacing/>
        <w:jc w:val="both"/>
        <w:rPr>
          <w:rFonts w:ascii="David" w:hAnsi="David"/>
          <w:szCs w:val="24"/>
          <w:lang w:eastAsia="he-IL"/>
        </w:rPr>
      </w:pPr>
      <w:r w:rsidRPr="002063E7">
        <w:rPr>
          <w:rFonts w:ascii="David" w:hAnsi="David"/>
          <w:szCs w:val="24"/>
          <w:rtl/>
          <w:lang w:eastAsia="he-IL"/>
        </w:rPr>
        <w:lastRenderedPageBreak/>
        <w:t>אם אחד הצדדים לא יעמוד על זכויותיו לפי הסכם זה, לא ייחשב הדבר כוויתור של אותו צד על זכויותיו.</w:t>
      </w:r>
    </w:p>
    <w:p w:rsidR="002063E7" w:rsidRPr="002063E7" w:rsidRDefault="002063E7" w:rsidP="002063E7">
      <w:pPr>
        <w:numPr>
          <w:ilvl w:val="1"/>
          <w:numId w:val="32"/>
        </w:numPr>
        <w:tabs>
          <w:tab w:val="left" w:pos="1445"/>
        </w:tabs>
        <w:spacing w:line="360" w:lineRule="auto"/>
        <w:ind w:right="0"/>
        <w:contextualSpacing/>
        <w:jc w:val="both"/>
        <w:rPr>
          <w:rFonts w:ascii="David" w:hAnsi="David"/>
          <w:szCs w:val="24"/>
          <w:lang w:eastAsia="he-IL"/>
        </w:rPr>
      </w:pPr>
      <w:r w:rsidRPr="002063E7">
        <w:rPr>
          <w:rFonts w:ascii="David" w:hAnsi="David"/>
          <w:szCs w:val="24"/>
          <w:rtl/>
          <w:lang w:eastAsia="he-IL"/>
        </w:rPr>
        <w:t>נותן השירותים מצהיר בזה כי ידוע לו שאין בכל הוראה מהוראות הסכם זה או בכל הוראה שתינתן על פיו כדי לשחררו מכל חובה או צורך לקבל רישיון, היתר או רשות, או מן הצורך לתת כל הודעה, כנדרש על פי כל דין.</w:t>
      </w:r>
    </w:p>
    <w:p w:rsidR="002063E7" w:rsidRPr="002063E7" w:rsidRDefault="002063E7" w:rsidP="002063E7">
      <w:pPr>
        <w:numPr>
          <w:ilvl w:val="1"/>
          <w:numId w:val="32"/>
        </w:numPr>
        <w:tabs>
          <w:tab w:val="left" w:pos="1445"/>
        </w:tabs>
        <w:spacing w:line="360" w:lineRule="auto"/>
        <w:ind w:right="0"/>
        <w:contextualSpacing/>
        <w:jc w:val="both"/>
        <w:rPr>
          <w:rFonts w:ascii="David" w:hAnsi="David"/>
          <w:szCs w:val="24"/>
          <w:rtl/>
          <w:lang w:eastAsia="he-IL"/>
        </w:rPr>
      </w:pPr>
      <w:r w:rsidRPr="002063E7">
        <w:rPr>
          <w:rFonts w:ascii="David" w:hAnsi="David"/>
          <w:szCs w:val="24"/>
          <w:rtl/>
          <w:lang w:eastAsia="he-IL"/>
        </w:rPr>
        <w:t xml:space="preserve">כל שינוי </w:t>
      </w:r>
      <w:r w:rsidR="0029514E">
        <w:rPr>
          <w:rFonts w:ascii="David" w:hAnsi="David"/>
          <w:szCs w:val="24"/>
          <w:rtl/>
          <w:lang w:eastAsia="he-IL"/>
        </w:rPr>
        <w:t>או</w:t>
      </w:r>
      <w:r w:rsidRPr="002063E7">
        <w:rPr>
          <w:rFonts w:ascii="David" w:hAnsi="David"/>
          <w:szCs w:val="24"/>
          <w:rtl/>
          <w:lang w:eastAsia="he-IL"/>
        </w:rPr>
        <w:t xml:space="preserve"> תוספת להסכם זה יהיו בתוקף רק אם נעשו בכתב ובחתימת כל הצדדים להסכם.</w:t>
      </w:r>
    </w:p>
    <w:p w:rsidR="002063E7" w:rsidRPr="002063E7" w:rsidRDefault="002063E7" w:rsidP="002063E7">
      <w:pPr>
        <w:numPr>
          <w:ilvl w:val="1"/>
          <w:numId w:val="32"/>
        </w:numPr>
        <w:tabs>
          <w:tab w:val="left" w:pos="1445"/>
        </w:tabs>
        <w:spacing w:line="360" w:lineRule="auto"/>
        <w:ind w:right="0"/>
        <w:contextualSpacing/>
        <w:jc w:val="both"/>
        <w:rPr>
          <w:rFonts w:ascii="David" w:hAnsi="David"/>
          <w:szCs w:val="24"/>
          <w:lang w:eastAsia="he-IL"/>
        </w:rPr>
      </w:pPr>
      <w:r w:rsidRPr="002063E7">
        <w:rPr>
          <w:rFonts w:ascii="David" w:hAnsi="David"/>
          <w:szCs w:val="24"/>
          <w:rtl/>
          <w:lang w:eastAsia="he-IL"/>
        </w:rPr>
        <w:t>המשרד יהא רשאי לקזז כל סכום המגיע ל</w:t>
      </w:r>
      <w:r w:rsidRPr="002063E7">
        <w:rPr>
          <w:rFonts w:ascii="David" w:hAnsi="David" w:hint="cs"/>
          <w:szCs w:val="24"/>
          <w:rtl/>
          <w:lang w:eastAsia="he-IL"/>
        </w:rPr>
        <w:t>נותן השירותים</w:t>
      </w:r>
      <w:r w:rsidRPr="002063E7">
        <w:rPr>
          <w:rFonts w:ascii="David" w:hAnsi="David"/>
          <w:szCs w:val="24"/>
          <w:rtl/>
          <w:lang w:eastAsia="he-IL"/>
        </w:rPr>
        <w:t xml:space="preserve"> לפי הסכם זה, כנגד כל סכום המגיע למשרד מאת נותן השירותים.</w:t>
      </w:r>
    </w:p>
    <w:p w:rsidR="002063E7" w:rsidRPr="002063E7" w:rsidRDefault="002063E7" w:rsidP="002063E7">
      <w:pPr>
        <w:numPr>
          <w:ilvl w:val="1"/>
          <w:numId w:val="32"/>
        </w:numPr>
        <w:tabs>
          <w:tab w:val="left" w:pos="1445"/>
        </w:tabs>
        <w:spacing w:line="360" w:lineRule="auto"/>
        <w:ind w:right="0"/>
        <w:contextualSpacing/>
        <w:jc w:val="both"/>
        <w:rPr>
          <w:rFonts w:ascii="David" w:hAnsi="David"/>
          <w:szCs w:val="24"/>
          <w:rtl/>
          <w:lang w:eastAsia="he-IL"/>
        </w:rPr>
      </w:pPr>
      <w:r w:rsidRPr="002063E7">
        <w:rPr>
          <w:rFonts w:ascii="David" w:hAnsi="David"/>
          <w:szCs w:val="24"/>
          <w:u w:val="single"/>
          <w:rtl/>
          <w:lang w:eastAsia="he-IL"/>
        </w:rPr>
        <w:t>בהסכם זה</w:t>
      </w:r>
      <w:r w:rsidRPr="002063E7">
        <w:rPr>
          <w:rFonts w:ascii="David" w:hAnsi="David"/>
          <w:szCs w:val="24"/>
          <w:rtl/>
          <w:lang w:eastAsia="he-IL"/>
        </w:rPr>
        <w:t>:</w:t>
      </w:r>
    </w:p>
    <w:p w:rsidR="002063E7" w:rsidRPr="002063E7" w:rsidRDefault="002063E7" w:rsidP="002063E7">
      <w:pPr>
        <w:tabs>
          <w:tab w:val="left" w:pos="1445"/>
        </w:tabs>
        <w:spacing w:line="360" w:lineRule="auto"/>
        <w:ind w:left="1134" w:firstLine="142"/>
        <w:jc w:val="both"/>
        <w:rPr>
          <w:rFonts w:ascii="David" w:hAnsi="David"/>
          <w:szCs w:val="24"/>
          <w:rtl/>
        </w:rPr>
      </w:pPr>
      <w:r w:rsidRPr="002063E7">
        <w:rPr>
          <w:rFonts w:ascii="David" w:hAnsi="David"/>
          <w:szCs w:val="24"/>
          <w:rtl/>
        </w:rPr>
        <w:t>"</w:t>
      </w:r>
      <w:r w:rsidRPr="002063E7">
        <w:rPr>
          <w:rFonts w:ascii="David" w:hAnsi="David"/>
          <w:b/>
          <w:bCs/>
          <w:szCs w:val="24"/>
          <w:rtl/>
        </w:rPr>
        <w:t>שנה</w:t>
      </w:r>
      <w:r w:rsidRPr="002063E7">
        <w:rPr>
          <w:rFonts w:ascii="David" w:hAnsi="David"/>
          <w:szCs w:val="24"/>
          <w:rtl/>
        </w:rPr>
        <w:t>" ו"</w:t>
      </w:r>
      <w:r w:rsidRPr="002063E7">
        <w:rPr>
          <w:rFonts w:ascii="David" w:hAnsi="David"/>
          <w:b/>
          <w:bCs/>
          <w:szCs w:val="24"/>
          <w:rtl/>
        </w:rPr>
        <w:t>חודש</w:t>
      </w:r>
      <w:r w:rsidRPr="002063E7">
        <w:rPr>
          <w:rFonts w:ascii="David" w:hAnsi="David"/>
          <w:szCs w:val="24"/>
          <w:rtl/>
        </w:rPr>
        <w:t>" - למניין הלוח הגרגוריאני.</w:t>
      </w:r>
    </w:p>
    <w:p w:rsidR="002063E7" w:rsidRPr="002063E7" w:rsidRDefault="002063E7" w:rsidP="002063E7">
      <w:pPr>
        <w:numPr>
          <w:ilvl w:val="1"/>
          <w:numId w:val="32"/>
        </w:numPr>
        <w:tabs>
          <w:tab w:val="left" w:pos="1445"/>
        </w:tabs>
        <w:spacing w:line="360" w:lineRule="auto"/>
        <w:ind w:right="0"/>
        <w:contextualSpacing/>
        <w:jc w:val="both"/>
        <w:rPr>
          <w:rFonts w:ascii="David" w:hAnsi="David"/>
          <w:szCs w:val="24"/>
          <w:lang w:eastAsia="he-IL"/>
        </w:rPr>
      </w:pPr>
      <w:r w:rsidRPr="002063E7">
        <w:rPr>
          <w:rFonts w:ascii="David" w:hAnsi="David"/>
          <w:szCs w:val="24"/>
          <w:rtl/>
          <w:lang w:eastAsia="he-IL"/>
        </w:rPr>
        <w:t>כל האמור בהסכם זה בלשון יחיד אף בלשון הרבים במשמע, וכן להיפך; וכל האמור בהסכם זה במין זכר אף במין נקבה במשמע, וכן להיפך.</w:t>
      </w:r>
    </w:p>
    <w:p w:rsidR="002063E7" w:rsidRPr="002063E7" w:rsidRDefault="002063E7" w:rsidP="002063E7">
      <w:pPr>
        <w:numPr>
          <w:ilvl w:val="1"/>
          <w:numId w:val="32"/>
        </w:numPr>
        <w:tabs>
          <w:tab w:val="left" w:pos="1445"/>
        </w:tabs>
        <w:spacing w:line="360" w:lineRule="auto"/>
        <w:ind w:right="0"/>
        <w:contextualSpacing/>
        <w:jc w:val="both"/>
        <w:rPr>
          <w:rFonts w:ascii="David" w:hAnsi="David"/>
          <w:szCs w:val="24"/>
          <w:rtl/>
          <w:lang w:eastAsia="he-IL"/>
        </w:rPr>
      </w:pPr>
      <w:r w:rsidRPr="002063E7">
        <w:rPr>
          <w:rFonts w:ascii="David" w:hAnsi="David"/>
          <w:szCs w:val="24"/>
          <w:rtl/>
          <w:lang w:eastAsia="he-IL"/>
        </w:rPr>
        <w:t>כל הודעה אשר על אחד הצדדים להסכם לשלוח לצד השני תשלח בדואר רשום, לפי המענים הבאים:</w:t>
      </w:r>
    </w:p>
    <w:p w:rsidR="002063E7" w:rsidRPr="002063E7" w:rsidRDefault="002063E7" w:rsidP="002063E7">
      <w:pPr>
        <w:tabs>
          <w:tab w:val="left" w:pos="1445"/>
        </w:tabs>
        <w:spacing w:line="360" w:lineRule="auto"/>
        <w:ind w:left="1134" w:firstLine="153"/>
        <w:jc w:val="both"/>
        <w:rPr>
          <w:rFonts w:ascii="David" w:hAnsi="David"/>
          <w:b/>
          <w:bCs/>
          <w:szCs w:val="24"/>
          <w:rtl/>
        </w:rPr>
      </w:pPr>
      <w:r w:rsidRPr="002063E7">
        <w:rPr>
          <w:rFonts w:ascii="David" w:hAnsi="David"/>
          <w:b/>
          <w:bCs/>
          <w:szCs w:val="24"/>
          <w:rtl/>
        </w:rPr>
        <w:t>המשרד –</w:t>
      </w:r>
      <w:r w:rsidRPr="002063E7">
        <w:rPr>
          <w:rFonts w:ascii="David" w:hAnsi="David"/>
          <w:szCs w:val="24"/>
          <w:rtl/>
        </w:rPr>
        <w:t xml:space="preserve">רח' בנק ישראל 7, ת.ד. 36148 ירושלים 9195021 </w:t>
      </w:r>
    </w:p>
    <w:p w:rsidR="002063E7" w:rsidRPr="002063E7" w:rsidRDefault="002063E7" w:rsidP="002063E7">
      <w:pPr>
        <w:tabs>
          <w:tab w:val="left" w:pos="1445"/>
        </w:tabs>
        <w:spacing w:line="360" w:lineRule="auto"/>
        <w:ind w:left="981" w:firstLine="306"/>
        <w:jc w:val="both"/>
        <w:rPr>
          <w:rFonts w:ascii="David" w:hAnsi="David"/>
          <w:b/>
          <w:bCs/>
          <w:szCs w:val="24"/>
          <w:rtl/>
        </w:rPr>
      </w:pPr>
      <w:r w:rsidRPr="002063E7">
        <w:rPr>
          <w:rFonts w:ascii="David" w:hAnsi="David"/>
          <w:b/>
          <w:bCs/>
          <w:szCs w:val="24"/>
          <w:rtl/>
        </w:rPr>
        <w:t xml:space="preserve">נותן השירותים </w:t>
      </w:r>
      <w:r w:rsidRPr="002063E7">
        <w:rPr>
          <w:rFonts w:ascii="David" w:hAnsi="David"/>
          <w:szCs w:val="24"/>
          <w:rtl/>
        </w:rPr>
        <w:t xml:space="preserve">– </w:t>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p>
    <w:p w:rsidR="002063E7" w:rsidRPr="002063E7" w:rsidRDefault="002063E7" w:rsidP="002063E7">
      <w:pPr>
        <w:numPr>
          <w:ilvl w:val="1"/>
          <w:numId w:val="32"/>
        </w:numPr>
        <w:tabs>
          <w:tab w:val="left" w:pos="1445"/>
        </w:tabs>
        <w:spacing w:line="360" w:lineRule="auto"/>
        <w:ind w:right="0"/>
        <w:contextualSpacing/>
        <w:jc w:val="both"/>
        <w:rPr>
          <w:rFonts w:ascii="David" w:hAnsi="David"/>
          <w:szCs w:val="24"/>
          <w:rtl/>
          <w:lang w:eastAsia="he-IL"/>
        </w:rPr>
      </w:pPr>
      <w:r w:rsidRPr="002063E7">
        <w:rPr>
          <w:rFonts w:ascii="David" w:hAnsi="David"/>
          <w:szCs w:val="24"/>
          <w:rtl/>
          <w:lang w:eastAsia="he-IL"/>
        </w:rPr>
        <w:t>כל מכתב או הודעה אשר נשלחו לפי המענים הנ"ל יחשבו כאילו נתקבלו על ידי הנמען תוך  72 שעות מתאריך המשלוח, כל עוד לא הוכח היפוכו של דבר.</w:t>
      </w:r>
    </w:p>
    <w:p w:rsidR="002063E7" w:rsidRPr="002063E7" w:rsidRDefault="002063E7" w:rsidP="002063E7">
      <w:pPr>
        <w:numPr>
          <w:ilvl w:val="1"/>
          <w:numId w:val="32"/>
        </w:numPr>
        <w:tabs>
          <w:tab w:val="left" w:pos="1445"/>
        </w:tabs>
        <w:spacing w:line="360" w:lineRule="auto"/>
        <w:ind w:right="0"/>
        <w:contextualSpacing/>
        <w:jc w:val="both"/>
        <w:rPr>
          <w:rFonts w:ascii="David" w:hAnsi="David"/>
          <w:szCs w:val="24"/>
          <w:rtl/>
          <w:lang w:eastAsia="he-IL"/>
        </w:rPr>
      </w:pPr>
      <w:r w:rsidRPr="002063E7">
        <w:rPr>
          <w:rFonts w:ascii="David" w:hAnsi="David"/>
          <w:szCs w:val="24"/>
          <w:rtl/>
          <w:lang w:eastAsia="he-IL"/>
        </w:rPr>
        <w:t>מקום השיפוט הייחודי בכל הקשור להסכם זה, לרבות הפרתו יהיה בירושלים.</w:t>
      </w:r>
    </w:p>
    <w:p w:rsidR="002063E7" w:rsidRPr="002063E7" w:rsidRDefault="002063E7" w:rsidP="009B4776">
      <w:pPr>
        <w:numPr>
          <w:ilvl w:val="1"/>
          <w:numId w:val="32"/>
        </w:numPr>
        <w:tabs>
          <w:tab w:val="left" w:pos="1445"/>
        </w:tabs>
        <w:spacing w:line="360" w:lineRule="auto"/>
        <w:ind w:right="0"/>
        <w:contextualSpacing/>
        <w:jc w:val="both"/>
        <w:rPr>
          <w:rFonts w:ascii="David" w:hAnsi="David"/>
          <w:szCs w:val="24"/>
          <w:lang w:eastAsia="he-IL"/>
        </w:rPr>
      </w:pPr>
      <w:r w:rsidRPr="002063E7">
        <w:rPr>
          <w:rFonts w:ascii="David" w:hAnsi="David"/>
          <w:szCs w:val="24"/>
          <w:rtl/>
          <w:lang w:eastAsia="he-IL"/>
        </w:rPr>
        <w:t xml:space="preserve">ההוצאה תמומן מסעיף תקציב: </w:t>
      </w:r>
      <w:r w:rsidR="009B4776">
        <w:rPr>
          <w:rFonts w:ascii="David" w:hAnsi="David" w:hint="cs"/>
          <w:szCs w:val="24"/>
          <w:rtl/>
          <w:lang w:eastAsia="he-IL"/>
        </w:rPr>
        <w:t>34.30.03.07</w:t>
      </w:r>
    </w:p>
    <w:p w:rsidR="002063E7" w:rsidRPr="002063E7" w:rsidRDefault="002063E7" w:rsidP="002063E7">
      <w:pPr>
        <w:tabs>
          <w:tab w:val="left" w:pos="1445"/>
        </w:tabs>
        <w:spacing w:line="360" w:lineRule="auto"/>
        <w:jc w:val="both"/>
        <w:rPr>
          <w:rFonts w:ascii="David" w:hAnsi="David"/>
          <w:szCs w:val="24"/>
          <w:rtl/>
        </w:rPr>
      </w:pPr>
    </w:p>
    <w:p w:rsidR="002063E7" w:rsidRPr="002063E7" w:rsidRDefault="002063E7" w:rsidP="002063E7">
      <w:pPr>
        <w:tabs>
          <w:tab w:val="left" w:pos="1445"/>
        </w:tabs>
        <w:spacing w:line="360" w:lineRule="auto"/>
        <w:jc w:val="center"/>
        <w:rPr>
          <w:rFonts w:ascii="David" w:hAnsi="David"/>
          <w:szCs w:val="24"/>
          <w:rtl/>
        </w:rPr>
      </w:pPr>
      <w:r w:rsidRPr="002063E7">
        <w:rPr>
          <w:rFonts w:ascii="David" w:hAnsi="David"/>
          <w:szCs w:val="24"/>
          <w:rtl/>
        </w:rPr>
        <w:t>ולראיה באו הצדדים על החתום בתאריך הנקוב בראש הסכם זה:</w:t>
      </w:r>
    </w:p>
    <w:p w:rsidR="002063E7" w:rsidRPr="002063E7" w:rsidRDefault="002063E7" w:rsidP="002063E7">
      <w:pPr>
        <w:tabs>
          <w:tab w:val="left" w:pos="1445"/>
        </w:tabs>
        <w:spacing w:line="360" w:lineRule="auto"/>
        <w:jc w:val="both"/>
        <w:rPr>
          <w:rFonts w:ascii="David" w:hAnsi="David"/>
          <w:szCs w:val="24"/>
          <w:rtl/>
        </w:rPr>
      </w:pPr>
    </w:p>
    <w:p w:rsidR="002063E7" w:rsidRPr="002063E7" w:rsidRDefault="002063E7" w:rsidP="002063E7">
      <w:pPr>
        <w:tabs>
          <w:tab w:val="left" w:pos="1445"/>
        </w:tabs>
        <w:spacing w:line="360" w:lineRule="auto"/>
        <w:jc w:val="both"/>
        <w:rPr>
          <w:rFonts w:ascii="David" w:hAnsi="David"/>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2063E7" w:rsidRPr="002063E7" w:rsidTr="003C3705">
        <w:trPr>
          <w:trHeight w:val="70"/>
        </w:trPr>
        <w:tc>
          <w:tcPr>
            <w:tcW w:w="2642" w:type="dxa"/>
            <w:tcBorders>
              <w:top w:val="single" w:sz="4" w:space="0" w:color="auto"/>
            </w:tcBorders>
            <w:shd w:val="clear" w:color="auto" w:fill="auto"/>
          </w:tcPr>
          <w:p w:rsidR="002063E7" w:rsidRPr="002063E7" w:rsidRDefault="002063E7" w:rsidP="002063E7">
            <w:pPr>
              <w:tabs>
                <w:tab w:val="left" w:pos="1445"/>
              </w:tabs>
              <w:jc w:val="center"/>
              <w:rPr>
                <w:rFonts w:ascii="David" w:hAnsi="David"/>
                <w:b/>
                <w:bCs/>
                <w:szCs w:val="24"/>
                <w:rtl/>
              </w:rPr>
            </w:pPr>
            <w:r w:rsidRPr="002063E7">
              <w:rPr>
                <w:rFonts w:ascii="David" w:hAnsi="David"/>
                <w:b/>
                <w:bCs/>
                <w:szCs w:val="24"/>
                <w:rtl/>
              </w:rPr>
              <w:lastRenderedPageBreak/>
              <w:t>מנכ"ל /סמנכ"ל</w:t>
            </w:r>
          </w:p>
          <w:p w:rsidR="002063E7" w:rsidRPr="002063E7" w:rsidRDefault="002063E7" w:rsidP="002063E7">
            <w:pPr>
              <w:tabs>
                <w:tab w:val="left" w:pos="1445"/>
              </w:tabs>
              <w:jc w:val="center"/>
              <w:rPr>
                <w:rFonts w:ascii="David" w:hAnsi="David"/>
                <w:b/>
                <w:bCs/>
                <w:szCs w:val="24"/>
              </w:rPr>
            </w:pPr>
            <w:r w:rsidRPr="002063E7">
              <w:rPr>
                <w:rFonts w:ascii="David" w:hAnsi="David"/>
                <w:b/>
                <w:bCs/>
                <w:szCs w:val="24"/>
                <w:rtl/>
              </w:rPr>
              <w:t>משרד האנרגיה</w:t>
            </w:r>
          </w:p>
        </w:tc>
        <w:tc>
          <w:tcPr>
            <w:tcW w:w="283" w:type="dxa"/>
          </w:tcPr>
          <w:p w:rsidR="002063E7" w:rsidRPr="002063E7" w:rsidRDefault="002063E7" w:rsidP="002063E7">
            <w:pPr>
              <w:tabs>
                <w:tab w:val="left" w:pos="1445"/>
              </w:tabs>
              <w:jc w:val="center"/>
              <w:rPr>
                <w:rFonts w:ascii="David" w:hAnsi="David"/>
                <w:b/>
                <w:bCs/>
                <w:szCs w:val="24"/>
                <w:rtl/>
              </w:rPr>
            </w:pPr>
          </w:p>
        </w:tc>
        <w:tc>
          <w:tcPr>
            <w:tcW w:w="2835" w:type="dxa"/>
            <w:tcBorders>
              <w:top w:val="single" w:sz="4" w:space="0" w:color="auto"/>
            </w:tcBorders>
            <w:shd w:val="clear" w:color="auto" w:fill="auto"/>
          </w:tcPr>
          <w:p w:rsidR="002063E7" w:rsidRPr="002063E7" w:rsidRDefault="002063E7" w:rsidP="002063E7">
            <w:pPr>
              <w:tabs>
                <w:tab w:val="left" w:pos="1445"/>
              </w:tabs>
              <w:jc w:val="center"/>
              <w:rPr>
                <w:rFonts w:ascii="David" w:hAnsi="David"/>
                <w:b/>
                <w:bCs/>
                <w:szCs w:val="24"/>
                <w:rtl/>
              </w:rPr>
            </w:pPr>
            <w:r w:rsidRPr="002063E7">
              <w:rPr>
                <w:rFonts w:ascii="David" w:hAnsi="David"/>
                <w:b/>
                <w:bCs/>
                <w:szCs w:val="24"/>
                <w:rtl/>
              </w:rPr>
              <w:t>חשב / סגן חשב</w:t>
            </w:r>
          </w:p>
          <w:p w:rsidR="002063E7" w:rsidRPr="002063E7" w:rsidRDefault="002063E7" w:rsidP="002063E7">
            <w:pPr>
              <w:tabs>
                <w:tab w:val="left" w:pos="1445"/>
              </w:tabs>
              <w:jc w:val="center"/>
              <w:rPr>
                <w:rFonts w:ascii="David" w:hAnsi="David"/>
                <w:szCs w:val="24"/>
              </w:rPr>
            </w:pPr>
            <w:r w:rsidRPr="002063E7">
              <w:rPr>
                <w:rFonts w:ascii="David" w:hAnsi="David"/>
                <w:b/>
                <w:bCs/>
                <w:szCs w:val="24"/>
                <w:rtl/>
              </w:rPr>
              <w:t>משרד האנרגיה</w:t>
            </w:r>
          </w:p>
        </w:tc>
        <w:tc>
          <w:tcPr>
            <w:tcW w:w="284" w:type="dxa"/>
          </w:tcPr>
          <w:p w:rsidR="002063E7" w:rsidRPr="002063E7" w:rsidRDefault="002063E7" w:rsidP="002063E7">
            <w:pPr>
              <w:tabs>
                <w:tab w:val="left" w:pos="1445"/>
              </w:tabs>
              <w:spacing w:line="360" w:lineRule="auto"/>
              <w:jc w:val="center"/>
              <w:rPr>
                <w:rFonts w:ascii="David" w:hAnsi="David"/>
                <w:b/>
                <w:bCs/>
                <w:szCs w:val="24"/>
                <w:rtl/>
              </w:rPr>
            </w:pPr>
          </w:p>
        </w:tc>
        <w:tc>
          <w:tcPr>
            <w:tcW w:w="2376" w:type="dxa"/>
            <w:tcBorders>
              <w:top w:val="single" w:sz="4" w:space="0" w:color="auto"/>
            </w:tcBorders>
            <w:shd w:val="clear" w:color="auto" w:fill="auto"/>
          </w:tcPr>
          <w:p w:rsidR="002063E7" w:rsidRPr="002063E7" w:rsidRDefault="002063E7" w:rsidP="002063E7">
            <w:pPr>
              <w:tabs>
                <w:tab w:val="left" w:pos="1445"/>
              </w:tabs>
              <w:spacing w:line="360" w:lineRule="auto"/>
              <w:jc w:val="center"/>
              <w:rPr>
                <w:rFonts w:ascii="David" w:hAnsi="David"/>
                <w:szCs w:val="24"/>
              </w:rPr>
            </w:pPr>
            <w:r w:rsidRPr="002063E7">
              <w:rPr>
                <w:rFonts w:ascii="David" w:hAnsi="David"/>
                <w:b/>
                <w:bCs/>
                <w:szCs w:val="24"/>
                <w:rtl/>
              </w:rPr>
              <w:t>חתימת נותן השירותים וחותמת</w:t>
            </w:r>
          </w:p>
        </w:tc>
      </w:tr>
    </w:tbl>
    <w:p w:rsidR="002063E7" w:rsidRPr="002063E7" w:rsidRDefault="002063E7" w:rsidP="002063E7">
      <w:pPr>
        <w:tabs>
          <w:tab w:val="left" w:pos="1445"/>
        </w:tabs>
        <w:spacing w:line="360" w:lineRule="auto"/>
        <w:jc w:val="both"/>
        <w:rPr>
          <w:rFonts w:ascii="David" w:hAnsi="David"/>
          <w:szCs w:val="24"/>
          <w:rtl/>
        </w:rPr>
      </w:pPr>
    </w:p>
    <w:p w:rsidR="002063E7" w:rsidRPr="002063E7" w:rsidRDefault="002063E7" w:rsidP="002063E7">
      <w:pPr>
        <w:tabs>
          <w:tab w:val="left" w:pos="1445"/>
        </w:tabs>
        <w:jc w:val="center"/>
        <w:rPr>
          <w:rFonts w:ascii="David" w:hAnsi="David"/>
          <w:b/>
          <w:bCs/>
          <w:szCs w:val="24"/>
          <w:u w:val="single"/>
          <w:rtl/>
        </w:rPr>
      </w:pPr>
      <w:r w:rsidRPr="002063E7">
        <w:rPr>
          <w:rFonts w:ascii="David" w:hAnsi="David"/>
          <w:b/>
          <w:bCs/>
          <w:szCs w:val="24"/>
          <w:u w:val="single"/>
          <w:rtl/>
        </w:rPr>
        <w:t>אישור עו"ד</w:t>
      </w:r>
    </w:p>
    <w:p w:rsidR="002063E7" w:rsidRPr="002063E7" w:rsidRDefault="002063E7" w:rsidP="002063E7">
      <w:pPr>
        <w:tabs>
          <w:tab w:val="left" w:pos="1445"/>
        </w:tabs>
        <w:jc w:val="both"/>
        <w:rPr>
          <w:rFonts w:ascii="David" w:hAnsi="David"/>
          <w:szCs w:val="24"/>
          <w:rtl/>
        </w:rPr>
      </w:pPr>
    </w:p>
    <w:p w:rsidR="002063E7" w:rsidRPr="002063E7" w:rsidRDefault="002063E7" w:rsidP="002063E7">
      <w:pPr>
        <w:tabs>
          <w:tab w:val="left" w:pos="1445"/>
        </w:tabs>
        <w:jc w:val="both"/>
        <w:rPr>
          <w:rFonts w:ascii="David" w:hAnsi="David"/>
          <w:szCs w:val="24"/>
          <w:rtl/>
        </w:rPr>
      </w:pPr>
      <w:r w:rsidRPr="002063E7">
        <w:rPr>
          <w:rFonts w:ascii="David" w:hAnsi="David"/>
          <w:szCs w:val="24"/>
          <w:rtl/>
        </w:rPr>
        <w:t xml:space="preserve">אני הח"מ </w:t>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rtl/>
        </w:rPr>
        <w:t xml:space="preserve">, עו"ד, מאשר בזאת כי ה"ה החתומים לעיל </w:t>
      </w:r>
      <w:r w:rsidRPr="002063E7">
        <w:rPr>
          <w:rFonts w:ascii="David" w:hAnsi="David"/>
          <w:szCs w:val="24"/>
          <w:u w:val="single"/>
          <w:rtl/>
        </w:rPr>
        <w:tab/>
      </w:r>
      <w:r w:rsidRPr="002063E7">
        <w:rPr>
          <w:rFonts w:ascii="David" w:hAnsi="David"/>
          <w:szCs w:val="24"/>
          <w:u w:val="single"/>
          <w:rtl/>
        </w:rPr>
        <w:tab/>
      </w:r>
      <w:r w:rsidRPr="002063E7">
        <w:rPr>
          <w:rFonts w:ascii="David" w:hAnsi="David"/>
          <w:szCs w:val="24"/>
          <w:rtl/>
        </w:rPr>
        <w:t xml:space="preserve"> מס' ת.ז. </w:t>
      </w:r>
      <w:r w:rsidRPr="002063E7">
        <w:rPr>
          <w:rFonts w:ascii="David" w:hAnsi="David"/>
          <w:szCs w:val="24"/>
          <w:u w:val="single"/>
          <w:rtl/>
        </w:rPr>
        <w:tab/>
      </w:r>
      <w:r w:rsidRPr="002063E7">
        <w:rPr>
          <w:rFonts w:ascii="David" w:hAnsi="David"/>
          <w:szCs w:val="24"/>
          <w:u w:val="single"/>
          <w:rtl/>
        </w:rPr>
        <w:tab/>
      </w:r>
      <w:r w:rsidRPr="002063E7">
        <w:rPr>
          <w:rFonts w:ascii="David" w:hAnsi="David"/>
          <w:szCs w:val="24"/>
          <w:rtl/>
        </w:rPr>
        <w:t>ו-</w:t>
      </w:r>
      <w:r w:rsidRPr="002063E7">
        <w:rPr>
          <w:rFonts w:ascii="David" w:hAnsi="David"/>
          <w:szCs w:val="24"/>
          <w:u w:val="single"/>
          <w:rtl/>
        </w:rPr>
        <w:tab/>
      </w:r>
      <w:r w:rsidRPr="002063E7">
        <w:rPr>
          <w:rFonts w:ascii="David" w:hAnsi="David"/>
          <w:szCs w:val="24"/>
          <w:u w:val="single"/>
          <w:rtl/>
        </w:rPr>
        <w:tab/>
      </w:r>
      <w:r w:rsidRPr="002063E7">
        <w:rPr>
          <w:rFonts w:ascii="David" w:hAnsi="David"/>
          <w:szCs w:val="24"/>
          <w:rtl/>
        </w:rPr>
        <w:t xml:space="preserve"> מס' ת.ז. </w:t>
      </w:r>
      <w:r w:rsidRPr="002063E7">
        <w:rPr>
          <w:rFonts w:ascii="David" w:hAnsi="David"/>
          <w:szCs w:val="24"/>
          <w:u w:val="single"/>
          <w:rtl/>
        </w:rPr>
        <w:tab/>
      </w:r>
      <w:r w:rsidRPr="002063E7">
        <w:rPr>
          <w:rFonts w:ascii="David" w:hAnsi="David"/>
          <w:szCs w:val="24"/>
          <w:u w:val="single"/>
          <w:rtl/>
        </w:rPr>
        <w:tab/>
      </w:r>
      <w:r w:rsidRPr="002063E7">
        <w:rPr>
          <w:rFonts w:ascii="David" w:hAnsi="David"/>
          <w:szCs w:val="24"/>
          <w:rtl/>
        </w:rPr>
        <w:t xml:space="preserve">, המוכרים לי אישית/ אשר זוהו על ידי תעודות הזהות, חתמו בפני מטעם תאגיד </w:t>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rtl/>
        </w:rPr>
        <w:t xml:space="preserve"> על הסכם זה, וכי הם מוסמכים לעשות כן ולחייב את תאגיד </w:t>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rtl/>
        </w:rPr>
        <w:t xml:space="preserve"> בחתימותיהם.</w:t>
      </w:r>
    </w:p>
    <w:p w:rsidR="002063E7" w:rsidRPr="002063E7" w:rsidRDefault="002063E7" w:rsidP="002063E7">
      <w:pPr>
        <w:tabs>
          <w:tab w:val="left" w:pos="1445"/>
        </w:tabs>
        <w:jc w:val="both"/>
        <w:rPr>
          <w:rFonts w:ascii="David" w:hAnsi="David"/>
          <w:szCs w:val="24"/>
          <w:rtl/>
        </w:rPr>
      </w:pPr>
    </w:p>
    <w:p w:rsidR="002063E7" w:rsidRPr="002063E7" w:rsidRDefault="002063E7" w:rsidP="002063E7">
      <w:pPr>
        <w:tabs>
          <w:tab w:val="left" w:pos="1445"/>
        </w:tabs>
        <w:jc w:val="both"/>
        <w:rPr>
          <w:rFonts w:ascii="David" w:hAnsi="David"/>
          <w:szCs w:val="24"/>
          <w:rtl/>
        </w:rPr>
      </w:pPr>
    </w:p>
    <w:tbl>
      <w:tblPr>
        <w:tblStyle w:val="af7"/>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2063E7" w:rsidRPr="002063E7" w:rsidTr="003C3705">
        <w:tc>
          <w:tcPr>
            <w:tcW w:w="2902" w:type="dxa"/>
            <w:tcBorders>
              <w:top w:val="single" w:sz="8" w:space="0" w:color="auto"/>
              <w:left w:val="nil"/>
              <w:bottom w:val="nil"/>
              <w:right w:val="nil"/>
            </w:tcBorders>
            <w:hideMark/>
          </w:tcPr>
          <w:p w:rsidR="002063E7" w:rsidRPr="002063E7" w:rsidRDefault="002063E7" w:rsidP="002063E7">
            <w:pPr>
              <w:tabs>
                <w:tab w:val="left" w:pos="1445"/>
              </w:tabs>
              <w:spacing w:after="120"/>
              <w:ind w:left="283"/>
              <w:jc w:val="center"/>
              <w:rPr>
                <w:rFonts w:ascii="David" w:hAnsi="David"/>
                <w:szCs w:val="24"/>
                <w:rtl/>
              </w:rPr>
            </w:pPr>
            <w:r w:rsidRPr="002063E7">
              <w:rPr>
                <w:rFonts w:ascii="David" w:hAnsi="David"/>
                <w:szCs w:val="24"/>
                <w:rtl/>
              </w:rPr>
              <w:t>תאריך</w:t>
            </w:r>
          </w:p>
        </w:tc>
        <w:tc>
          <w:tcPr>
            <w:tcW w:w="2204" w:type="dxa"/>
          </w:tcPr>
          <w:p w:rsidR="002063E7" w:rsidRPr="002063E7" w:rsidRDefault="002063E7" w:rsidP="002063E7">
            <w:pPr>
              <w:tabs>
                <w:tab w:val="left" w:pos="1445"/>
              </w:tabs>
              <w:spacing w:after="120"/>
              <w:ind w:left="283" w:firstLine="720"/>
              <w:jc w:val="both"/>
              <w:rPr>
                <w:rFonts w:ascii="David" w:hAnsi="David"/>
                <w:szCs w:val="24"/>
                <w:rtl/>
              </w:rPr>
            </w:pPr>
          </w:p>
        </w:tc>
        <w:tc>
          <w:tcPr>
            <w:tcW w:w="3139" w:type="dxa"/>
            <w:tcBorders>
              <w:top w:val="single" w:sz="8" w:space="0" w:color="auto"/>
              <w:left w:val="nil"/>
              <w:bottom w:val="nil"/>
              <w:right w:val="nil"/>
            </w:tcBorders>
            <w:hideMark/>
          </w:tcPr>
          <w:p w:rsidR="002063E7" w:rsidRPr="002063E7" w:rsidRDefault="002063E7" w:rsidP="002063E7">
            <w:pPr>
              <w:tabs>
                <w:tab w:val="left" w:pos="1445"/>
              </w:tabs>
              <w:spacing w:after="120"/>
              <w:ind w:left="283"/>
              <w:jc w:val="center"/>
              <w:rPr>
                <w:rFonts w:ascii="David" w:hAnsi="David"/>
                <w:szCs w:val="24"/>
                <w:rtl/>
              </w:rPr>
            </w:pPr>
            <w:r w:rsidRPr="002063E7">
              <w:rPr>
                <w:rFonts w:ascii="David" w:hAnsi="David"/>
                <w:szCs w:val="24"/>
                <w:rtl/>
              </w:rPr>
              <w:t>חתימת עו"ד וחותמת</w:t>
            </w:r>
          </w:p>
        </w:tc>
      </w:tr>
    </w:tbl>
    <w:p w:rsidR="002063E7" w:rsidRPr="002063E7" w:rsidRDefault="002063E7" w:rsidP="002063E7">
      <w:pPr>
        <w:tabs>
          <w:tab w:val="left" w:pos="1445"/>
        </w:tabs>
        <w:rPr>
          <w:rFonts w:ascii="David" w:hAnsi="David"/>
        </w:rPr>
      </w:pPr>
    </w:p>
    <w:p w:rsidR="00FB29F4" w:rsidRPr="002063E7" w:rsidRDefault="002063E7" w:rsidP="002063E7">
      <w:pPr>
        <w:tabs>
          <w:tab w:val="left" w:pos="1445"/>
        </w:tabs>
        <w:rPr>
          <w:rFonts w:ascii="David" w:hAnsi="David"/>
        </w:rPr>
      </w:pPr>
      <w:r w:rsidRPr="002063E7">
        <w:rPr>
          <w:rFonts w:ascii="David" w:hAnsi="David"/>
          <w:b/>
          <w:bCs/>
        </w:rPr>
        <w:br w:type="page"/>
      </w:r>
    </w:p>
    <w:tbl>
      <w:tblPr>
        <w:tblpPr w:leftFromText="180" w:rightFromText="180" w:vertAnchor="text" w:horzAnchor="margin" w:tblpY="-37"/>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17DD8" w:rsidRPr="002063E7" w:rsidTr="00F17DD8">
        <w:trPr>
          <w:trHeight w:hRule="exact" w:val="561"/>
        </w:trPr>
        <w:tc>
          <w:tcPr>
            <w:tcW w:w="8958" w:type="dxa"/>
            <w:tcBorders>
              <w:top w:val="nil"/>
              <w:bottom w:val="nil"/>
            </w:tcBorders>
            <w:shd w:val="clear" w:color="auto" w:fill="D9D9D9" w:themeFill="background1" w:themeFillShade="D9"/>
            <w:vAlign w:val="center"/>
          </w:tcPr>
          <w:p w:rsidR="00F17DD8" w:rsidRPr="002063E7" w:rsidRDefault="00F17DD8" w:rsidP="00F17DD8">
            <w:pPr>
              <w:tabs>
                <w:tab w:val="left" w:pos="1445"/>
              </w:tabs>
              <w:rPr>
                <w:rFonts w:ascii="David" w:hAnsi="David"/>
                <w:b/>
                <w:bCs/>
                <w:noProof/>
                <w:sz w:val="28"/>
                <w:szCs w:val="28"/>
                <w:rtl/>
              </w:rPr>
            </w:pPr>
            <w:r w:rsidRPr="002063E7">
              <w:rPr>
                <w:rFonts w:ascii="David" w:hAnsi="David"/>
                <w:b/>
                <w:bCs/>
                <w:noProof/>
                <w:sz w:val="28"/>
                <w:szCs w:val="28"/>
                <w:rtl/>
              </w:rPr>
              <w:lastRenderedPageBreak/>
              <w:t xml:space="preserve">נספח </w:t>
            </w:r>
            <w:r>
              <w:rPr>
                <w:rFonts w:ascii="David" w:hAnsi="David" w:hint="cs"/>
                <w:b/>
                <w:bCs/>
                <w:noProof/>
                <w:sz w:val="28"/>
                <w:szCs w:val="28"/>
                <w:rtl/>
              </w:rPr>
              <w:t>ד</w:t>
            </w:r>
            <w:r w:rsidRPr="002063E7">
              <w:rPr>
                <w:rFonts w:ascii="David" w:hAnsi="David"/>
                <w:b/>
                <w:bCs/>
                <w:noProof/>
                <w:sz w:val="28"/>
                <w:szCs w:val="28"/>
                <w:rtl/>
              </w:rPr>
              <w:t>'</w:t>
            </w:r>
          </w:p>
        </w:tc>
      </w:tr>
      <w:tr w:rsidR="00F17DD8" w:rsidRPr="002063E7" w:rsidTr="00F17DD8">
        <w:trPr>
          <w:trHeight w:hRule="exact" w:val="561"/>
        </w:trPr>
        <w:tc>
          <w:tcPr>
            <w:tcW w:w="8958" w:type="dxa"/>
            <w:tcBorders>
              <w:top w:val="nil"/>
              <w:bottom w:val="nil"/>
            </w:tcBorders>
            <w:shd w:val="clear" w:color="auto" w:fill="1B3461"/>
            <w:vAlign w:val="center"/>
          </w:tcPr>
          <w:p w:rsidR="00F17DD8" w:rsidRPr="002063E7" w:rsidRDefault="00F17DD8" w:rsidP="00F17DD8">
            <w:pPr>
              <w:tabs>
                <w:tab w:val="left" w:pos="1445"/>
              </w:tabs>
              <w:rPr>
                <w:rFonts w:ascii="David" w:hAnsi="David"/>
                <w:b/>
                <w:bCs/>
                <w:noProof/>
                <w:color w:val="FFFFFF"/>
                <w:sz w:val="28"/>
                <w:szCs w:val="28"/>
                <w:rtl/>
              </w:rPr>
            </w:pPr>
            <w:r w:rsidRPr="002063E7">
              <w:rPr>
                <w:rFonts w:ascii="David" w:hAnsi="David"/>
                <w:bCs/>
                <w:i/>
                <w:noProof/>
                <w:color w:val="FFFFFF"/>
                <w:sz w:val="28"/>
                <w:szCs w:val="28"/>
                <w:rtl/>
              </w:rPr>
              <w:t>תצהיר בדבר היעדר הרשעות בגין העסקת עובדים זרים ושכר מינימום</w:t>
            </w:r>
          </w:p>
        </w:tc>
      </w:tr>
    </w:tbl>
    <w:p w:rsidR="002063E7" w:rsidRDefault="002063E7" w:rsidP="002063E7">
      <w:pPr>
        <w:tabs>
          <w:tab w:val="left" w:pos="1445"/>
        </w:tabs>
        <w:spacing w:line="360" w:lineRule="auto"/>
        <w:jc w:val="both"/>
        <w:rPr>
          <w:rFonts w:ascii="David" w:hAnsi="David"/>
          <w:sz w:val="22"/>
          <w:szCs w:val="22"/>
          <w:rtl/>
        </w:rPr>
      </w:pPr>
    </w:p>
    <w:p w:rsidR="002063E7" w:rsidRPr="002063E7" w:rsidRDefault="002063E7" w:rsidP="002063E7">
      <w:pPr>
        <w:tabs>
          <w:tab w:val="left" w:pos="1445"/>
        </w:tabs>
        <w:spacing w:line="360" w:lineRule="auto"/>
        <w:jc w:val="both"/>
        <w:rPr>
          <w:rFonts w:ascii="David" w:hAnsi="David"/>
          <w:sz w:val="22"/>
          <w:szCs w:val="22"/>
          <w:rtl/>
        </w:rPr>
      </w:pPr>
      <w:r w:rsidRPr="002063E7">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F17DD8" w:rsidRDefault="00F17DD8" w:rsidP="002063E7">
      <w:pPr>
        <w:tabs>
          <w:tab w:val="left" w:pos="1445"/>
        </w:tabs>
        <w:spacing w:line="360" w:lineRule="auto"/>
        <w:jc w:val="both"/>
        <w:rPr>
          <w:rFonts w:ascii="David" w:hAnsi="David"/>
          <w:sz w:val="22"/>
          <w:szCs w:val="22"/>
          <w:rtl/>
        </w:rPr>
      </w:pPr>
    </w:p>
    <w:p w:rsidR="002063E7" w:rsidRPr="002063E7" w:rsidRDefault="002063E7" w:rsidP="002063E7">
      <w:pPr>
        <w:tabs>
          <w:tab w:val="left" w:pos="1445"/>
        </w:tabs>
        <w:spacing w:line="360" w:lineRule="auto"/>
        <w:jc w:val="both"/>
        <w:rPr>
          <w:rFonts w:ascii="David" w:hAnsi="David"/>
          <w:sz w:val="22"/>
          <w:szCs w:val="22"/>
          <w:rtl/>
        </w:rPr>
      </w:pPr>
      <w:r w:rsidRPr="002063E7">
        <w:rPr>
          <w:rFonts w:ascii="David" w:hAnsi="David"/>
          <w:sz w:val="22"/>
          <w:szCs w:val="22"/>
          <w:rtl/>
        </w:rPr>
        <w:t>הנני נותן תצהיר זה בשם ___________________ שהוא המציע (להלן: "</w:t>
      </w:r>
      <w:r w:rsidRPr="002063E7">
        <w:rPr>
          <w:rFonts w:ascii="David" w:hAnsi="David"/>
          <w:b/>
          <w:bCs/>
          <w:sz w:val="22"/>
          <w:szCs w:val="22"/>
          <w:rtl/>
        </w:rPr>
        <w:t>המציע</w:t>
      </w:r>
      <w:r w:rsidRPr="002063E7">
        <w:rPr>
          <w:rFonts w:ascii="David" w:hAnsi="David"/>
          <w:sz w:val="22"/>
          <w:szCs w:val="22"/>
          <w:rtl/>
        </w:rPr>
        <w:t xml:space="preserve">") במסגרת </w:t>
      </w:r>
      <w:r w:rsidRPr="002063E7">
        <w:rPr>
          <w:rFonts w:ascii="David" w:hAnsi="David"/>
          <w:b/>
          <w:bCs/>
          <w:sz w:val="22"/>
          <w:szCs w:val="22"/>
          <w:rtl/>
        </w:rPr>
        <w:t xml:space="preserve">מכרז פומבי מס' </w:t>
      </w:r>
      <w:sdt>
        <w:sdtPr>
          <w:rPr>
            <w:rFonts w:ascii="David" w:hAnsi="David"/>
            <w:b/>
            <w:bCs/>
            <w:sz w:val="22"/>
            <w:szCs w:val="22"/>
            <w:rtl/>
          </w:rPr>
          <w:alias w:val="מס'"/>
          <w:tag w:val="CounterString"/>
          <w:id w:val="662056435"/>
          <w:placeholder>
            <w:docPart w:val="110AD58879F342B29DDB8CA37F0F7F5F"/>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2063E7">
            <w:rPr>
              <w:rFonts w:ascii="David" w:hAnsi="David"/>
              <w:b/>
              <w:bCs/>
              <w:sz w:val="22"/>
              <w:szCs w:val="22"/>
              <w:rtl/>
            </w:rPr>
            <w:t>89</w:t>
          </w:r>
        </w:sdtContent>
      </w:sdt>
      <w:r w:rsidRPr="002063E7">
        <w:rPr>
          <w:rFonts w:ascii="David" w:hAnsi="David"/>
          <w:b/>
          <w:bCs/>
          <w:sz w:val="22"/>
          <w:szCs w:val="22"/>
          <w:rtl/>
        </w:rPr>
        <w:t xml:space="preserve">/2019 למתן שירותי </w:t>
      </w:r>
      <w:sdt>
        <w:sdtPr>
          <w:rPr>
            <w:rFonts w:ascii="David" w:hAnsi="David"/>
            <w:b/>
            <w:bCs/>
            <w:sz w:val="22"/>
            <w:szCs w:val="22"/>
            <w:rtl/>
          </w:rPr>
          <w:alias w:val="נושא"/>
          <w:tag w:val=""/>
          <w:id w:val="552668621"/>
          <w:placeholder>
            <w:docPart w:val="128C1FF3B45048389E53ABD580579B74"/>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sidRPr="002063E7">
            <w:rPr>
              <w:rFonts w:ascii="David" w:hAnsi="David"/>
              <w:b/>
              <w:bCs/>
              <w:sz w:val="22"/>
              <w:szCs w:val="22"/>
              <w:rtl/>
            </w:rPr>
            <w:t>ייעוץ הנדסי בנושא תשתיות במשק הדלק</w:t>
          </w:r>
        </w:sdtContent>
      </w:sdt>
      <w:r w:rsidRPr="002063E7">
        <w:rPr>
          <w:rFonts w:ascii="David" w:hAnsi="David"/>
          <w:b/>
          <w:bCs/>
          <w:sz w:val="22"/>
          <w:szCs w:val="22"/>
          <w:rtl/>
        </w:rPr>
        <w:t xml:space="preserve">, </w:t>
      </w:r>
      <w:r w:rsidRPr="002063E7">
        <w:rPr>
          <w:rFonts w:ascii="David" w:hAnsi="David"/>
          <w:sz w:val="22"/>
          <w:szCs w:val="22"/>
          <w:rtl/>
        </w:rPr>
        <w:t xml:space="preserve">שפורסם על ידי משרד האנרגיה. אני מצהיר/ה כי הנני מוסמך/ת לתת תצהיר זה בשם המציע. </w:t>
      </w:r>
    </w:p>
    <w:p w:rsidR="002063E7" w:rsidRPr="002063E7" w:rsidRDefault="002063E7" w:rsidP="002063E7">
      <w:pPr>
        <w:tabs>
          <w:tab w:val="left" w:pos="1445"/>
        </w:tabs>
        <w:spacing w:line="360" w:lineRule="auto"/>
        <w:jc w:val="both"/>
        <w:rPr>
          <w:rFonts w:ascii="David" w:hAnsi="David"/>
          <w:sz w:val="22"/>
          <w:szCs w:val="22"/>
          <w:rtl/>
        </w:rPr>
      </w:pPr>
    </w:p>
    <w:p w:rsidR="002063E7" w:rsidRPr="002063E7" w:rsidRDefault="002063E7" w:rsidP="002063E7">
      <w:pPr>
        <w:tabs>
          <w:tab w:val="left" w:pos="1445"/>
        </w:tabs>
        <w:spacing w:line="360" w:lineRule="auto"/>
        <w:jc w:val="both"/>
        <w:rPr>
          <w:rFonts w:ascii="David" w:hAnsi="David"/>
          <w:sz w:val="22"/>
          <w:szCs w:val="22"/>
          <w:rtl/>
        </w:rPr>
      </w:pPr>
      <w:r w:rsidRPr="002063E7">
        <w:rPr>
          <w:rFonts w:ascii="David" w:hAnsi="David"/>
          <w:sz w:val="22"/>
          <w:szCs w:val="22"/>
          <w:rtl/>
        </w:rPr>
        <w:t>בתצהירי זה, משמעותו של המונח "</w:t>
      </w:r>
      <w:r w:rsidRPr="002063E7">
        <w:rPr>
          <w:rFonts w:ascii="David" w:hAnsi="David"/>
          <w:b/>
          <w:bCs/>
          <w:sz w:val="22"/>
          <w:szCs w:val="22"/>
          <w:rtl/>
        </w:rPr>
        <w:t>בעל זיקה</w:t>
      </w:r>
      <w:r w:rsidRPr="002063E7">
        <w:rPr>
          <w:rFonts w:ascii="David" w:hAnsi="David"/>
          <w:sz w:val="22"/>
          <w:szCs w:val="22"/>
          <w:rtl/>
        </w:rPr>
        <w:t>" כהגדרתו בחוק עסקאות גופים ציבוריים התשל"ו-1976 (להלן: "</w:t>
      </w:r>
      <w:r w:rsidRPr="002063E7">
        <w:rPr>
          <w:rFonts w:ascii="David" w:hAnsi="David"/>
          <w:b/>
          <w:bCs/>
          <w:sz w:val="22"/>
          <w:szCs w:val="22"/>
          <w:rtl/>
        </w:rPr>
        <w:t>חוק עסקאות גופים ציבוריים</w:t>
      </w:r>
      <w:r w:rsidRPr="002063E7">
        <w:rPr>
          <w:rFonts w:ascii="David" w:hAnsi="David"/>
          <w:sz w:val="22"/>
          <w:szCs w:val="22"/>
          <w:rtl/>
        </w:rPr>
        <w:t xml:space="preserve">"). אני מאשר/ת כי הוסברה לי משמעותו של מונח זה וכי אני מבין/ה אותו. </w:t>
      </w:r>
    </w:p>
    <w:p w:rsidR="002063E7" w:rsidRPr="002063E7" w:rsidRDefault="002063E7" w:rsidP="002063E7">
      <w:pPr>
        <w:tabs>
          <w:tab w:val="left" w:pos="1445"/>
        </w:tabs>
        <w:spacing w:line="360" w:lineRule="auto"/>
        <w:jc w:val="both"/>
        <w:rPr>
          <w:rFonts w:ascii="David" w:hAnsi="David"/>
          <w:sz w:val="22"/>
          <w:szCs w:val="22"/>
          <w:rtl/>
        </w:rPr>
      </w:pPr>
      <w:r w:rsidRPr="002063E7">
        <w:rPr>
          <w:rFonts w:ascii="David" w:hAnsi="David"/>
          <w:sz w:val="22"/>
          <w:szCs w:val="22"/>
          <w:rtl/>
        </w:rPr>
        <w:t xml:space="preserve">משמעותו של המונח </w:t>
      </w:r>
      <w:r w:rsidRPr="002063E7">
        <w:rPr>
          <w:rFonts w:ascii="David" w:hAnsi="David"/>
          <w:b/>
          <w:bCs/>
          <w:sz w:val="22"/>
          <w:szCs w:val="22"/>
          <w:rtl/>
        </w:rPr>
        <w:t>"עבירה"</w:t>
      </w:r>
      <w:r w:rsidRPr="002063E7">
        <w:rPr>
          <w:rFonts w:ascii="David" w:hAnsi="David"/>
          <w:sz w:val="22"/>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2063E7" w:rsidRPr="002063E7" w:rsidRDefault="002063E7" w:rsidP="002063E7">
      <w:pPr>
        <w:tabs>
          <w:tab w:val="left" w:pos="1445"/>
        </w:tabs>
        <w:spacing w:line="360" w:lineRule="auto"/>
        <w:jc w:val="both"/>
        <w:rPr>
          <w:rFonts w:ascii="David" w:hAnsi="David"/>
          <w:sz w:val="22"/>
          <w:szCs w:val="22"/>
          <w:rtl/>
        </w:rPr>
      </w:pPr>
      <w:r w:rsidRPr="002063E7">
        <w:rPr>
          <w:rFonts w:ascii="David" w:hAnsi="David"/>
          <w:sz w:val="22"/>
          <w:szCs w:val="22"/>
          <w:rtl/>
        </w:rPr>
        <w:t>המציע הינו תאגיד הרשום בישראל.</w:t>
      </w:r>
    </w:p>
    <w:p w:rsidR="002063E7" w:rsidRPr="002063E7" w:rsidRDefault="002063E7" w:rsidP="002063E7">
      <w:pPr>
        <w:tabs>
          <w:tab w:val="left" w:pos="1445"/>
        </w:tabs>
        <w:spacing w:line="360" w:lineRule="auto"/>
        <w:jc w:val="both"/>
        <w:rPr>
          <w:rFonts w:ascii="David" w:hAnsi="David"/>
          <w:sz w:val="22"/>
          <w:szCs w:val="22"/>
          <w:rtl/>
        </w:rPr>
      </w:pPr>
    </w:p>
    <w:p w:rsidR="002063E7" w:rsidRPr="002063E7" w:rsidRDefault="002063E7" w:rsidP="002063E7">
      <w:pPr>
        <w:tabs>
          <w:tab w:val="left" w:pos="1445"/>
        </w:tabs>
        <w:spacing w:line="360" w:lineRule="auto"/>
        <w:jc w:val="both"/>
        <w:rPr>
          <w:rFonts w:ascii="David" w:hAnsi="David"/>
          <w:sz w:val="22"/>
          <w:szCs w:val="22"/>
          <w:rtl/>
        </w:rPr>
      </w:pPr>
      <w:r w:rsidRPr="002063E7">
        <w:rPr>
          <w:rFonts w:ascii="David" w:hAnsi="David"/>
          <w:sz w:val="22"/>
          <w:szCs w:val="22"/>
          <w:rtl/>
        </w:rPr>
        <w:t xml:space="preserve">(סמן </w:t>
      </w:r>
      <w:r w:rsidRPr="002063E7">
        <w:rPr>
          <w:rFonts w:ascii="David" w:hAnsi="David"/>
          <w:sz w:val="22"/>
          <w:szCs w:val="22"/>
        </w:rPr>
        <w:t>x</w:t>
      </w:r>
      <w:r w:rsidRPr="002063E7">
        <w:rPr>
          <w:rFonts w:ascii="David" w:hAnsi="David"/>
          <w:sz w:val="22"/>
          <w:szCs w:val="22"/>
          <w:rtl/>
        </w:rPr>
        <w:t xml:space="preserve"> במשבצת המתאימה)</w:t>
      </w:r>
    </w:p>
    <w:p w:rsidR="002063E7" w:rsidRPr="002063E7" w:rsidRDefault="002063E7" w:rsidP="002063E7">
      <w:pPr>
        <w:numPr>
          <w:ilvl w:val="0"/>
          <w:numId w:val="40"/>
        </w:numPr>
        <w:tabs>
          <w:tab w:val="clear" w:pos="360"/>
          <w:tab w:val="num" w:pos="453"/>
          <w:tab w:val="left" w:pos="1445"/>
        </w:tabs>
        <w:spacing w:line="360" w:lineRule="auto"/>
        <w:ind w:left="453" w:hanging="426"/>
        <w:jc w:val="both"/>
        <w:rPr>
          <w:rFonts w:ascii="David" w:hAnsi="David"/>
          <w:sz w:val="22"/>
          <w:szCs w:val="22"/>
        </w:rPr>
      </w:pPr>
      <w:r w:rsidRPr="002063E7">
        <w:rPr>
          <w:rFonts w:ascii="David" w:hAnsi="David"/>
          <w:sz w:val="22"/>
          <w:szCs w:val="22"/>
          <w:rtl/>
        </w:rPr>
        <w:t xml:space="preserve">המציע ובעל זיקה אליו </w:t>
      </w:r>
      <w:r w:rsidRPr="002063E7">
        <w:rPr>
          <w:rFonts w:ascii="David" w:hAnsi="David"/>
          <w:b/>
          <w:bCs/>
          <w:sz w:val="22"/>
          <w:szCs w:val="22"/>
          <w:u w:val="single"/>
          <w:rtl/>
        </w:rPr>
        <w:t>לא הורשעו</w:t>
      </w:r>
      <w:r w:rsidRPr="002063E7">
        <w:rPr>
          <w:rFonts w:ascii="David" w:hAnsi="David"/>
          <w:sz w:val="22"/>
          <w:szCs w:val="22"/>
          <w:rtl/>
        </w:rPr>
        <w:t xml:space="preserve"> ביותר משתי עבירות עד למועד האחרון להגשת ההצעות (להלן: "</w:t>
      </w:r>
      <w:r w:rsidRPr="002063E7">
        <w:rPr>
          <w:rFonts w:ascii="David" w:hAnsi="David"/>
          <w:b/>
          <w:bCs/>
          <w:sz w:val="22"/>
          <w:szCs w:val="22"/>
          <w:rtl/>
        </w:rPr>
        <w:t>מועד להגשה</w:t>
      </w:r>
      <w:r w:rsidRPr="002063E7">
        <w:rPr>
          <w:rFonts w:ascii="David" w:hAnsi="David"/>
          <w:sz w:val="22"/>
          <w:szCs w:val="22"/>
          <w:rtl/>
        </w:rPr>
        <w:t xml:space="preserve">") מטעם המציע במכרז פומבי מס' </w:t>
      </w:r>
      <w:sdt>
        <w:sdtPr>
          <w:rPr>
            <w:rFonts w:ascii="David" w:hAnsi="David"/>
            <w:sz w:val="22"/>
            <w:szCs w:val="22"/>
            <w:rtl/>
          </w:rPr>
          <w:alias w:val="מס'"/>
          <w:tag w:val="CounterString"/>
          <w:id w:val="-1053227900"/>
          <w:placeholder>
            <w:docPart w:val="574C34ABD4A7488D801E6967723F5EFF"/>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2063E7">
            <w:rPr>
              <w:rFonts w:ascii="David" w:hAnsi="David"/>
              <w:sz w:val="22"/>
              <w:szCs w:val="22"/>
              <w:rtl/>
            </w:rPr>
            <w:t>89</w:t>
          </w:r>
        </w:sdtContent>
      </w:sdt>
      <w:r w:rsidRPr="002063E7">
        <w:rPr>
          <w:rFonts w:ascii="David" w:hAnsi="David"/>
          <w:sz w:val="22"/>
          <w:szCs w:val="22"/>
          <w:rtl/>
        </w:rPr>
        <w:t xml:space="preserve">/2019 למתן שירותי </w:t>
      </w:r>
      <w:sdt>
        <w:sdtPr>
          <w:rPr>
            <w:rFonts w:ascii="David" w:hAnsi="David"/>
            <w:sz w:val="22"/>
            <w:szCs w:val="22"/>
            <w:rtl/>
          </w:rPr>
          <w:alias w:val="נושא"/>
          <w:tag w:val=""/>
          <w:id w:val="-1995947194"/>
          <w:placeholder>
            <w:docPart w:val="36C69FBB0AC24F3284CC97AB8282A125"/>
          </w:placeholder>
          <w:dataBinding w:prefixMappings="xmlns:ns0='http://purl.org/dc/elements/1.1/' xmlns:ns1='http://schemas.openxmlformats.org/package/2006/metadata/core-properties' " w:xpath="/ns1:coreProperties[1]/ns0:subject[1]" w:storeItemID="{6C3C8BC8-F283-45AE-878A-BAB7291924A1}"/>
          <w:text/>
        </w:sdtPr>
        <w:sdtEndPr/>
        <w:sdtContent>
          <w:r w:rsidRPr="002063E7">
            <w:rPr>
              <w:rFonts w:ascii="David" w:hAnsi="David"/>
              <w:sz w:val="22"/>
              <w:szCs w:val="22"/>
              <w:rtl/>
            </w:rPr>
            <w:t>ייעוץ הנדסי בנושא תשתיות במשק הדלק</w:t>
          </w:r>
        </w:sdtContent>
      </w:sdt>
      <w:r w:rsidRPr="002063E7">
        <w:rPr>
          <w:rFonts w:ascii="David" w:hAnsi="David"/>
          <w:sz w:val="22"/>
          <w:szCs w:val="22"/>
          <w:rtl/>
        </w:rPr>
        <w:t>.</w:t>
      </w:r>
    </w:p>
    <w:p w:rsidR="002063E7" w:rsidRPr="002063E7" w:rsidRDefault="002063E7" w:rsidP="002063E7">
      <w:pPr>
        <w:numPr>
          <w:ilvl w:val="0"/>
          <w:numId w:val="40"/>
        </w:numPr>
        <w:tabs>
          <w:tab w:val="clear" w:pos="360"/>
          <w:tab w:val="num" w:pos="453"/>
          <w:tab w:val="left" w:pos="1445"/>
        </w:tabs>
        <w:spacing w:line="360" w:lineRule="auto"/>
        <w:ind w:left="453" w:hanging="426"/>
        <w:jc w:val="both"/>
        <w:rPr>
          <w:rFonts w:ascii="David" w:hAnsi="David"/>
          <w:sz w:val="22"/>
          <w:szCs w:val="22"/>
        </w:rPr>
      </w:pPr>
      <w:r w:rsidRPr="002063E7">
        <w:rPr>
          <w:rFonts w:ascii="David" w:hAnsi="David"/>
          <w:sz w:val="22"/>
          <w:szCs w:val="22"/>
          <w:rtl/>
        </w:rPr>
        <w:t xml:space="preserve">המציע או בעל זיקה אליו </w:t>
      </w:r>
      <w:r w:rsidRPr="002063E7">
        <w:rPr>
          <w:rFonts w:ascii="David" w:hAnsi="David"/>
          <w:b/>
          <w:bCs/>
          <w:sz w:val="22"/>
          <w:szCs w:val="22"/>
          <w:u w:val="single"/>
          <w:rtl/>
        </w:rPr>
        <w:t>הורשעו</w:t>
      </w:r>
      <w:r w:rsidRPr="002063E7">
        <w:rPr>
          <w:rFonts w:ascii="David" w:hAnsi="David"/>
          <w:sz w:val="22"/>
          <w:szCs w:val="22"/>
          <w:rtl/>
        </w:rPr>
        <w:t xml:space="preserve"> בפסק דין ביותר משתי עבירות </w:t>
      </w:r>
      <w:r w:rsidRPr="002063E7">
        <w:rPr>
          <w:rFonts w:ascii="David" w:hAnsi="David"/>
          <w:b/>
          <w:bCs/>
          <w:sz w:val="22"/>
          <w:szCs w:val="22"/>
          <w:u w:val="single"/>
          <w:rtl/>
        </w:rPr>
        <w:t>וחלפה שנה אחת</w:t>
      </w:r>
      <w:r w:rsidRPr="002063E7">
        <w:rPr>
          <w:rFonts w:ascii="David" w:hAnsi="David"/>
          <w:sz w:val="22"/>
          <w:szCs w:val="22"/>
          <w:rtl/>
        </w:rPr>
        <w:t xml:space="preserve"> לפחות ממועד ההרשעה האחרונה ועד למועד ההגשה. </w:t>
      </w:r>
    </w:p>
    <w:p w:rsidR="002063E7" w:rsidRPr="002063E7" w:rsidRDefault="002063E7" w:rsidP="002063E7">
      <w:pPr>
        <w:numPr>
          <w:ilvl w:val="0"/>
          <w:numId w:val="40"/>
        </w:numPr>
        <w:tabs>
          <w:tab w:val="clear" w:pos="360"/>
          <w:tab w:val="num" w:pos="453"/>
          <w:tab w:val="left" w:pos="1445"/>
        </w:tabs>
        <w:spacing w:line="360" w:lineRule="auto"/>
        <w:ind w:left="453" w:hanging="426"/>
        <w:jc w:val="both"/>
        <w:rPr>
          <w:rFonts w:ascii="David" w:hAnsi="David"/>
          <w:sz w:val="22"/>
          <w:szCs w:val="22"/>
          <w:rtl/>
        </w:rPr>
      </w:pPr>
      <w:r w:rsidRPr="002063E7">
        <w:rPr>
          <w:rFonts w:ascii="David" w:hAnsi="David"/>
          <w:sz w:val="22"/>
          <w:szCs w:val="22"/>
          <w:rtl/>
        </w:rPr>
        <w:t xml:space="preserve">המציע או בעל זיקה אליו </w:t>
      </w:r>
      <w:r w:rsidRPr="002063E7">
        <w:rPr>
          <w:rFonts w:ascii="David" w:hAnsi="David"/>
          <w:b/>
          <w:bCs/>
          <w:sz w:val="22"/>
          <w:szCs w:val="22"/>
          <w:u w:val="single"/>
          <w:rtl/>
        </w:rPr>
        <w:t>הורשעו</w:t>
      </w:r>
      <w:r w:rsidRPr="002063E7">
        <w:rPr>
          <w:rFonts w:ascii="David" w:hAnsi="David"/>
          <w:sz w:val="22"/>
          <w:szCs w:val="22"/>
          <w:rtl/>
        </w:rPr>
        <w:t xml:space="preserve"> בפסק דין ביותר משתי עבירות </w:t>
      </w:r>
      <w:r w:rsidRPr="002063E7">
        <w:rPr>
          <w:rFonts w:ascii="David" w:hAnsi="David"/>
          <w:b/>
          <w:bCs/>
          <w:sz w:val="22"/>
          <w:szCs w:val="22"/>
          <w:u w:val="single"/>
          <w:rtl/>
        </w:rPr>
        <w:t>ולא חלפה שנה אחת</w:t>
      </w:r>
      <w:r w:rsidRPr="002063E7">
        <w:rPr>
          <w:rFonts w:ascii="David" w:hAnsi="David"/>
          <w:sz w:val="22"/>
          <w:szCs w:val="22"/>
          <w:rtl/>
        </w:rPr>
        <w:t xml:space="preserve"> לפחות ממועד ההרשעה האחרונה ועד למועד ההגשה. </w:t>
      </w:r>
    </w:p>
    <w:p w:rsidR="002063E7" w:rsidRPr="002063E7" w:rsidRDefault="002063E7" w:rsidP="002063E7">
      <w:pPr>
        <w:tabs>
          <w:tab w:val="left" w:pos="1445"/>
        </w:tabs>
        <w:spacing w:line="360" w:lineRule="auto"/>
        <w:jc w:val="both"/>
        <w:rPr>
          <w:rFonts w:ascii="David" w:hAnsi="David"/>
          <w:b/>
          <w:bCs/>
          <w:sz w:val="22"/>
          <w:szCs w:val="22"/>
          <w:rtl/>
        </w:rPr>
      </w:pPr>
    </w:p>
    <w:p w:rsidR="002063E7" w:rsidRPr="002063E7" w:rsidRDefault="002063E7" w:rsidP="002063E7">
      <w:pPr>
        <w:tabs>
          <w:tab w:val="left" w:pos="1445"/>
        </w:tabs>
        <w:spacing w:line="360" w:lineRule="auto"/>
        <w:jc w:val="both"/>
        <w:rPr>
          <w:rFonts w:ascii="David" w:hAnsi="David"/>
          <w:sz w:val="22"/>
          <w:szCs w:val="22"/>
          <w:rtl/>
        </w:rPr>
      </w:pPr>
      <w:r w:rsidRPr="002063E7">
        <w:rPr>
          <w:rFonts w:ascii="David" w:hAnsi="David"/>
          <w:sz w:val="22"/>
          <w:szCs w:val="22"/>
          <w:rtl/>
        </w:rPr>
        <w:lastRenderedPageBreak/>
        <w:t xml:space="preserve">זה שמי, להלן חתימתי ותוכן תצהירי דלעיל אמת. </w:t>
      </w:r>
    </w:p>
    <w:p w:rsidR="002063E7" w:rsidRPr="002063E7" w:rsidRDefault="002063E7" w:rsidP="002063E7">
      <w:pPr>
        <w:tabs>
          <w:tab w:val="left" w:pos="1445"/>
        </w:tabs>
        <w:spacing w:line="360" w:lineRule="auto"/>
        <w:jc w:val="both"/>
        <w:rPr>
          <w:rFonts w:ascii="David" w:hAnsi="David"/>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063E7" w:rsidRPr="002063E7" w:rsidTr="003C3705">
        <w:trPr>
          <w:jc w:val="center"/>
        </w:trPr>
        <w:tc>
          <w:tcPr>
            <w:tcW w:w="2144" w:type="dxa"/>
            <w:tcBorders>
              <w:top w:val="single" w:sz="4" w:space="0" w:color="auto"/>
            </w:tcBorders>
          </w:tcPr>
          <w:p w:rsidR="002063E7" w:rsidRPr="002063E7" w:rsidRDefault="002063E7" w:rsidP="002063E7">
            <w:pPr>
              <w:tabs>
                <w:tab w:val="left" w:pos="1445"/>
              </w:tabs>
              <w:spacing w:after="120" w:line="360" w:lineRule="auto"/>
              <w:ind w:left="283"/>
              <w:jc w:val="center"/>
              <w:rPr>
                <w:rFonts w:ascii="David" w:hAnsi="David"/>
                <w:sz w:val="22"/>
                <w:szCs w:val="22"/>
                <w:rtl/>
              </w:rPr>
            </w:pPr>
            <w:r w:rsidRPr="002063E7">
              <w:rPr>
                <w:rFonts w:ascii="David" w:hAnsi="David"/>
                <w:sz w:val="22"/>
                <w:szCs w:val="22"/>
                <w:rtl/>
              </w:rPr>
              <w:t>תאריך</w:t>
            </w:r>
          </w:p>
        </w:tc>
        <w:tc>
          <w:tcPr>
            <w:tcW w:w="1134" w:type="dxa"/>
          </w:tcPr>
          <w:p w:rsidR="002063E7" w:rsidRPr="002063E7" w:rsidRDefault="002063E7" w:rsidP="002063E7">
            <w:pPr>
              <w:tabs>
                <w:tab w:val="left" w:pos="1445"/>
              </w:tabs>
              <w:spacing w:after="120" w:line="360" w:lineRule="auto"/>
              <w:ind w:left="283"/>
              <w:jc w:val="both"/>
              <w:rPr>
                <w:rFonts w:ascii="David" w:hAnsi="David"/>
                <w:sz w:val="22"/>
                <w:szCs w:val="22"/>
                <w:rtl/>
              </w:rPr>
            </w:pPr>
          </w:p>
        </w:tc>
        <w:tc>
          <w:tcPr>
            <w:tcW w:w="2409" w:type="dxa"/>
            <w:tcBorders>
              <w:top w:val="single" w:sz="4" w:space="0" w:color="auto"/>
            </w:tcBorders>
          </w:tcPr>
          <w:p w:rsidR="002063E7" w:rsidRPr="002063E7" w:rsidRDefault="002063E7" w:rsidP="002063E7">
            <w:pPr>
              <w:tabs>
                <w:tab w:val="left" w:pos="1445"/>
              </w:tabs>
              <w:spacing w:after="120" w:line="360" w:lineRule="auto"/>
              <w:ind w:left="283"/>
              <w:jc w:val="center"/>
              <w:rPr>
                <w:rFonts w:ascii="David" w:hAnsi="David"/>
                <w:sz w:val="22"/>
                <w:szCs w:val="22"/>
                <w:rtl/>
              </w:rPr>
            </w:pPr>
            <w:r w:rsidRPr="002063E7">
              <w:rPr>
                <w:rFonts w:ascii="David" w:hAnsi="David"/>
                <w:sz w:val="22"/>
                <w:szCs w:val="22"/>
                <w:rtl/>
              </w:rPr>
              <w:t>שם</w:t>
            </w:r>
          </w:p>
        </w:tc>
        <w:tc>
          <w:tcPr>
            <w:tcW w:w="993" w:type="dxa"/>
          </w:tcPr>
          <w:p w:rsidR="002063E7" w:rsidRPr="002063E7" w:rsidRDefault="002063E7" w:rsidP="002063E7">
            <w:pPr>
              <w:tabs>
                <w:tab w:val="left" w:pos="1445"/>
              </w:tabs>
              <w:spacing w:after="120" w:line="360" w:lineRule="auto"/>
              <w:ind w:left="283"/>
              <w:jc w:val="both"/>
              <w:rPr>
                <w:rFonts w:ascii="David" w:hAnsi="David"/>
                <w:sz w:val="22"/>
                <w:szCs w:val="22"/>
                <w:rtl/>
              </w:rPr>
            </w:pPr>
          </w:p>
        </w:tc>
        <w:tc>
          <w:tcPr>
            <w:tcW w:w="2268" w:type="dxa"/>
            <w:tcBorders>
              <w:top w:val="single" w:sz="4" w:space="0" w:color="auto"/>
            </w:tcBorders>
          </w:tcPr>
          <w:p w:rsidR="002063E7" w:rsidRPr="002063E7" w:rsidRDefault="002063E7" w:rsidP="002063E7">
            <w:pPr>
              <w:tabs>
                <w:tab w:val="left" w:pos="1445"/>
              </w:tabs>
              <w:spacing w:after="120" w:line="360" w:lineRule="auto"/>
              <w:ind w:left="283"/>
              <w:jc w:val="center"/>
              <w:rPr>
                <w:rFonts w:ascii="David" w:hAnsi="David"/>
                <w:sz w:val="22"/>
                <w:szCs w:val="22"/>
                <w:rtl/>
              </w:rPr>
            </w:pPr>
            <w:r w:rsidRPr="002063E7">
              <w:rPr>
                <w:rFonts w:ascii="David" w:hAnsi="David"/>
                <w:sz w:val="22"/>
                <w:szCs w:val="22"/>
                <w:rtl/>
              </w:rPr>
              <w:t>חתימה וחותמת</w:t>
            </w:r>
          </w:p>
        </w:tc>
      </w:tr>
    </w:tbl>
    <w:p w:rsidR="002063E7" w:rsidRPr="002063E7" w:rsidRDefault="002063E7" w:rsidP="002063E7">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rsidR="002063E7" w:rsidRPr="002063E7" w:rsidRDefault="002063E7" w:rsidP="002063E7">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2063E7">
        <w:rPr>
          <w:rFonts w:ascii="David" w:hAnsi="David"/>
          <w:b/>
          <w:bCs/>
          <w:sz w:val="22"/>
          <w:szCs w:val="22"/>
          <w:u w:val="single"/>
          <w:rtl/>
        </w:rPr>
        <w:t>אישור עורך הדין</w:t>
      </w:r>
    </w:p>
    <w:p w:rsidR="002063E7" w:rsidRPr="002063E7" w:rsidRDefault="002063E7" w:rsidP="002063E7">
      <w:pPr>
        <w:tabs>
          <w:tab w:val="left" w:pos="1445"/>
        </w:tabs>
        <w:spacing w:line="360" w:lineRule="auto"/>
        <w:jc w:val="both"/>
        <w:rPr>
          <w:rFonts w:ascii="David" w:hAnsi="David"/>
          <w:sz w:val="22"/>
          <w:szCs w:val="22"/>
          <w:rtl/>
        </w:rPr>
      </w:pPr>
      <w:r w:rsidRPr="002063E7">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2063E7" w:rsidRPr="002063E7" w:rsidRDefault="002063E7" w:rsidP="002063E7">
      <w:pPr>
        <w:tabs>
          <w:tab w:val="left" w:pos="1445"/>
        </w:tabs>
        <w:spacing w:line="360" w:lineRule="auto"/>
        <w:jc w:val="both"/>
        <w:rPr>
          <w:rFonts w:ascii="David" w:hAnsi="David"/>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063E7" w:rsidRPr="002063E7" w:rsidTr="003C3705">
        <w:trPr>
          <w:jc w:val="center"/>
        </w:trPr>
        <w:tc>
          <w:tcPr>
            <w:tcW w:w="2144" w:type="dxa"/>
            <w:tcBorders>
              <w:top w:val="single" w:sz="4" w:space="0" w:color="auto"/>
            </w:tcBorders>
          </w:tcPr>
          <w:p w:rsidR="002063E7" w:rsidRPr="002063E7" w:rsidRDefault="002063E7" w:rsidP="002063E7">
            <w:pPr>
              <w:tabs>
                <w:tab w:val="left" w:pos="1445"/>
              </w:tabs>
              <w:spacing w:after="120" w:line="360" w:lineRule="auto"/>
              <w:ind w:left="283"/>
              <w:jc w:val="center"/>
              <w:rPr>
                <w:rFonts w:ascii="David" w:hAnsi="David"/>
                <w:sz w:val="22"/>
                <w:szCs w:val="22"/>
                <w:rtl/>
              </w:rPr>
            </w:pPr>
            <w:r w:rsidRPr="002063E7">
              <w:rPr>
                <w:rFonts w:ascii="David" w:hAnsi="David"/>
                <w:sz w:val="22"/>
                <w:szCs w:val="22"/>
                <w:rtl/>
              </w:rPr>
              <w:t>תאריך</w:t>
            </w:r>
          </w:p>
        </w:tc>
        <w:tc>
          <w:tcPr>
            <w:tcW w:w="1134" w:type="dxa"/>
          </w:tcPr>
          <w:p w:rsidR="002063E7" w:rsidRPr="002063E7" w:rsidRDefault="002063E7" w:rsidP="002063E7">
            <w:pPr>
              <w:tabs>
                <w:tab w:val="left" w:pos="1445"/>
              </w:tabs>
              <w:spacing w:after="120" w:line="360" w:lineRule="auto"/>
              <w:ind w:left="283"/>
              <w:jc w:val="both"/>
              <w:rPr>
                <w:rFonts w:ascii="David" w:hAnsi="David"/>
                <w:sz w:val="22"/>
                <w:szCs w:val="22"/>
                <w:rtl/>
              </w:rPr>
            </w:pPr>
          </w:p>
        </w:tc>
        <w:tc>
          <w:tcPr>
            <w:tcW w:w="2409" w:type="dxa"/>
            <w:tcBorders>
              <w:top w:val="single" w:sz="4" w:space="0" w:color="auto"/>
            </w:tcBorders>
          </w:tcPr>
          <w:p w:rsidR="002063E7" w:rsidRPr="002063E7" w:rsidRDefault="002063E7" w:rsidP="002063E7">
            <w:pPr>
              <w:tabs>
                <w:tab w:val="left" w:pos="1445"/>
              </w:tabs>
              <w:spacing w:after="120" w:line="360" w:lineRule="auto"/>
              <w:ind w:left="283"/>
              <w:jc w:val="center"/>
              <w:rPr>
                <w:rFonts w:ascii="David" w:hAnsi="David"/>
                <w:sz w:val="22"/>
                <w:szCs w:val="22"/>
                <w:rtl/>
              </w:rPr>
            </w:pPr>
            <w:r w:rsidRPr="002063E7">
              <w:rPr>
                <w:rFonts w:ascii="David" w:hAnsi="David"/>
                <w:sz w:val="22"/>
                <w:szCs w:val="22"/>
                <w:rtl/>
              </w:rPr>
              <w:t>מס' רישיון</w:t>
            </w:r>
          </w:p>
        </w:tc>
        <w:tc>
          <w:tcPr>
            <w:tcW w:w="993" w:type="dxa"/>
          </w:tcPr>
          <w:p w:rsidR="002063E7" w:rsidRPr="002063E7" w:rsidRDefault="002063E7" w:rsidP="002063E7">
            <w:pPr>
              <w:tabs>
                <w:tab w:val="left" w:pos="1445"/>
              </w:tabs>
              <w:spacing w:after="120" w:line="360" w:lineRule="auto"/>
              <w:ind w:left="283"/>
              <w:jc w:val="both"/>
              <w:rPr>
                <w:rFonts w:ascii="David" w:hAnsi="David"/>
                <w:sz w:val="22"/>
                <w:szCs w:val="22"/>
                <w:rtl/>
              </w:rPr>
            </w:pPr>
          </w:p>
        </w:tc>
        <w:tc>
          <w:tcPr>
            <w:tcW w:w="2268" w:type="dxa"/>
            <w:tcBorders>
              <w:top w:val="single" w:sz="4" w:space="0" w:color="auto"/>
            </w:tcBorders>
          </w:tcPr>
          <w:p w:rsidR="002063E7" w:rsidRPr="002063E7" w:rsidRDefault="002063E7" w:rsidP="002063E7">
            <w:pPr>
              <w:tabs>
                <w:tab w:val="left" w:pos="1445"/>
              </w:tabs>
              <w:spacing w:after="120" w:line="360" w:lineRule="auto"/>
              <w:ind w:left="283"/>
              <w:jc w:val="center"/>
              <w:rPr>
                <w:rFonts w:ascii="David" w:hAnsi="David"/>
                <w:sz w:val="22"/>
                <w:szCs w:val="22"/>
                <w:rtl/>
              </w:rPr>
            </w:pPr>
            <w:r w:rsidRPr="002063E7">
              <w:rPr>
                <w:rFonts w:ascii="David" w:hAnsi="David"/>
                <w:sz w:val="22"/>
                <w:szCs w:val="22"/>
                <w:rtl/>
              </w:rPr>
              <w:t>חתימה וחותמת</w:t>
            </w:r>
          </w:p>
        </w:tc>
      </w:tr>
    </w:tbl>
    <w:p w:rsidR="002063E7" w:rsidRPr="002063E7" w:rsidRDefault="002063E7" w:rsidP="002063E7">
      <w:pPr>
        <w:tabs>
          <w:tab w:val="left" w:pos="1445"/>
        </w:tabs>
        <w:jc w:val="both"/>
        <w:rPr>
          <w:rFonts w:ascii="David" w:hAnsi="David"/>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063E7" w:rsidRPr="002063E7" w:rsidTr="003C3705">
        <w:trPr>
          <w:trHeight w:hRule="exact" w:val="561"/>
          <w:jc w:val="right"/>
        </w:trPr>
        <w:tc>
          <w:tcPr>
            <w:tcW w:w="8958" w:type="dxa"/>
            <w:tcBorders>
              <w:top w:val="nil"/>
              <w:bottom w:val="nil"/>
            </w:tcBorders>
            <w:shd w:val="clear" w:color="auto" w:fill="D9D9D9" w:themeFill="background1" w:themeFillShade="D9"/>
            <w:vAlign w:val="center"/>
          </w:tcPr>
          <w:p w:rsidR="002063E7" w:rsidRPr="002063E7" w:rsidRDefault="002063E7" w:rsidP="002063E7">
            <w:pPr>
              <w:tabs>
                <w:tab w:val="left" w:pos="1445"/>
              </w:tabs>
              <w:rPr>
                <w:rFonts w:ascii="David" w:hAnsi="David"/>
                <w:b/>
                <w:bCs/>
                <w:noProof/>
                <w:sz w:val="28"/>
                <w:szCs w:val="28"/>
                <w:rtl/>
              </w:rPr>
            </w:pPr>
            <w:r w:rsidRPr="002063E7">
              <w:rPr>
                <w:rFonts w:ascii="David" w:hAnsi="David"/>
                <w:b/>
                <w:bCs/>
                <w:noProof/>
                <w:sz w:val="28"/>
                <w:szCs w:val="28"/>
                <w:rtl/>
              </w:rPr>
              <w:t>נספח ה'</w:t>
            </w:r>
          </w:p>
        </w:tc>
      </w:tr>
      <w:tr w:rsidR="002063E7" w:rsidRPr="002063E7" w:rsidTr="003C3705">
        <w:trPr>
          <w:trHeight w:hRule="exact" w:val="561"/>
          <w:jc w:val="right"/>
        </w:trPr>
        <w:tc>
          <w:tcPr>
            <w:tcW w:w="8958" w:type="dxa"/>
            <w:tcBorders>
              <w:top w:val="nil"/>
              <w:bottom w:val="nil"/>
            </w:tcBorders>
            <w:shd w:val="clear" w:color="auto" w:fill="1B3461"/>
            <w:vAlign w:val="center"/>
          </w:tcPr>
          <w:p w:rsidR="002063E7" w:rsidRPr="002063E7" w:rsidRDefault="002063E7" w:rsidP="002063E7">
            <w:pPr>
              <w:tabs>
                <w:tab w:val="left" w:pos="1445"/>
              </w:tabs>
              <w:rPr>
                <w:rFonts w:ascii="David" w:hAnsi="David"/>
                <w:b/>
                <w:bCs/>
                <w:noProof/>
                <w:color w:val="FFFFFF"/>
                <w:sz w:val="28"/>
                <w:szCs w:val="28"/>
                <w:rtl/>
              </w:rPr>
            </w:pPr>
            <w:r w:rsidRPr="002063E7">
              <w:rPr>
                <w:rFonts w:ascii="David" w:hAnsi="David"/>
                <w:bCs/>
                <w:i/>
                <w:noProof/>
                <w:color w:val="FFFFFF"/>
                <w:sz w:val="28"/>
                <w:szCs w:val="28"/>
                <w:rtl/>
              </w:rPr>
              <w:t>תצהיר בדבר העסקת עובדים עם מוגבלות</w:t>
            </w:r>
          </w:p>
        </w:tc>
      </w:tr>
    </w:tbl>
    <w:p w:rsidR="002063E7" w:rsidRPr="002063E7" w:rsidRDefault="002063E7" w:rsidP="002063E7">
      <w:pPr>
        <w:tabs>
          <w:tab w:val="left" w:pos="1445"/>
        </w:tabs>
        <w:spacing w:line="360" w:lineRule="auto"/>
        <w:jc w:val="both"/>
        <w:rPr>
          <w:rFonts w:ascii="David" w:hAnsi="David"/>
          <w:sz w:val="22"/>
          <w:szCs w:val="22"/>
          <w:rtl/>
        </w:rPr>
      </w:pPr>
    </w:p>
    <w:p w:rsidR="002063E7" w:rsidRPr="002063E7" w:rsidRDefault="002063E7" w:rsidP="002063E7">
      <w:pPr>
        <w:tabs>
          <w:tab w:val="left" w:pos="1445"/>
        </w:tabs>
        <w:spacing w:line="360" w:lineRule="auto"/>
        <w:jc w:val="both"/>
        <w:rPr>
          <w:rFonts w:ascii="David" w:hAnsi="David"/>
          <w:sz w:val="22"/>
          <w:szCs w:val="22"/>
          <w:rtl/>
        </w:rPr>
      </w:pPr>
      <w:r w:rsidRPr="002063E7">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2063E7" w:rsidRPr="002063E7" w:rsidRDefault="002063E7" w:rsidP="002063E7">
      <w:pPr>
        <w:tabs>
          <w:tab w:val="left" w:pos="1445"/>
        </w:tabs>
        <w:spacing w:line="360" w:lineRule="auto"/>
        <w:jc w:val="both"/>
        <w:rPr>
          <w:rFonts w:ascii="David" w:hAnsi="David"/>
          <w:sz w:val="22"/>
          <w:szCs w:val="22"/>
          <w:rtl/>
        </w:rPr>
      </w:pPr>
    </w:p>
    <w:p w:rsidR="002063E7" w:rsidRPr="002063E7" w:rsidRDefault="002063E7" w:rsidP="002063E7">
      <w:pPr>
        <w:tabs>
          <w:tab w:val="left" w:pos="1445"/>
        </w:tabs>
        <w:spacing w:line="360" w:lineRule="auto"/>
        <w:jc w:val="both"/>
        <w:rPr>
          <w:rFonts w:ascii="David" w:hAnsi="David"/>
          <w:sz w:val="22"/>
          <w:szCs w:val="22"/>
          <w:rtl/>
        </w:rPr>
      </w:pPr>
      <w:r w:rsidRPr="002063E7">
        <w:rPr>
          <w:rFonts w:ascii="David" w:hAnsi="David"/>
          <w:sz w:val="22"/>
          <w:szCs w:val="22"/>
          <w:rtl/>
        </w:rPr>
        <w:t>הנני נותן תצהיר זה בשם ___________________ שהוא המציע (להלן: "</w:t>
      </w:r>
      <w:r w:rsidRPr="002063E7">
        <w:rPr>
          <w:rFonts w:ascii="David" w:hAnsi="David"/>
          <w:b/>
          <w:bCs/>
          <w:sz w:val="22"/>
          <w:szCs w:val="22"/>
          <w:rtl/>
        </w:rPr>
        <w:t>המציע</w:t>
      </w:r>
      <w:r w:rsidRPr="002063E7">
        <w:rPr>
          <w:rFonts w:ascii="David" w:hAnsi="David"/>
          <w:sz w:val="22"/>
          <w:szCs w:val="22"/>
          <w:rtl/>
        </w:rPr>
        <w:t xml:space="preserve">") במסגרת </w:t>
      </w:r>
      <w:r w:rsidRPr="002063E7">
        <w:rPr>
          <w:rFonts w:ascii="David" w:hAnsi="David"/>
          <w:b/>
          <w:bCs/>
          <w:sz w:val="22"/>
          <w:szCs w:val="22"/>
          <w:rtl/>
        </w:rPr>
        <w:t xml:space="preserve">מכרז פומבי מס' </w:t>
      </w:r>
      <w:sdt>
        <w:sdtPr>
          <w:rPr>
            <w:rFonts w:ascii="David" w:hAnsi="David"/>
            <w:b/>
            <w:bCs/>
            <w:sz w:val="22"/>
            <w:szCs w:val="22"/>
            <w:rtl/>
          </w:rPr>
          <w:alias w:val="מס'"/>
          <w:tag w:val="CounterString"/>
          <w:id w:val="475652133"/>
          <w:placeholder>
            <w:docPart w:val="4640429B014443069E89E72DDD1AB372"/>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2063E7">
            <w:rPr>
              <w:rFonts w:ascii="David" w:hAnsi="David"/>
              <w:b/>
              <w:bCs/>
              <w:sz w:val="22"/>
              <w:szCs w:val="22"/>
              <w:rtl/>
            </w:rPr>
            <w:t>89</w:t>
          </w:r>
        </w:sdtContent>
      </w:sdt>
      <w:r w:rsidRPr="002063E7">
        <w:rPr>
          <w:rFonts w:ascii="David" w:hAnsi="David"/>
          <w:b/>
          <w:bCs/>
          <w:sz w:val="22"/>
          <w:szCs w:val="22"/>
          <w:rtl/>
        </w:rPr>
        <w:t xml:space="preserve">/2019 למתן שירותי </w:t>
      </w:r>
      <w:sdt>
        <w:sdtPr>
          <w:rPr>
            <w:rFonts w:ascii="David" w:hAnsi="David"/>
            <w:b/>
            <w:bCs/>
            <w:sz w:val="22"/>
            <w:szCs w:val="22"/>
            <w:rtl/>
          </w:rPr>
          <w:alias w:val="נושא"/>
          <w:tag w:val=""/>
          <w:id w:val="1479422327"/>
          <w:placeholder>
            <w:docPart w:val="14653FCEC2E54AB39F62B462A55224D8"/>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sidRPr="002063E7">
            <w:rPr>
              <w:rFonts w:ascii="David" w:hAnsi="David"/>
              <w:b/>
              <w:bCs/>
              <w:sz w:val="22"/>
              <w:szCs w:val="22"/>
              <w:rtl/>
            </w:rPr>
            <w:t>ייעוץ הנדסי בנושא תשתיות במשק הדלק</w:t>
          </w:r>
        </w:sdtContent>
      </w:sdt>
      <w:r w:rsidRPr="002063E7">
        <w:rPr>
          <w:rFonts w:ascii="David" w:hAnsi="David"/>
          <w:b/>
          <w:bCs/>
          <w:sz w:val="22"/>
          <w:szCs w:val="22"/>
          <w:rtl/>
        </w:rPr>
        <w:t xml:space="preserve">, </w:t>
      </w:r>
      <w:r w:rsidRPr="002063E7">
        <w:rPr>
          <w:rFonts w:ascii="David" w:hAnsi="David"/>
          <w:sz w:val="22"/>
          <w:szCs w:val="22"/>
          <w:rtl/>
        </w:rPr>
        <w:t xml:space="preserve">שפורסם על ידי משרד האנרגיה. אני מצהיר/ה כי הנני מוסמך/ת לתת תצהיר זה בשם המציע. </w:t>
      </w:r>
    </w:p>
    <w:p w:rsidR="002063E7" w:rsidRPr="002063E7" w:rsidRDefault="002063E7" w:rsidP="002063E7">
      <w:pPr>
        <w:tabs>
          <w:tab w:val="left" w:pos="1445"/>
        </w:tabs>
        <w:spacing w:line="360" w:lineRule="auto"/>
        <w:jc w:val="both"/>
        <w:rPr>
          <w:rFonts w:ascii="David" w:hAnsi="David"/>
          <w:sz w:val="22"/>
          <w:szCs w:val="22"/>
          <w:rtl/>
        </w:rPr>
      </w:pPr>
    </w:p>
    <w:p w:rsidR="002063E7" w:rsidRPr="002063E7" w:rsidRDefault="002063E7" w:rsidP="002063E7">
      <w:pPr>
        <w:tabs>
          <w:tab w:val="left" w:pos="1445"/>
        </w:tabs>
        <w:spacing w:line="360" w:lineRule="auto"/>
        <w:jc w:val="both"/>
        <w:rPr>
          <w:rFonts w:ascii="David" w:hAnsi="David"/>
          <w:sz w:val="22"/>
          <w:szCs w:val="22"/>
          <w:u w:val="single"/>
          <w:rtl/>
        </w:rPr>
      </w:pPr>
      <w:r w:rsidRPr="002063E7">
        <w:rPr>
          <w:rFonts w:ascii="David" w:hAnsi="David"/>
          <w:sz w:val="22"/>
          <w:szCs w:val="22"/>
          <w:u w:val="single"/>
          <w:rtl/>
        </w:rPr>
        <w:t xml:space="preserve">(סמן </w:t>
      </w:r>
      <w:r w:rsidRPr="002063E7">
        <w:rPr>
          <w:rFonts w:ascii="David" w:hAnsi="David"/>
          <w:sz w:val="22"/>
          <w:szCs w:val="22"/>
          <w:u w:val="single"/>
        </w:rPr>
        <w:t>x</w:t>
      </w:r>
      <w:r w:rsidRPr="002063E7">
        <w:rPr>
          <w:rFonts w:ascii="David" w:hAnsi="David"/>
          <w:sz w:val="22"/>
          <w:szCs w:val="22"/>
          <w:u w:val="single"/>
          <w:rtl/>
        </w:rPr>
        <w:t xml:space="preserve"> במשבצת המתאימה):</w:t>
      </w:r>
    </w:p>
    <w:p w:rsidR="002063E7" w:rsidRPr="002063E7" w:rsidRDefault="002063E7" w:rsidP="002063E7">
      <w:pPr>
        <w:numPr>
          <w:ilvl w:val="0"/>
          <w:numId w:val="40"/>
        </w:numPr>
        <w:tabs>
          <w:tab w:val="left" w:pos="1445"/>
        </w:tabs>
        <w:spacing w:line="360" w:lineRule="auto"/>
        <w:jc w:val="both"/>
        <w:rPr>
          <w:rFonts w:ascii="David" w:hAnsi="David"/>
          <w:sz w:val="22"/>
          <w:szCs w:val="22"/>
        </w:rPr>
      </w:pPr>
      <w:r w:rsidRPr="002063E7">
        <w:rPr>
          <w:rFonts w:ascii="David" w:hAnsi="David"/>
          <w:sz w:val="22"/>
          <w:szCs w:val="22"/>
          <w:rtl/>
        </w:rPr>
        <w:t>הוראות סעיף 9 לחוק שוויון זכויות לאנשים עם מוגבלות, התשנ"ח 1998 לא חלות על המציע.</w:t>
      </w:r>
    </w:p>
    <w:p w:rsidR="002063E7" w:rsidRPr="002063E7" w:rsidRDefault="002063E7" w:rsidP="002063E7">
      <w:pPr>
        <w:numPr>
          <w:ilvl w:val="0"/>
          <w:numId w:val="40"/>
        </w:numPr>
        <w:tabs>
          <w:tab w:val="left" w:pos="1445"/>
        </w:tabs>
        <w:spacing w:line="360" w:lineRule="auto"/>
        <w:ind w:left="0" w:firstLine="0"/>
        <w:jc w:val="both"/>
        <w:rPr>
          <w:rFonts w:ascii="David" w:hAnsi="David"/>
          <w:sz w:val="22"/>
          <w:szCs w:val="22"/>
        </w:rPr>
      </w:pPr>
      <w:r w:rsidRPr="002063E7">
        <w:rPr>
          <w:rFonts w:ascii="David" w:hAnsi="David"/>
          <w:sz w:val="22"/>
          <w:szCs w:val="22"/>
          <w:rtl/>
        </w:rPr>
        <w:t xml:space="preserve">הוראות סעיף 9 לחוק שוויון זכויות לאנשים עם מוגבלות, התשנ"ח 1998 חלות על המציע והוא מקיים </w:t>
      </w:r>
    </w:p>
    <w:p w:rsidR="002063E7" w:rsidRPr="002063E7" w:rsidRDefault="002063E7" w:rsidP="002063E7">
      <w:pPr>
        <w:tabs>
          <w:tab w:val="left" w:pos="1445"/>
        </w:tabs>
        <w:spacing w:line="360" w:lineRule="auto"/>
        <w:jc w:val="both"/>
        <w:rPr>
          <w:rFonts w:ascii="David" w:hAnsi="David"/>
          <w:sz w:val="22"/>
          <w:szCs w:val="22"/>
        </w:rPr>
      </w:pPr>
      <w:r w:rsidRPr="002063E7">
        <w:rPr>
          <w:rFonts w:ascii="David" w:hAnsi="David"/>
          <w:sz w:val="22"/>
          <w:szCs w:val="22"/>
          <w:rtl/>
        </w:rPr>
        <w:t xml:space="preserve">   אותן. </w:t>
      </w:r>
    </w:p>
    <w:p w:rsidR="002063E7" w:rsidRPr="002063E7" w:rsidRDefault="002063E7" w:rsidP="002063E7">
      <w:pPr>
        <w:tabs>
          <w:tab w:val="left" w:pos="1445"/>
        </w:tabs>
        <w:spacing w:line="360" w:lineRule="auto"/>
        <w:jc w:val="both"/>
        <w:rPr>
          <w:rFonts w:ascii="David" w:hAnsi="David"/>
          <w:sz w:val="22"/>
          <w:szCs w:val="22"/>
          <w:rtl/>
        </w:rPr>
      </w:pPr>
      <w:r w:rsidRPr="002063E7">
        <w:rPr>
          <w:rFonts w:ascii="David" w:hAnsi="David"/>
          <w:sz w:val="22"/>
          <w:szCs w:val="22"/>
          <w:u w:val="single"/>
          <w:rtl/>
        </w:rPr>
        <w:t xml:space="preserve">(במקרה שהוראות סעיף 9 לחוק שוויון זכויות לאנשים עם מוגבלות, התשנ"ח 1998 </w:t>
      </w:r>
      <w:r w:rsidRPr="002063E7">
        <w:rPr>
          <w:rFonts w:ascii="David" w:hAnsi="David"/>
          <w:b/>
          <w:bCs/>
          <w:sz w:val="22"/>
          <w:szCs w:val="22"/>
          <w:u w:val="single"/>
          <w:rtl/>
        </w:rPr>
        <w:t>חלות על המציע</w:t>
      </w:r>
      <w:r w:rsidRPr="002063E7">
        <w:rPr>
          <w:rFonts w:ascii="David" w:hAnsi="David"/>
          <w:sz w:val="22"/>
          <w:szCs w:val="22"/>
          <w:u w:val="single"/>
          <w:rtl/>
        </w:rPr>
        <w:t xml:space="preserve"> נדרש לסמן </w:t>
      </w:r>
      <w:r w:rsidRPr="002063E7">
        <w:rPr>
          <w:rFonts w:ascii="David" w:hAnsi="David"/>
          <w:sz w:val="22"/>
          <w:szCs w:val="22"/>
          <w:u w:val="single"/>
        </w:rPr>
        <w:t>x</w:t>
      </w:r>
      <w:r w:rsidRPr="002063E7">
        <w:rPr>
          <w:rFonts w:ascii="David" w:hAnsi="David"/>
          <w:sz w:val="22"/>
          <w:szCs w:val="22"/>
          <w:u w:val="single"/>
          <w:rtl/>
        </w:rPr>
        <w:t xml:space="preserve"> במשבצת המתאימה)</w:t>
      </w:r>
      <w:r w:rsidRPr="002063E7">
        <w:rPr>
          <w:rFonts w:ascii="David" w:hAnsi="David"/>
          <w:sz w:val="22"/>
          <w:szCs w:val="22"/>
          <w:rtl/>
        </w:rPr>
        <w:t>:</w:t>
      </w:r>
    </w:p>
    <w:p w:rsidR="002063E7" w:rsidRPr="002063E7" w:rsidRDefault="002063E7" w:rsidP="002063E7">
      <w:pPr>
        <w:numPr>
          <w:ilvl w:val="0"/>
          <w:numId w:val="40"/>
        </w:numPr>
        <w:tabs>
          <w:tab w:val="left" w:pos="1445"/>
        </w:tabs>
        <w:spacing w:line="360" w:lineRule="auto"/>
        <w:jc w:val="both"/>
        <w:rPr>
          <w:rFonts w:ascii="David" w:hAnsi="David"/>
          <w:sz w:val="22"/>
          <w:szCs w:val="22"/>
        </w:rPr>
      </w:pPr>
      <w:r w:rsidRPr="002063E7">
        <w:rPr>
          <w:rFonts w:ascii="David" w:hAnsi="David"/>
          <w:sz w:val="22"/>
          <w:szCs w:val="22"/>
          <w:rtl/>
        </w:rPr>
        <w:lastRenderedPageBreak/>
        <w:t>המציע מעסיק פחות מ-100 עובדים.</w:t>
      </w:r>
    </w:p>
    <w:p w:rsidR="002063E7" w:rsidRPr="002063E7" w:rsidRDefault="002063E7" w:rsidP="002063E7">
      <w:pPr>
        <w:numPr>
          <w:ilvl w:val="0"/>
          <w:numId w:val="40"/>
        </w:numPr>
        <w:tabs>
          <w:tab w:val="left" w:pos="1445"/>
        </w:tabs>
        <w:spacing w:line="360" w:lineRule="auto"/>
        <w:jc w:val="both"/>
        <w:rPr>
          <w:rFonts w:ascii="David" w:hAnsi="David"/>
          <w:sz w:val="22"/>
          <w:szCs w:val="22"/>
        </w:rPr>
      </w:pPr>
      <w:r w:rsidRPr="002063E7">
        <w:rPr>
          <w:rFonts w:ascii="David" w:hAnsi="David"/>
          <w:sz w:val="22"/>
          <w:szCs w:val="22"/>
          <w:rtl/>
        </w:rPr>
        <w:t>המציע מעסיק 100 עובדים או יותר.</w:t>
      </w:r>
    </w:p>
    <w:p w:rsidR="002063E7" w:rsidRPr="002063E7" w:rsidRDefault="002063E7" w:rsidP="002063E7">
      <w:pPr>
        <w:tabs>
          <w:tab w:val="left" w:pos="1445"/>
        </w:tabs>
        <w:spacing w:line="360" w:lineRule="auto"/>
        <w:jc w:val="both"/>
        <w:rPr>
          <w:rFonts w:ascii="David" w:hAnsi="David"/>
          <w:sz w:val="22"/>
          <w:szCs w:val="22"/>
          <w:rtl/>
        </w:rPr>
      </w:pPr>
      <w:r w:rsidRPr="002063E7">
        <w:rPr>
          <w:rFonts w:ascii="David" w:hAnsi="David"/>
          <w:sz w:val="22"/>
          <w:szCs w:val="22"/>
          <w:u w:val="single"/>
          <w:rtl/>
        </w:rPr>
        <w:t>(במקרה שהמציע מעסיק 100 עובדים או יותר נדרש לסמן</w:t>
      </w:r>
      <w:r w:rsidRPr="002063E7">
        <w:rPr>
          <w:rFonts w:ascii="David" w:hAnsi="David"/>
          <w:sz w:val="22"/>
          <w:szCs w:val="22"/>
          <w:u w:val="single"/>
        </w:rPr>
        <w:t xml:space="preserve"> x </w:t>
      </w:r>
      <w:r w:rsidRPr="002063E7">
        <w:rPr>
          <w:rFonts w:ascii="David" w:hAnsi="David"/>
          <w:sz w:val="22"/>
          <w:szCs w:val="22"/>
          <w:u w:val="single"/>
          <w:rtl/>
        </w:rPr>
        <w:t>במשבצת המתאימה)</w:t>
      </w:r>
      <w:r w:rsidRPr="002063E7">
        <w:rPr>
          <w:rFonts w:ascii="David" w:hAnsi="David"/>
          <w:sz w:val="22"/>
          <w:szCs w:val="22"/>
          <w:rtl/>
        </w:rPr>
        <w:t>:</w:t>
      </w:r>
    </w:p>
    <w:p w:rsidR="002063E7" w:rsidRPr="002063E7" w:rsidRDefault="002063E7" w:rsidP="002063E7">
      <w:pPr>
        <w:numPr>
          <w:ilvl w:val="0"/>
          <w:numId w:val="40"/>
        </w:numPr>
        <w:tabs>
          <w:tab w:val="left" w:pos="1445"/>
        </w:tabs>
        <w:spacing w:line="360" w:lineRule="auto"/>
        <w:jc w:val="both"/>
        <w:rPr>
          <w:rFonts w:ascii="David" w:hAnsi="David"/>
          <w:sz w:val="22"/>
          <w:szCs w:val="22"/>
        </w:rPr>
      </w:pPr>
      <w:r w:rsidRPr="002063E7">
        <w:rPr>
          <w:rFonts w:ascii="David" w:hAnsi="David"/>
          <w:sz w:val="22"/>
          <w:szCs w:val="22"/>
          <w:rtl/>
        </w:rPr>
        <w:t xml:space="preserve"> המציע מתחייב כי ככל שיזכה במכרז יפנה למנהל הכללי של משרד העבודה והרווחה והשירותים החברתיים לשם</w:t>
      </w:r>
      <w:r w:rsidRPr="002063E7">
        <w:rPr>
          <w:rFonts w:ascii="David" w:hAnsi="David"/>
          <w:sz w:val="22"/>
          <w:szCs w:val="22"/>
        </w:rPr>
        <w:t xml:space="preserve"> </w:t>
      </w:r>
      <w:r w:rsidRPr="002063E7">
        <w:rPr>
          <w:rFonts w:ascii="David" w:hAnsi="David"/>
          <w:sz w:val="22"/>
          <w:szCs w:val="22"/>
          <w:rtl/>
        </w:rPr>
        <w:t>בחינת</w:t>
      </w:r>
      <w:r w:rsidRPr="002063E7">
        <w:rPr>
          <w:rFonts w:ascii="David" w:hAnsi="David"/>
          <w:sz w:val="22"/>
          <w:szCs w:val="22"/>
        </w:rPr>
        <w:t xml:space="preserve"> </w:t>
      </w:r>
      <w:r w:rsidRPr="002063E7">
        <w:rPr>
          <w:rFonts w:ascii="David" w:hAnsi="David"/>
          <w:sz w:val="22"/>
          <w:szCs w:val="22"/>
          <w:rtl/>
        </w:rPr>
        <w:t>יישום</w:t>
      </w:r>
      <w:r w:rsidRPr="002063E7">
        <w:rPr>
          <w:rFonts w:ascii="David" w:hAnsi="David"/>
          <w:sz w:val="22"/>
          <w:szCs w:val="22"/>
        </w:rPr>
        <w:t xml:space="preserve"> </w:t>
      </w:r>
      <w:r w:rsidRPr="002063E7">
        <w:rPr>
          <w:rFonts w:ascii="David" w:hAnsi="David"/>
          <w:sz w:val="22"/>
          <w:szCs w:val="22"/>
          <w:rtl/>
        </w:rPr>
        <w:t>חובותיו</w:t>
      </w:r>
      <w:r w:rsidRPr="002063E7">
        <w:rPr>
          <w:rFonts w:ascii="David" w:hAnsi="David"/>
          <w:sz w:val="22"/>
          <w:szCs w:val="22"/>
        </w:rPr>
        <w:t xml:space="preserve"> </w:t>
      </w:r>
      <w:r w:rsidRPr="002063E7">
        <w:rPr>
          <w:rFonts w:ascii="David" w:hAnsi="David"/>
          <w:sz w:val="22"/>
          <w:szCs w:val="22"/>
          <w:rtl/>
        </w:rPr>
        <w:t>לפי</w:t>
      </w:r>
      <w:r w:rsidRPr="002063E7">
        <w:rPr>
          <w:rFonts w:ascii="David" w:hAnsi="David"/>
          <w:sz w:val="22"/>
          <w:szCs w:val="22"/>
        </w:rPr>
        <w:t xml:space="preserve"> </w:t>
      </w:r>
      <w:r w:rsidRPr="002063E7">
        <w:rPr>
          <w:rFonts w:ascii="David" w:hAnsi="David"/>
          <w:sz w:val="22"/>
          <w:szCs w:val="22"/>
          <w:rtl/>
        </w:rPr>
        <w:t>סעיף</w:t>
      </w:r>
      <w:r w:rsidRPr="002063E7">
        <w:rPr>
          <w:rFonts w:ascii="David" w:hAnsi="David"/>
          <w:sz w:val="22"/>
          <w:szCs w:val="22"/>
        </w:rPr>
        <w:t xml:space="preserve"> 9 </w:t>
      </w:r>
      <w:r w:rsidRPr="002063E7">
        <w:rPr>
          <w:rFonts w:ascii="David" w:hAnsi="David"/>
          <w:sz w:val="22"/>
          <w:szCs w:val="22"/>
          <w:rtl/>
        </w:rPr>
        <w:t>לחוק שוויון</w:t>
      </w:r>
      <w:r w:rsidRPr="002063E7">
        <w:rPr>
          <w:rFonts w:ascii="David" w:hAnsi="David"/>
          <w:sz w:val="22"/>
          <w:szCs w:val="22"/>
        </w:rPr>
        <w:t xml:space="preserve"> </w:t>
      </w:r>
      <w:r w:rsidRPr="002063E7">
        <w:rPr>
          <w:rFonts w:ascii="David" w:hAnsi="David"/>
          <w:sz w:val="22"/>
          <w:szCs w:val="22"/>
          <w:rtl/>
        </w:rPr>
        <w:t>זכויות לאנשים עם מוגבלות, התשנ"ח 1998</w:t>
      </w:r>
      <w:r w:rsidRPr="002063E7">
        <w:rPr>
          <w:rFonts w:ascii="David" w:hAnsi="David"/>
          <w:sz w:val="22"/>
          <w:szCs w:val="22"/>
        </w:rPr>
        <w:t>,</w:t>
      </w:r>
      <w:r w:rsidRPr="002063E7">
        <w:rPr>
          <w:rFonts w:ascii="David" w:hAnsi="David"/>
          <w:sz w:val="22"/>
          <w:szCs w:val="22"/>
          <w:rtl/>
        </w:rPr>
        <w:t xml:space="preserve"> ובמקרה</w:t>
      </w:r>
      <w:r w:rsidRPr="002063E7">
        <w:rPr>
          <w:rFonts w:ascii="David" w:hAnsi="David"/>
          <w:sz w:val="22"/>
          <w:szCs w:val="22"/>
        </w:rPr>
        <w:t xml:space="preserve"> </w:t>
      </w:r>
      <w:r w:rsidRPr="002063E7">
        <w:rPr>
          <w:rFonts w:ascii="David" w:hAnsi="David"/>
          <w:sz w:val="22"/>
          <w:szCs w:val="22"/>
          <w:rtl/>
        </w:rPr>
        <w:t>הצורך</w:t>
      </w:r>
      <w:r w:rsidRPr="002063E7">
        <w:rPr>
          <w:rFonts w:ascii="David" w:hAnsi="David"/>
          <w:sz w:val="22"/>
          <w:szCs w:val="22"/>
        </w:rPr>
        <w:t>–</w:t>
      </w:r>
      <w:r w:rsidRPr="002063E7">
        <w:rPr>
          <w:rFonts w:ascii="David" w:hAnsi="David"/>
          <w:sz w:val="22"/>
          <w:szCs w:val="22"/>
          <w:rtl/>
        </w:rPr>
        <w:t xml:space="preserve"> לשם</w:t>
      </w:r>
      <w:r w:rsidRPr="002063E7">
        <w:rPr>
          <w:rFonts w:ascii="David" w:hAnsi="David"/>
          <w:sz w:val="22"/>
          <w:szCs w:val="22"/>
        </w:rPr>
        <w:t xml:space="preserve"> </w:t>
      </w:r>
      <w:r w:rsidRPr="002063E7">
        <w:rPr>
          <w:rFonts w:ascii="David" w:hAnsi="David"/>
          <w:sz w:val="22"/>
          <w:szCs w:val="22"/>
          <w:rtl/>
        </w:rPr>
        <w:t>קבלת הנחיות</w:t>
      </w:r>
      <w:r w:rsidRPr="002063E7">
        <w:rPr>
          <w:rFonts w:ascii="David" w:hAnsi="David"/>
          <w:sz w:val="22"/>
          <w:szCs w:val="22"/>
        </w:rPr>
        <w:t xml:space="preserve"> </w:t>
      </w:r>
      <w:r w:rsidRPr="002063E7">
        <w:rPr>
          <w:rFonts w:ascii="David" w:hAnsi="David"/>
          <w:sz w:val="22"/>
          <w:szCs w:val="22"/>
          <w:rtl/>
        </w:rPr>
        <w:t>בקשר</w:t>
      </w:r>
      <w:r w:rsidRPr="002063E7">
        <w:rPr>
          <w:rFonts w:ascii="David" w:hAnsi="David"/>
          <w:sz w:val="22"/>
          <w:szCs w:val="22"/>
        </w:rPr>
        <w:t xml:space="preserve"> </w:t>
      </w:r>
      <w:r w:rsidRPr="002063E7">
        <w:rPr>
          <w:rFonts w:ascii="David" w:hAnsi="David"/>
          <w:sz w:val="22"/>
          <w:szCs w:val="22"/>
          <w:rtl/>
        </w:rPr>
        <w:t>ליישומן</w:t>
      </w:r>
      <w:r w:rsidRPr="002063E7">
        <w:rPr>
          <w:rFonts w:ascii="David" w:hAnsi="David"/>
          <w:sz w:val="22"/>
          <w:szCs w:val="22"/>
        </w:rPr>
        <w:t>.</w:t>
      </w:r>
    </w:p>
    <w:p w:rsidR="002063E7" w:rsidRPr="002063E7" w:rsidRDefault="002063E7" w:rsidP="002063E7">
      <w:pPr>
        <w:numPr>
          <w:ilvl w:val="0"/>
          <w:numId w:val="40"/>
        </w:numPr>
        <w:tabs>
          <w:tab w:val="left" w:pos="1445"/>
        </w:tabs>
        <w:spacing w:line="360" w:lineRule="auto"/>
        <w:jc w:val="both"/>
        <w:rPr>
          <w:rFonts w:ascii="David" w:hAnsi="David"/>
          <w:sz w:val="22"/>
          <w:szCs w:val="22"/>
          <w:rtl/>
        </w:rPr>
      </w:pPr>
      <w:r w:rsidRPr="002063E7">
        <w:rPr>
          <w:rFonts w:ascii="David" w:hAnsi="David"/>
          <w:sz w:val="22"/>
          <w:szCs w:val="22"/>
          <w:rtl/>
        </w:rPr>
        <w:t>המציע התחייב בעבר לפנות למנהל הכללי של משרד העבודה והרווחה והשירותים החברתיים לשם בחינת יישום</w:t>
      </w:r>
      <w:r w:rsidRPr="002063E7">
        <w:rPr>
          <w:rFonts w:ascii="David" w:hAnsi="David"/>
          <w:sz w:val="22"/>
          <w:szCs w:val="22"/>
        </w:rPr>
        <w:t xml:space="preserve"> </w:t>
      </w:r>
      <w:r w:rsidRPr="002063E7">
        <w:rPr>
          <w:rFonts w:ascii="David" w:hAnsi="David"/>
          <w:sz w:val="22"/>
          <w:szCs w:val="22"/>
          <w:rtl/>
        </w:rPr>
        <w:t>חובותיו</w:t>
      </w:r>
      <w:r w:rsidRPr="002063E7">
        <w:rPr>
          <w:rFonts w:ascii="David" w:hAnsi="David"/>
          <w:sz w:val="22"/>
          <w:szCs w:val="22"/>
        </w:rPr>
        <w:t xml:space="preserve"> </w:t>
      </w:r>
      <w:r w:rsidRPr="002063E7">
        <w:rPr>
          <w:rFonts w:ascii="David" w:hAnsi="David"/>
          <w:sz w:val="22"/>
          <w:szCs w:val="22"/>
          <w:rtl/>
        </w:rPr>
        <w:t>לפי</w:t>
      </w:r>
      <w:r w:rsidRPr="002063E7">
        <w:rPr>
          <w:rFonts w:ascii="David" w:hAnsi="David"/>
          <w:sz w:val="22"/>
          <w:szCs w:val="22"/>
        </w:rPr>
        <w:t xml:space="preserve"> </w:t>
      </w:r>
      <w:r w:rsidRPr="002063E7">
        <w:rPr>
          <w:rFonts w:ascii="David" w:hAnsi="David"/>
          <w:sz w:val="22"/>
          <w:szCs w:val="22"/>
          <w:rtl/>
        </w:rPr>
        <w:t>סעיף</w:t>
      </w:r>
      <w:r w:rsidRPr="002063E7">
        <w:rPr>
          <w:rFonts w:ascii="David" w:hAnsi="David"/>
          <w:sz w:val="22"/>
          <w:szCs w:val="22"/>
        </w:rPr>
        <w:t xml:space="preserve"> 9 </w:t>
      </w:r>
      <w:r w:rsidRPr="002063E7">
        <w:rPr>
          <w:rFonts w:ascii="David" w:hAnsi="David"/>
          <w:sz w:val="22"/>
          <w:szCs w:val="22"/>
          <w:rtl/>
        </w:rPr>
        <w:t>לחוק שוויון</w:t>
      </w:r>
      <w:r w:rsidRPr="002063E7">
        <w:rPr>
          <w:rFonts w:ascii="David" w:hAnsi="David"/>
          <w:sz w:val="22"/>
          <w:szCs w:val="22"/>
        </w:rPr>
        <w:t xml:space="preserve"> </w:t>
      </w:r>
      <w:r w:rsidRPr="002063E7">
        <w:rPr>
          <w:rFonts w:ascii="David" w:hAnsi="David"/>
          <w:sz w:val="22"/>
          <w:szCs w:val="22"/>
          <w:rtl/>
        </w:rPr>
        <w:t xml:space="preserve">זכויות לאנשים עם מוגבלות, התשנ"ח 1998, הוא פנה כאמור ואם קיבל הנחיות ליישום חובותיו </w:t>
      </w:r>
      <w:r w:rsidRPr="002063E7">
        <w:rPr>
          <w:rFonts w:ascii="David" w:hAnsi="David"/>
          <w:b/>
          <w:bCs/>
          <w:sz w:val="22"/>
          <w:szCs w:val="22"/>
          <w:rtl/>
        </w:rPr>
        <w:t>פעל ליישומן</w:t>
      </w:r>
      <w:r w:rsidRPr="002063E7">
        <w:rPr>
          <w:rFonts w:ascii="David" w:hAnsi="David"/>
          <w:sz w:val="22"/>
          <w:szCs w:val="22"/>
          <w:rtl/>
        </w:rPr>
        <w:t xml:space="preserve"> (במקרה שהמציע התחייב בעבר לבצע פנייה זו ונעשתה עמו התקשרות שלגביה נתן התחייבות זו).</w:t>
      </w:r>
    </w:p>
    <w:p w:rsidR="002063E7" w:rsidRPr="002063E7" w:rsidRDefault="002063E7" w:rsidP="002063E7">
      <w:pPr>
        <w:tabs>
          <w:tab w:val="left" w:pos="1445"/>
        </w:tabs>
        <w:spacing w:line="360" w:lineRule="auto"/>
        <w:rPr>
          <w:rFonts w:ascii="David" w:hAnsi="David"/>
          <w:sz w:val="22"/>
          <w:szCs w:val="22"/>
          <w:rtl/>
        </w:rPr>
      </w:pPr>
    </w:p>
    <w:p w:rsidR="002063E7" w:rsidRPr="002063E7" w:rsidRDefault="002063E7" w:rsidP="002063E7">
      <w:pPr>
        <w:tabs>
          <w:tab w:val="left" w:pos="1445"/>
        </w:tabs>
        <w:spacing w:line="360" w:lineRule="auto"/>
        <w:rPr>
          <w:rFonts w:ascii="David" w:hAnsi="David"/>
          <w:sz w:val="22"/>
          <w:szCs w:val="22"/>
          <w:rtl/>
        </w:rPr>
      </w:pPr>
      <w:r w:rsidRPr="002063E7">
        <w:rPr>
          <w:rFonts w:ascii="David" w:hAnsi="David"/>
          <w:sz w:val="22"/>
          <w:szCs w:val="22"/>
          <w:rtl/>
        </w:rPr>
        <w:t>המציע מתחייב להעביר העתק מהתצהיר שמסר לפי פסקה זו למנהל הכללי של משרד העבודה הרווחה והשירותים החברתיים, בתוך 30 ימים ממועד ההתקשרות.</w:t>
      </w:r>
    </w:p>
    <w:p w:rsidR="002063E7" w:rsidRPr="002063E7" w:rsidRDefault="002063E7" w:rsidP="002063E7">
      <w:pPr>
        <w:tabs>
          <w:tab w:val="left" w:pos="1445"/>
        </w:tabs>
        <w:spacing w:line="360" w:lineRule="auto"/>
        <w:rPr>
          <w:rFonts w:ascii="David" w:hAnsi="David"/>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063E7" w:rsidRPr="002063E7" w:rsidTr="003C3705">
        <w:trPr>
          <w:jc w:val="center"/>
        </w:trPr>
        <w:tc>
          <w:tcPr>
            <w:tcW w:w="2144" w:type="dxa"/>
            <w:tcBorders>
              <w:top w:val="single" w:sz="4" w:space="0" w:color="auto"/>
            </w:tcBorders>
          </w:tcPr>
          <w:p w:rsidR="002063E7" w:rsidRPr="002063E7" w:rsidRDefault="002063E7" w:rsidP="002063E7">
            <w:pPr>
              <w:tabs>
                <w:tab w:val="left" w:pos="1445"/>
              </w:tabs>
              <w:spacing w:after="120"/>
              <w:ind w:left="283"/>
              <w:jc w:val="center"/>
              <w:rPr>
                <w:rFonts w:ascii="David" w:hAnsi="David"/>
                <w:sz w:val="22"/>
                <w:szCs w:val="22"/>
                <w:rtl/>
              </w:rPr>
            </w:pPr>
            <w:r w:rsidRPr="002063E7">
              <w:rPr>
                <w:rFonts w:ascii="David" w:hAnsi="David"/>
                <w:sz w:val="22"/>
                <w:szCs w:val="22"/>
                <w:rtl/>
              </w:rPr>
              <w:t>תאריך</w:t>
            </w:r>
          </w:p>
        </w:tc>
        <w:tc>
          <w:tcPr>
            <w:tcW w:w="1134" w:type="dxa"/>
          </w:tcPr>
          <w:p w:rsidR="002063E7" w:rsidRPr="002063E7" w:rsidRDefault="002063E7" w:rsidP="002063E7">
            <w:pPr>
              <w:tabs>
                <w:tab w:val="left" w:pos="1445"/>
              </w:tabs>
              <w:spacing w:after="120"/>
              <w:ind w:left="283"/>
              <w:jc w:val="both"/>
              <w:rPr>
                <w:rFonts w:ascii="David" w:hAnsi="David"/>
                <w:sz w:val="22"/>
                <w:szCs w:val="22"/>
                <w:rtl/>
              </w:rPr>
            </w:pPr>
          </w:p>
        </w:tc>
        <w:tc>
          <w:tcPr>
            <w:tcW w:w="2409" w:type="dxa"/>
            <w:tcBorders>
              <w:top w:val="single" w:sz="4" w:space="0" w:color="auto"/>
            </w:tcBorders>
          </w:tcPr>
          <w:p w:rsidR="002063E7" w:rsidRPr="002063E7" w:rsidRDefault="002063E7" w:rsidP="002063E7">
            <w:pPr>
              <w:tabs>
                <w:tab w:val="left" w:pos="1445"/>
              </w:tabs>
              <w:spacing w:after="120"/>
              <w:ind w:left="283"/>
              <w:jc w:val="center"/>
              <w:rPr>
                <w:rFonts w:ascii="David" w:hAnsi="David"/>
                <w:sz w:val="22"/>
                <w:szCs w:val="22"/>
                <w:rtl/>
              </w:rPr>
            </w:pPr>
            <w:r w:rsidRPr="002063E7">
              <w:rPr>
                <w:rFonts w:ascii="David" w:hAnsi="David"/>
                <w:sz w:val="22"/>
                <w:szCs w:val="22"/>
                <w:rtl/>
              </w:rPr>
              <w:t>שם מורשה החתימה</w:t>
            </w:r>
          </w:p>
        </w:tc>
        <w:tc>
          <w:tcPr>
            <w:tcW w:w="993" w:type="dxa"/>
          </w:tcPr>
          <w:p w:rsidR="002063E7" w:rsidRPr="002063E7" w:rsidRDefault="002063E7" w:rsidP="002063E7">
            <w:pPr>
              <w:tabs>
                <w:tab w:val="left" w:pos="1445"/>
              </w:tabs>
              <w:spacing w:after="120"/>
              <w:ind w:left="283"/>
              <w:jc w:val="both"/>
              <w:rPr>
                <w:rFonts w:ascii="David" w:hAnsi="David"/>
                <w:sz w:val="22"/>
                <w:szCs w:val="22"/>
                <w:rtl/>
              </w:rPr>
            </w:pPr>
          </w:p>
        </w:tc>
        <w:tc>
          <w:tcPr>
            <w:tcW w:w="2268" w:type="dxa"/>
            <w:tcBorders>
              <w:top w:val="single" w:sz="4" w:space="0" w:color="auto"/>
            </w:tcBorders>
          </w:tcPr>
          <w:p w:rsidR="002063E7" w:rsidRPr="002063E7" w:rsidRDefault="002063E7" w:rsidP="002063E7">
            <w:pPr>
              <w:tabs>
                <w:tab w:val="left" w:pos="1445"/>
              </w:tabs>
              <w:spacing w:after="120"/>
              <w:ind w:left="283"/>
              <w:jc w:val="center"/>
              <w:rPr>
                <w:rFonts w:ascii="David" w:hAnsi="David"/>
                <w:sz w:val="22"/>
                <w:szCs w:val="22"/>
                <w:rtl/>
              </w:rPr>
            </w:pPr>
            <w:r w:rsidRPr="002063E7">
              <w:rPr>
                <w:rFonts w:ascii="David" w:hAnsi="David"/>
                <w:sz w:val="22"/>
                <w:szCs w:val="22"/>
                <w:rtl/>
              </w:rPr>
              <w:t>חתימה וחותמת</w:t>
            </w:r>
          </w:p>
        </w:tc>
      </w:tr>
    </w:tbl>
    <w:p w:rsidR="002063E7" w:rsidRPr="002063E7" w:rsidRDefault="002063E7" w:rsidP="002063E7">
      <w:pPr>
        <w:tabs>
          <w:tab w:val="left" w:pos="1445"/>
        </w:tabs>
        <w:spacing w:line="360" w:lineRule="auto"/>
        <w:ind w:firstLine="720"/>
        <w:rPr>
          <w:rFonts w:ascii="David" w:hAnsi="David"/>
          <w:sz w:val="22"/>
          <w:szCs w:val="22"/>
          <w:rtl/>
        </w:rPr>
      </w:pPr>
    </w:p>
    <w:p w:rsidR="002063E7" w:rsidRPr="002063E7" w:rsidRDefault="002063E7" w:rsidP="002063E7">
      <w:pPr>
        <w:tabs>
          <w:tab w:val="left" w:pos="901"/>
          <w:tab w:val="left" w:pos="1445"/>
          <w:tab w:val="left" w:pos="1576"/>
          <w:tab w:val="left" w:pos="2137"/>
          <w:tab w:val="left" w:pos="2699"/>
          <w:tab w:val="left" w:pos="3263"/>
          <w:tab w:val="left" w:pos="3824"/>
          <w:tab w:val="left" w:pos="4388"/>
          <w:tab w:val="left" w:pos="4949"/>
          <w:tab w:val="left" w:pos="6075"/>
          <w:tab w:val="left" w:pos="7200"/>
        </w:tabs>
        <w:jc w:val="center"/>
        <w:rPr>
          <w:rFonts w:ascii="David" w:hAnsi="David"/>
          <w:b/>
          <w:bCs/>
          <w:sz w:val="22"/>
          <w:szCs w:val="22"/>
          <w:u w:val="single"/>
          <w:rtl/>
        </w:rPr>
      </w:pPr>
      <w:r w:rsidRPr="002063E7">
        <w:rPr>
          <w:rFonts w:ascii="David" w:hAnsi="David"/>
          <w:b/>
          <w:bCs/>
          <w:sz w:val="22"/>
          <w:szCs w:val="22"/>
          <w:u w:val="single"/>
          <w:rtl/>
        </w:rPr>
        <w:t>אישור עורך הדין</w:t>
      </w:r>
    </w:p>
    <w:p w:rsidR="002063E7" w:rsidRPr="002063E7" w:rsidRDefault="002063E7" w:rsidP="002063E7">
      <w:pPr>
        <w:tabs>
          <w:tab w:val="left" w:pos="1445"/>
        </w:tabs>
        <w:jc w:val="both"/>
        <w:rPr>
          <w:rFonts w:ascii="David" w:hAnsi="David"/>
          <w:sz w:val="22"/>
          <w:szCs w:val="22"/>
          <w:rtl/>
        </w:rPr>
      </w:pPr>
      <w:r w:rsidRPr="002063E7">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2063E7" w:rsidRPr="002063E7" w:rsidRDefault="002063E7" w:rsidP="002063E7">
      <w:pPr>
        <w:tabs>
          <w:tab w:val="left" w:pos="1445"/>
        </w:tabs>
        <w:spacing w:line="360" w:lineRule="auto"/>
        <w:rPr>
          <w:rFonts w:ascii="David" w:hAnsi="David"/>
          <w:sz w:val="22"/>
          <w:szCs w:val="22"/>
          <w:rtl/>
        </w:rPr>
      </w:pPr>
      <w:r w:rsidRPr="002063E7">
        <w:rPr>
          <w:rFonts w:ascii="David" w:hAnsi="David"/>
          <w:sz w:val="22"/>
          <w:szCs w:val="22"/>
          <w:rtl/>
        </w:rPr>
        <w:t xml:space="preserve">   </w:t>
      </w: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063E7" w:rsidRPr="002063E7" w:rsidTr="003C3705">
        <w:trPr>
          <w:jc w:val="center"/>
        </w:trPr>
        <w:tc>
          <w:tcPr>
            <w:tcW w:w="2144" w:type="dxa"/>
            <w:tcBorders>
              <w:top w:val="single" w:sz="4" w:space="0" w:color="auto"/>
            </w:tcBorders>
          </w:tcPr>
          <w:p w:rsidR="002063E7" w:rsidRPr="002063E7" w:rsidRDefault="002063E7" w:rsidP="002063E7">
            <w:pPr>
              <w:tabs>
                <w:tab w:val="left" w:pos="1445"/>
              </w:tabs>
              <w:spacing w:after="120"/>
              <w:ind w:left="283"/>
              <w:jc w:val="center"/>
              <w:rPr>
                <w:rFonts w:ascii="David" w:hAnsi="David"/>
                <w:sz w:val="22"/>
                <w:szCs w:val="22"/>
                <w:rtl/>
              </w:rPr>
            </w:pPr>
            <w:r w:rsidRPr="002063E7">
              <w:rPr>
                <w:rFonts w:ascii="David" w:hAnsi="David"/>
                <w:sz w:val="22"/>
                <w:szCs w:val="22"/>
                <w:rtl/>
              </w:rPr>
              <w:t>תאריך</w:t>
            </w:r>
          </w:p>
        </w:tc>
        <w:tc>
          <w:tcPr>
            <w:tcW w:w="1134" w:type="dxa"/>
          </w:tcPr>
          <w:p w:rsidR="002063E7" w:rsidRPr="002063E7" w:rsidRDefault="002063E7" w:rsidP="002063E7">
            <w:pPr>
              <w:tabs>
                <w:tab w:val="left" w:pos="1445"/>
              </w:tabs>
              <w:spacing w:after="120"/>
              <w:ind w:left="283"/>
              <w:jc w:val="both"/>
              <w:rPr>
                <w:rFonts w:ascii="David" w:hAnsi="David"/>
                <w:sz w:val="22"/>
                <w:szCs w:val="22"/>
                <w:rtl/>
              </w:rPr>
            </w:pPr>
          </w:p>
        </w:tc>
        <w:tc>
          <w:tcPr>
            <w:tcW w:w="2409" w:type="dxa"/>
            <w:tcBorders>
              <w:top w:val="single" w:sz="4" w:space="0" w:color="auto"/>
            </w:tcBorders>
          </w:tcPr>
          <w:p w:rsidR="002063E7" w:rsidRPr="002063E7" w:rsidRDefault="002063E7" w:rsidP="002063E7">
            <w:pPr>
              <w:tabs>
                <w:tab w:val="left" w:pos="1445"/>
              </w:tabs>
              <w:spacing w:after="120"/>
              <w:ind w:left="283"/>
              <w:jc w:val="center"/>
              <w:rPr>
                <w:rFonts w:ascii="David" w:hAnsi="David"/>
                <w:sz w:val="22"/>
                <w:szCs w:val="22"/>
                <w:rtl/>
              </w:rPr>
            </w:pPr>
            <w:r w:rsidRPr="002063E7">
              <w:rPr>
                <w:rFonts w:ascii="David" w:hAnsi="David"/>
                <w:sz w:val="22"/>
                <w:szCs w:val="22"/>
                <w:rtl/>
              </w:rPr>
              <w:t>מס' רישיון</w:t>
            </w:r>
          </w:p>
        </w:tc>
        <w:tc>
          <w:tcPr>
            <w:tcW w:w="993" w:type="dxa"/>
          </w:tcPr>
          <w:p w:rsidR="002063E7" w:rsidRPr="002063E7" w:rsidRDefault="002063E7" w:rsidP="002063E7">
            <w:pPr>
              <w:tabs>
                <w:tab w:val="left" w:pos="1445"/>
              </w:tabs>
              <w:spacing w:after="120"/>
              <w:ind w:left="283"/>
              <w:jc w:val="both"/>
              <w:rPr>
                <w:rFonts w:ascii="David" w:hAnsi="David"/>
                <w:sz w:val="22"/>
                <w:szCs w:val="22"/>
                <w:rtl/>
              </w:rPr>
            </w:pPr>
          </w:p>
        </w:tc>
        <w:tc>
          <w:tcPr>
            <w:tcW w:w="2268" w:type="dxa"/>
            <w:tcBorders>
              <w:top w:val="single" w:sz="4" w:space="0" w:color="auto"/>
            </w:tcBorders>
          </w:tcPr>
          <w:p w:rsidR="002063E7" w:rsidRPr="002063E7" w:rsidRDefault="002063E7" w:rsidP="002063E7">
            <w:pPr>
              <w:tabs>
                <w:tab w:val="left" w:pos="1445"/>
              </w:tabs>
              <w:spacing w:after="120"/>
              <w:ind w:left="283"/>
              <w:jc w:val="center"/>
              <w:rPr>
                <w:rFonts w:ascii="David" w:hAnsi="David"/>
                <w:sz w:val="22"/>
                <w:szCs w:val="22"/>
                <w:rtl/>
              </w:rPr>
            </w:pPr>
            <w:r w:rsidRPr="002063E7">
              <w:rPr>
                <w:rFonts w:ascii="David" w:hAnsi="David"/>
                <w:sz w:val="22"/>
                <w:szCs w:val="22"/>
                <w:rtl/>
              </w:rPr>
              <w:t>חתימה וחותמת</w:t>
            </w:r>
          </w:p>
        </w:tc>
      </w:tr>
    </w:tbl>
    <w:p w:rsidR="002063E7" w:rsidRPr="002063E7" w:rsidRDefault="002063E7" w:rsidP="002063E7">
      <w:pPr>
        <w:tabs>
          <w:tab w:val="left" w:pos="1445"/>
        </w:tabs>
        <w:spacing w:line="360" w:lineRule="auto"/>
        <w:rPr>
          <w:rFonts w:ascii="David" w:hAnsi="David"/>
          <w:sz w:val="22"/>
          <w:szCs w:val="22"/>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063E7" w:rsidRPr="002063E7" w:rsidTr="003C3705">
        <w:trPr>
          <w:trHeight w:hRule="exact" w:val="561"/>
          <w:jc w:val="right"/>
        </w:trPr>
        <w:tc>
          <w:tcPr>
            <w:tcW w:w="8958" w:type="dxa"/>
            <w:tcBorders>
              <w:top w:val="nil"/>
              <w:bottom w:val="nil"/>
            </w:tcBorders>
            <w:shd w:val="clear" w:color="auto" w:fill="D9D9D9" w:themeFill="background1" w:themeFillShade="D9"/>
            <w:vAlign w:val="center"/>
          </w:tcPr>
          <w:p w:rsidR="002063E7" w:rsidRPr="002063E7" w:rsidRDefault="002063E7" w:rsidP="002063E7">
            <w:pPr>
              <w:tabs>
                <w:tab w:val="left" w:pos="1445"/>
              </w:tabs>
              <w:rPr>
                <w:rFonts w:ascii="David" w:hAnsi="David"/>
                <w:b/>
                <w:bCs/>
                <w:noProof/>
                <w:sz w:val="28"/>
                <w:szCs w:val="28"/>
                <w:rtl/>
              </w:rPr>
            </w:pPr>
            <w:r w:rsidRPr="002063E7">
              <w:rPr>
                <w:rFonts w:ascii="David" w:hAnsi="David"/>
                <w:b/>
                <w:bCs/>
                <w:noProof/>
                <w:sz w:val="28"/>
                <w:szCs w:val="28"/>
                <w:rtl/>
              </w:rPr>
              <w:t>נספח ו'</w:t>
            </w:r>
          </w:p>
        </w:tc>
      </w:tr>
      <w:tr w:rsidR="002063E7" w:rsidRPr="002063E7" w:rsidTr="003C3705">
        <w:trPr>
          <w:trHeight w:hRule="exact" w:val="561"/>
          <w:jc w:val="right"/>
        </w:trPr>
        <w:tc>
          <w:tcPr>
            <w:tcW w:w="8958" w:type="dxa"/>
            <w:tcBorders>
              <w:top w:val="nil"/>
              <w:bottom w:val="nil"/>
            </w:tcBorders>
            <w:shd w:val="clear" w:color="auto" w:fill="1B3461"/>
            <w:vAlign w:val="center"/>
          </w:tcPr>
          <w:p w:rsidR="002063E7" w:rsidRPr="002063E7" w:rsidRDefault="002063E7" w:rsidP="002063E7">
            <w:pPr>
              <w:tabs>
                <w:tab w:val="left" w:pos="1445"/>
              </w:tabs>
              <w:rPr>
                <w:rFonts w:ascii="David" w:hAnsi="David"/>
                <w:b/>
                <w:bCs/>
                <w:noProof/>
                <w:color w:val="FFFFFF"/>
                <w:sz w:val="28"/>
                <w:szCs w:val="28"/>
                <w:rtl/>
              </w:rPr>
            </w:pPr>
            <w:r w:rsidRPr="002063E7">
              <w:rPr>
                <w:rFonts w:ascii="David" w:hAnsi="David"/>
                <w:bCs/>
                <w:i/>
                <w:noProof/>
                <w:color w:val="FFFFFF"/>
                <w:sz w:val="28"/>
                <w:szCs w:val="28"/>
                <w:rtl/>
              </w:rPr>
              <w:t>התחייבות בדבר שימוש בתוכנות מקוריות</w:t>
            </w:r>
          </w:p>
        </w:tc>
      </w:tr>
    </w:tbl>
    <w:p w:rsidR="002063E7" w:rsidRPr="002063E7" w:rsidRDefault="002063E7" w:rsidP="002063E7">
      <w:pPr>
        <w:tabs>
          <w:tab w:val="left" w:pos="1445"/>
        </w:tabs>
        <w:autoSpaceDE w:val="0"/>
        <w:autoSpaceDN w:val="0"/>
        <w:spacing w:before="240" w:line="360" w:lineRule="auto"/>
        <w:jc w:val="both"/>
        <w:rPr>
          <w:rFonts w:ascii="David" w:hAnsi="David"/>
          <w:szCs w:val="24"/>
        </w:rPr>
      </w:pPr>
      <w:r w:rsidRPr="002063E7">
        <w:rPr>
          <w:rFonts w:ascii="David" w:hAnsi="David"/>
          <w:szCs w:val="24"/>
          <w:rtl/>
        </w:rPr>
        <w:t xml:space="preserve">הנני נותן תצהיר זה בשם _________________ שהוא הגוף המבקש להתקשר עם המזמין במסגרת </w:t>
      </w:r>
      <w:r w:rsidRPr="002063E7">
        <w:rPr>
          <w:rFonts w:ascii="David" w:hAnsi="David"/>
          <w:b/>
          <w:bCs/>
          <w:szCs w:val="24"/>
          <w:rtl/>
        </w:rPr>
        <w:t xml:space="preserve">מכרז פומבי מס' </w:t>
      </w:r>
      <w:sdt>
        <w:sdtPr>
          <w:rPr>
            <w:rFonts w:ascii="David" w:hAnsi="David"/>
            <w:b/>
            <w:bCs/>
            <w:szCs w:val="24"/>
            <w:rtl/>
          </w:rPr>
          <w:alias w:val="מס'"/>
          <w:tag w:val="CounterString"/>
          <w:id w:val="42492533"/>
          <w:placeholder>
            <w:docPart w:val="F2F7BCA47F0F4C65ABCFEC1AAA2D5C19"/>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2063E7">
            <w:rPr>
              <w:rFonts w:ascii="David" w:hAnsi="David"/>
              <w:b/>
              <w:bCs/>
              <w:szCs w:val="24"/>
              <w:rtl/>
            </w:rPr>
            <w:t>89</w:t>
          </w:r>
        </w:sdtContent>
      </w:sdt>
      <w:r w:rsidRPr="002063E7">
        <w:rPr>
          <w:rFonts w:ascii="David" w:hAnsi="David"/>
          <w:b/>
          <w:bCs/>
          <w:szCs w:val="24"/>
          <w:rtl/>
        </w:rPr>
        <w:t xml:space="preserve">/2019 למתן שירותי </w:t>
      </w:r>
      <w:sdt>
        <w:sdtPr>
          <w:rPr>
            <w:rFonts w:ascii="David" w:hAnsi="David"/>
            <w:b/>
            <w:bCs/>
            <w:szCs w:val="24"/>
            <w:rtl/>
          </w:rPr>
          <w:alias w:val="נושא"/>
          <w:tag w:val=""/>
          <w:id w:val="1992211987"/>
          <w:placeholder>
            <w:docPart w:val="9D0DC10C54394783B562803F2D1CFE17"/>
          </w:placeholder>
          <w:dataBinding w:prefixMappings="xmlns:ns0='http://purl.org/dc/elements/1.1/' xmlns:ns1='http://schemas.openxmlformats.org/package/2006/metadata/core-properties' " w:xpath="/ns1:coreProperties[1]/ns0:subject[1]" w:storeItemID="{6C3C8BC8-F283-45AE-878A-BAB7291924A1}"/>
          <w:text/>
        </w:sdtPr>
        <w:sdtEndPr/>
        <w:sdtContent>
          <w:r w:rsidRPr="002063E7">
            <w:rPr>
              <w:rFonts w:ascii="David" w:hAnsi="David"/>
              <w:b/>
              <w:bCs/>
              <w:szCs w:val="24"/>
              <w:rtl/>
            </w:rPr>
            <w:t xml:space="preserve">ייעוץ הנדסי בנושא תשתיות במשק </w:t>
          </w:r>
          <w:r w:rsidRPr="002063E7">
            <w:rPr>
              <w:rFonts w:ascii="David" w:hAnsi="David"/>
              <w:b/>
              <w:bCs/>
              <w:szCs w:val="24"/>
              <w:rtl/>
            </w:rPr>
            <w:lastRenderedPageBreak/>
            <w:t>הדלק</w:t>
          </w:r>
        </w:sdtContent>
      </w:sdt>
      <w:r w:rsidRPr="002063E7">
        <w:rPr>
          <w:rFonts w:ascii="David" w:hAnsi="David"/>
          <w:szCs w:val="24"/>
          <w:rtl/>
        </w:rPr>
        <w:t xml:space="preserve"> (להלן: "</w:t>
      </w:r>
      <w:r w:rsidRPr="002063E7">
        <w:rPr>
          <w:rFonts w:ascii="David" w:hAnsi="David"/>
          <w:b/>
          <w:bCs/>
          <w:szCs w:val="24"/>
          <w:rtl/>
        </w:rPr>
        <w:t>המציע</w:t>
      </w:r>
      <w:r w:rsidRPr="002063E7">
        <w:rPr>
          <w:rFonts w:ascii="David" w:hAnsi="David"/>
          <w:szCs w:val="24"/>
          <w:rtl/>
        </w:rPr>
        <w:t xml:space="preserve">"). אני מכהן כ _______________ והנני מוסמך/ת למסור תצהיר זה בשם המציע. </w:t>
      </w:r>
    </w:p>
    <w:p w:rsidR="002063E7" w:rsidRPr="002063E7" w:rsidRDefault="002063E7" w:rsidP="002063E7">
      <w:pPr>
        <w:numPr>
          <w:ilvl w:val="0"/>
          <w:numId w:val="11"/>
        </w:numPr>
        <w:tabs>
          <w:tab w:val="left" w:pos="1445"/>
        </w:tabs>
        <w:autoSpaceDE w:val="0"/>
        <w:autoSpaceDN w:val="0"/>
        <w:spacing w:before="240" w:line="360" w:lineRule="auto"/>
        <w:jc w:val="both"/>
        <w:rPr>
          <w:rFonts w:ascii="David" w:hAnsi="David"/>
          <w:szCs w:val="24"/>
          <w:rtl/>
        </w:rPr>
      </w:pPr>
      <w:r w:rsidRPr="002063E7">
        <w:rPr>
          <w:rFonts w:ascii="David" w:hAnsi="David"/>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rsidR="002063E7" w:rsidRPr="002063E7" w:rsidRDefault="002063E7" w:rsidP="002063E7">
      <w:pPr>
        <w:numPr>
          <w:ilvl w:val="0"/>
          <w:numId w:val="11"/>
        </w:numPr>
        <w:tabs>
          <w:tab w:val="left" w:pos="1445"/>
        </w:tabs>
        <w:autoSpaceDE w:val="0"/>
        <w:autoSpaceDN w:val="0"/>
        <w:spacing w:before="240" w:line="360" w:lineRule="auto"/>
        <w:jc w:val="both"/>
        <w:rPr>
          <w:rFonts w:ascii="David" w:hAnsi="David"/>
          <w:szCs w:val="24"/>
          <w:rtl/>
        </w:rPr>
      </w:pPr>
      <w:r w:rsidRPr="002063E7">
        <w:rPr>
          <w:rFonts w:ascii="David" w:hAnsi="David"/>
          <w:szCs w:val="24"/>
          <w:rtl/>
        </w:rPr>
        <w:t xml:space="preserve">זה שמי, להלן חתימתי ותוכן תצהירי דלעיל אמת. </w:t>
      </w:r>
    </w:p>
    <w:p w:rsidR="002063E7" w:rsidRPr="002063E7" w:rsidRDefault="002063E7" w:rsidP="002063E7">
      <w:pPr>
        <w:tabs>
          <w:tab w:val="left" w:pos="1445"/>
        </w:tabs>
        <w:overflowPunct w:val="0"/>
        <w:autoSpaceDE w:val="0"/>
        <w:autoSpaceDN w:val="0"/>
        <w:adjustRightInd w:val="0"/>
        <w:spacing w:line="360" w:lineRule="auto"/>
        <w:jc w:val="both"/>
        <w:textAlignment w:val="baseline"/>
        <w:rPr>
          <w:rFonts w:ascii="David" w:hAnsi="David"/>
          <w:szCs w:val="24"/>
          <w:rtl/>
        </w:rPr>
      </w:pPr>
    </w:p>
    <w:p w:rsidR="002063E7" w:rsidRPr="002063E7" w:rsidRDefault="002063E7" w:rsidP="002063E7">
      <w:pPr>
        <w:tabs>
          <w:tab w:val="left" w:pos="1445"/>
        </w:tabs>
        <w:overflowPunct w:val="0"/>
        <w:autoSpaceDE w:val="0"/>
        <w:autoSpaceDN w:val="0"/>
        <w:adjustRightInd w:val="0"/>
        <w:spacing w:line="360" w:lineRule="auto"/>
        <w:jc w:val="both"/>
        <w:textAlignment w:val="baseline"/>
        <w:rPr>
          <w:rFonts w:ascii="David" w:hAnsi="David"/>
          <w:szCs w:val="24"/>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2063E7" w:rsidRPr="002063E7" w:rsidTr="003C3705">
        <w:tc>
          <w:tcPr>
            <w:tcW w:w="1718" w:type="dxa"/>
            <w:tcBorders>
              <w:top w:val="single" w:sz="4" w:space="0" w:color="auto"/>
            </w:tcBorders>
          </w:tcPr>
          <w:p w:rsidR="002063E7" w:rsidRPr="002063E7" w:rsidRDefault="002063E7" w:rsidP="002063E7">
            <w:pPr>
              <w:tabs>
                <w:tab w:val="left" w:pos="1445"/>
              </w:tabs>
              <w:spacing w:after="120" w:line="360" w:lineRule="auto"/>
              <w:ind w:left="283"/>
              <w:jc w:val="center"/>
              <w:rPr>
                <w:rFonts w:ascii="David" w:hAnsi="David"/>
                <w:szCs w:val="24"/>
                <w:rtl/>
              </w:rPr>
            </w:pPr>
            <w:r w:rsidRPr="002063E7">
              <w:rPr>
                <w:rFonts w:ascii="David" w:hAnsi="David"/>
                <w:szCs w:val="24"/>
                <w:rtl/>
              </w:rPr>
              <w:t>תאריך</w:t>
            </w:r>
          </w:p>
        </w:tc>
        <w:tc>
          <w:tcPr>
            <w:tcW w:w="426" w:type="dxa"/>
          </w:tcPr>
          <w:p w:rsidR="002063E7" w:rsidRPr="002063E7" w:rsidRDefault="002063E7" w:rsidP="002063E7">
            <w:pPr>
              <w:tabs>
                <w:tab w:val="left" w:pos="1445"/>
              </w:tabs>
              <w:spacing w:after="120" w:line="360" w:lineRule="auto"/>
              <w:ind w:left="283"/>
              <w:jc w:val="both"/>
              <w:rPr>
                <w:rFonts w:ascii="David" w:hAnsi="David"/>
                <w:szCs w:val="24"/>
                <w:rtl/>
              </w:rPr>
            </w:pPr>
          </w:p>
        </w:tc>
        <w:tc>
          <w:tcPr>
            <w:tcW w:w="1984" w:type="dxa"/>
            <w:tcBorders>
              <w:top w:val="single" w:sz="4" w:space="0" w:color="auto"/>
            </w:tcBorders>
          </w:tcPr>
          <w:p w:rsidR="002063E7" w:rsidRPr="002063E7" w:rsidRDefault="002063E7" w:rsidP="002063E7">
            <w:pPr>
              <w:tabs>
                <w:tab w:val="left" w:pos="1445"/>
              </w:tabs>
              <w:spacing w:after="120" w:line="360" w:lineRule="auto"/>
              <w:ind w:left="283"/>
              <w:jc w:val="center"/>
              <w:rPr>
                <w:rFonts w:ascii="David" w:hAnsi="David"/>
                <w:szCs w:val="24"/>
                <w:rtl/>
              </w:rPr>
            </w:pPr>
            <w:r w:rsidRPr="002063E7">
              <w:rPr>
                <w:rFonts w:ascii="David" w:hAnsi="David"/>
                <w:szCs w:val="24"/>
                <w:rtl/>
              </w:rPr>
              <w:t>שם מורשה החתימה</w:t>
            </w:r>
          </w:p>
        </w:tc>
        <w:tc>
          <w:tcPr>
            <w:tcW w:w="425" w:type="dxa"/>
          </w:tcPr>
          <w:p w:rsidR="002063E7" w:rsidRPr="002063E7" w:rsidRDefault="002063E7" w:rsidP="002063E7">
            <w:pPr>
              <w:tabs>
                <w:tab w:val="left" w:pos="1445"/>
              </w:tabs>
              <w:spacing w:after="120" w:line="360" w:lineRule="auto"/>
              <w:ind w:left="283"/>
              <w:jc w:val="both"/>
              <w:rPr>
                <w:rFonts w:ascii="David" w:hAnsi="David"/>
                <w:szCs w:val="24"/>
                <w:rtl/>
              </w:rPr>
            </w:pPr>
          </w:p>
        </w:tc>
        <w:tc>
          <w:tcPr>
            <w:tcW w:w="1985" w:type="dxa"/>
            <w:tcBorders>
              <w:top w:val="single" w:sz="4" w:space="0" w:color="auto"/>
            </w:tcBorders>
          </w:tcPr>
          <w:p w:rsidR="002063E7" w:rsidRPr="002063E7" w:rsidRDefault="002063E7" w:rsidP="002063E7">
            <w:pPr>
              <w:tabs>
                <w:tab w:val="left" w:pos="1445"/>
              </w:tabs>
              <w:spacing w:after="120" w:line="360" w:lineRule="auto"/>
              <w:ind w:left="283"/>
              <w:jc w:val="center"/>
              <w:rPr>
                <w:rFonts w:ascii="David" w:hAnsi="David"/>
                <w:szCs w:val="24"/>
                <w:rtl/>
              </w:rPr>
            </w:pPr>
            <w:r w:rsidRPr="002063E7">
              <w:rPr>
                <w:rFonts w:ascii="David" w:hAnsi="David"/>
                <w:szCs w:val="24"/>
                <w:rtl/>
              </w:rPr>
              <w:t>חתימה</w:t>
            </w:r>
          </w:p>
        </w:tc>
        <w:tc>
          <w:tcPr>
            <w:tcW w:w="425" w:type="dxa"/>
          </w:tcPr>
          <w:p w:rsidR="002063E7" w:rsidRPr="002063E7" w:rsidRDefault="002063E7" w:rsidP="002063E7">
            <w:pPr>
              <w:tabs>
                <w:tab w:val="left" w:pos="1445"/>
              </w:tabs>
              <w:spacing w:after="120" w:line="360" w:lineRule="auto"/>
              <w:ind w:left="283"/>
              <w:jc w:val="both"/>
              <w:rPr>
                <w:rFonts w:ascii="David" w:hAnsi="David"/>
                <w:szCs w:val="24"/>
                <w:rtl/>
              </w:rPr>
            </w:pPr>
          </w:p>
        </w:tc>
        <w:tc>
          <w:tcPr>
            <w:tcW w:w="1985" w:type="dxa"/>
            <w:tcBorders>
              <w:top w:val="single" w:sz="4" w:space="0" w:color="auto"/>
            </w:tcBorders>
          </w:tcPr>
          <w:p w:rsidR="002063E7" w:rsidRPr="002063E7" w:rsidRDefault="002063E7" w:rsidP="002063E7">
            <w:pPr>
              <w:tabs>
                <w:tab w:val="left" w:pos="1445"/>
              </w:tabs>
              <w:spacing w:after="120" w:line="360" w:lineRule="auto"/>
              <w:ind w:left="283"/>
              <w:jc w:val="center"/>
              <w:rPr>
                <w:rFonts w:ascii="David" w:hAnsi="David"/>
                <w:szCs w:val="24"/>
                <w:rtl/>
              </w:rPr>
            </w:pPr>
            <w:r w:rsidRPr="002063E7">
              <w:rPr>
                <w:rFonts w:ascii="David" w:hAnsi="David"/>
                <w:szCs w:val="24"/>
                <w:rtl/>
              </w:rPr>
              <w:t>חותמת</w:t>
            </w:r>
          </w:p>
        </w:tc>
      </w:tr>
    </w:tbl>
    <w:p w:rsidR="002063E7" w:rsidRPr="002063E7" w:rsidRDefault="002063E7" w:rsidP="002063E7">
      <w:pPr>
        <w:tabs>
          <w:tab w:val="left" w:pos="1445"/>
        </w:tabs>
        <w:overflowPunct w:val="0"/>
        <w:autoSpaceDE w:val="0"/>
        <w:autoSpaceDN w:val="0"/>
        <w:adjustRightInd w:val="0"/>
        <w:spacing w:line="360" w:lineRule="auto"/>
        <w:jc w:val="both"/>
        <w:textAlignment w:val="baseline"/>
        <w:rPr>
          <w:rFonts w:ascii="David" w:hAnsi="David"/>
          <w:szCs w:val="24"/>
          <w:rtl/>
        </w:rPr>
      </w:pPr>
    </w:p>
    <w:p w:rsidR="002063E7" w:rsidRPr="002063E7" w:rsidRDefault="002063E7" w:rsidP="002063E7">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rsidR="002063E7" w:rsidRPr="002063E7" w:rsidRDefault="002063E7" w:rsidP="002063E7">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rsidR="002063E7" w:rsidRPr="002063E7" w:rsidRDefault="002063E7" w:rsidP="002063E7">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2063E7">
        <w:rPr>
          <w:rFonts w:ascii="David" w:hAnsi="David"/>
          <w:b/>
          <w:bCs/>
          <w:sz w:val="22"/>
          <w:szCs w:val="22"/>
          <w:u w:val="single"/>
          <w:rtl/>
        </w:rPr>
        <w:t>אישור עורך הדין</w:t>
      </w:r>
    </w:p>
    <w:p w:rsidR="002063E7" w:rsidRPr="002063E7" w:rsidRDefault="002063E7" w:rsidP="002063E7">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rsidR="002063E7" w:rsidRPr="002063E7" w:rsidRDefault="002063E7" w:rsidP="002063E7">
      <w:pPr>
        <w:tabs>
          <w:tab w:val="left" w:pos="1445"/>
        </w:tabs>
        <w:spacing w:line="360" w:lineRule="auto"/>
        <w:jc w:val="both"/>
        <w:rPr>
          <w:rFonts w:ascii="David" w:hAnsi="David"/>
          <w:sz w:val="22"/>
          <w:szCs w:val="22"/>
          <w:rtl/>
        </w:rPr>
      </w:pPr>
      <w:r w:rsidRPr="002063E7">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2063E7" w:rsidRPr="002063E7" w:rsidRDefault="002063E7" w:rsidP="002063E7">
      <w:pPr>
        <w:tabs>
          <w:tab w:val="left" w:pos="1445"/>
        </w:tabs>
        <w:spacing w:line="360" w:lineRule="auto"/>
        <w:rPr>
          <w:rFonts w:ascii="David" w:hAnsi="David"/>
          <w:sz w:val="22"/>
          <w:szCs w:val="22"/>
          <w:rtl/>
        </w:rPr>
      </w:pPr>
      <w:r w:rsidRPr="002063E7">
        <w:rPr>
          <w:rFonts w:ascii="David" w:hAnsi="David"/>
          <w:sz w:val="22"/>
          <w:szCs w:val="22"/>
          <w:rtl/>
        </w:rPr>
        <w:t xml:space="preserve">   </w:t>
      </w: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063E7" w:rsidRPr="002063E7" w:rsidTr="003C3705">
        <w:trPr>
          <w:jc w:val="center"/>
        </w:trPr>
        <w:tc>
          <w:tcPr>
            <w:tcW w:w="2144" w:type="dxa"/>
            <w:tcBorders>
              <w:top w:val="single" w:sz="4" w:space="0" w:color="auto"/>
            </w:tcBorders>
          </w:tcPr>
          <w:p w:rsidR="002063E7" w:rsidRPr="002063E7" w:rsidRDefault="002063E7" w:rsidP="002063E7">
            <w:pPr>
              <w:tabs>
                <w:tab w:val="left" w:pos="1445"/>
              </w:tabs>
              <w:spacing w:after="120" w:line="360" w:lineRule="auto"/>
              <w:ind w:left="283"/>
              <w:jc w:val="center"/>
              <w:rPr>
                <w:rFonts w:ascii="David" w:hAnsi="David"/>
                <w:sz w:val="22"/>
                <w:szCs w:val="22"/>
                <w:rtl/>
              </w:rPr>
            </w:pPr>
            <w:r w:rsidRPr="002063E7">
              <w:rPr>
                <w:rFonts w:ascii="David" w:hAnsi="David"/>
                <w:sz w:val="22"/>
                <w:szCs w:val="22"/>
                <w:rtl/>
              </w:rPr>
              <w:t>תאריך</w:t>
            </w:r>
          </w:p>
        </w:tc>
        <w:tc>
          <w:tcPr>
            <w:tcW w:w="1134" w:type="dxa"/>
          </w:tcPr>
          <w:p w:rsidR="002063E7" w:rsidRPr="002063E7" w:rsidRDefault="002063E7" w:rsidP="002063E7">
            <w:pPr>
              <w:tabs>
                <w:tab w:val="left" w:pos="1445"/>
              </w:tabs>
              <w:spacing w:after="120" w:line="360" w:lineRule="auto"/>
              <w:ind w:left="283"/>
              <w:jc w:val="both"/>
              <w:rPr>
                <w:rFonts w:ascii="David" w:hAnsi="David"/>
                <w:sz w:val="22"/>
                <w:szCs w:val="22"/>
                <w:rtl/>
              </w:rPr>
            </w:pPr>
          </w:p>
        </w:tc>
        <w:tc>
          <w:tcPr>
            <w:tcW w:w="2409" w:type="dxa"/>
            <w:tcBorders>
              <w:top w:val="single" w:sz="4" w:space="0" w:color="auto"/>
            </w:tcBorders>
          </w:tcPr>
          <w:p w:rsidR="002063E7" w:rsidRPr="002063E7" w:rsidRDefault="002063E7" w:rsidP="002063E7">
            <w:pPr>
              <w:tabs>
                <w:tab w:val="left" w:pos="1445"/>
              </w:tabs>
              <w:spacing w:after="120" w:line="360" w:lineRule="auto"/>
              <w:ind w:left="283"/>
              <w:jc w:val="center"/>
              <w:rPr>
                <w:rFonts w:ascii="David" w:hAnsi="David"/>
                <w:sz w:val="22"/>
                <w:szCs w:val="22"/>
                <w:rtl/>
              </w:rPr>
            </w:pPr>
            <w:r w:rsidRPr="002063E7">
              <w:rPr>
                <w:rFonts w:ascii="David" w:hAnsi="David"/>
                <w:sz w:val="22"/>
                <w:szCs w:val="22"/>
                <w:rtl/>
              </w:rPr>
              <w:t>מס' רישיון</w:t>
            </w:r>
          </w:p>
        </w:tc>
        <w:tc>
          <w:tcPr>
            <w:tcW w:w="993" w:type="dxa"/>
          </w:tcPr>
          <w:p w:rsidR="002063E7" w:rsidRPr="002063E7" w:rsidRDefault="002063E7" w:rsidP="002063E7">
            <w:pPr>
              <w:tabs>
                <w:tab w:val="left" w:pos="1445"/>
              </w:tabs>
              <w:spacing w:after="120" w:line="360" w:lineRule="auto"/>
              <w:ind w:left="283"/>
              <w:jc w:val="both"/>
              <w:rPr>
                <w:rFonts w:ascii="David" w:hAnsi="David"/>
                <w:sz w:val="22"/>
                <w:szCs w:val="22"/>
                <w:rtl/>
              </w:rPr>
            </w:pPr>
          </w:p>
        </w:tc>
        <w:tc>
          <w:tcPr>
            <w:tcW w:w="2268" w:type="dxa"/>
            <w:tcBorders>
              <w:top w:val="single" w:sz="4" w:space="0" w:color="auto"/>
            </w:tcBorders>
          </w:tcPr>
          <w:p w:rsidR="002063E7" w:rsidRPr="002063E7" w:rsidRDefault="002063E7" w:rsidP="002063E7">
            <w:pPr>
              <w:tabs>
                <w:tab w:val="left" w:pos="1445"/>
              </w:tabs>
              <w:spacing w:after="120" w:line="360" w:lineRule="auto"/>
              <w:ind w:left="283"/>
              <w:jc w:val="center"/>
              <w:rPr>
                <w:rFonts w:ascii="David" w:hAnsi="David"/>
                <w:sz w:val="22"/>
                <w:szCs w:val="22"/>
                <w:rtl/>
              </w:rPr>
            </w:pPr>
            <w:r w:rsidRPr="002063E7">
              <w:rPr>
                <w:rFonts w:ascii="David" w:hAnsi="David"/>
                <w:sz w:val="22"/>
                <w:szCs w:val="22"/>
                <w:rtl/>
              </w:rPr>
              <w:t>חתימה וחותמת</w:t>
            </w:r>
          </w:p>
        </w:tc>
      </w:tr>
    </w:tbl>
    <w:p w:rsidR="002063E7" w:rsidRPr="002063E7" w:rsidRDefault="002063E7" w:rsidP="002063E7">
      <w:pPr>
        <w:tabs>
          <w:tab w:val="left" w:pos="1445"/>
        </w:tabs>
        <w:spacing w:line="360" w:lineRule="auto"/>
        <w:jc w:val="center"/>
        <w:rPr>
          <w:rFonts w:ascii="David" w:hAnsi="David"/>
          <w:b/>
          <w:bCs/>
          <w:sz w:val="28"/>
          <w:szCs w:val="28"/>
          <w:u w:val="single"/>
          <w:rtl/>
        </w:rPr>
      </w:pPr>
    </w:p>
    <w:p w:rsidR="002063E7" w:rsidRPr="002063E7" w:rsidRDefault="002063E7" w:rsidP="002063E7">
      <w:pPr>
        <w:tabs>
          <w:tab w:val="left" w:pos="1445"/>
        </w:tabs>
        <w:overflowPunct w:val="0"/>
        <w:autoSpaceDE w:val="0"/>
        <w:autoSpaceDN w:val="0"/>
        <w:adjustRightInd w:val="0"/>
        <w:spacing w:line="360" w:lineRule="auto"/>
        <w:jc w:val="both"/>
        <w:textAlignment w:val="baseline"/>
        <w:rPr>
          <w:rFonts w:ascii="David" w:hAnsi="David"/>
          <w:szCs w:val="24"/>
          <w:rtl/>
        </w:rPr>
      </w:pPr>
    </w:p>
    <w:p w:rsidR="002063E7" w:rsidRPr="002063E7" w:rsidRDefault="002063E7" w:rsidP="002063E7">
      <w:pPr>
        <w:tabs>
          <w:tab w:val="left" w:pos="1445"/>
        </w:tabs>
        <w:spacing w:line="360" w:lineRule="auto"/>
        <w:ind w:left="6480" w:firstLine="720"/>
        <w:jc w:val="center"/>
        <w:rPr>
          <w:rFonts w:ascii="David" w:hAnsi="David"/>
          <w:b/>
          <w:bCs/>
          <w:sz w:val="28"/>
          <w:szCs w:val="28"/>
          <w:u w:val="single"/>
          <w:rtl/>
        </w:rPr>
      </w:pPr>
      <w:r w:rsidRPr="002063E7">
        <w:rPr>
          <w:rFonts w:ascii="David" w:hAnsi="David"/>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063E7" w:rsidRPr="002063E7" w:rsidTr="003C3705">
        <w:trPr>
          <w:trHeight w:hRule="exact" w:val="561"/>
          <w:jc w:val="right"/>
        </w:trPr>
        <w:tc>
          <w:tcPr>
            <w:tcW w:w="8958" w:type="dxa"/>
            <w:tcBorders>
              <w:top w:val="nil"/>
              <w:bottom w:val="nil"/>
            </w:tcBorders>
            <w:shd w:val="clear" w:color="auto" w:fill="D9D9D9" w:themeFill="background1" w:themeFillShade="D9"/>
            <w:vAlign w:val="center"/>
          </w:tcPr>
          <w:p w:rsidR="002063E7" w:rsidRPr="002063E7" w:rsidRDefault="002063E7" w:rsidP="002063E7">
            <w:pPr>
              <w:tabs>
                <w:tab w:val="left" w:pos="1445"/>
              </w:tabs>
              <w:rPr>
                <w:rFonts w:ascii="David" w:hAnsi="David"/>
                <w:b/>
                <w:bCs/>
                <w:noProof/>
                <w:sz w:val="28"/>
                <w:szCs w:val="28"/>
                <w:rtl/>
              </w:rPr>
            </w:pPr>
            <w:r w:rsidRPr="002063E7">
              <w:rPr>
                <w:rFonts w:ascii="David" w:hAnsi="David"/>
                <w:b/>
                <w:bCs/>
                <w:noProof/>
                <w:sz w:val="28"/>
                <w:szCs w:val="28"/>
                <w:rtl/>
              </w:rPr>
              <w:lastRenderedPageBreak/>
              <w:t>נספח ז'</w:t>
            </w:r>
          </w:p>
        </w:tc>
      </w:tr>
      <w:tr w:rsidR="002063E7" w:rsidRPr="002063E7" w:rsidTr="003C3705">
        <w:trPr>
          <w:trHeight w:hRule="exact" w:val="561"/>
          <w:jc w:val="right"/>
        </w:trPr>
        <w:tc>
          <w:tcPr>
            <w:tcW w:w="8958" w:type="dxa"/>
            <w:tcBorders>
              <w:top w:val="nil"/>
              <w:bottom w:val="nil"/>
            </w:tcBorders>
            <w:shd w:val="clear" w:color="auto" w:fill="1B3461"/>
            <w:vAlign w:val="center"/>
          </w:tcPr>
          <w:p w:rsidR="002063E7" w:rsidRPr="002063E7" w:rsidRDefault="002063E7" w:rsidP="002063E7">
            <w:pPr>
              <w:tabs>
                <w:tab w:val="left" w:pos="1445"/>
              </w:tabs>
              <w:rPr>
                <w:rFonts w:ascii="David" w:hAnsi="David"/>
                <w:b/>
                <w:bCs/>
                <w:noProof/>
                <w:color w:val="FFFFFF"/>
                <w:sz w:val="28"/>
                <w:szCs w:val="28"/>
                <w:rtl/>
              </w:rPr>
            </w:pPr>
            <w:r w:rsidRPr="002063E7">
              <w:rPr>
                <w:rFonts w:ascii="David" w:hAnsi="David"/>
                <w:bCs/>
                <w:i/>
                <w:noProof/>
                <w:color w:val="FFFFFF"/>
                <w:sz w:val="28"/>
                <w:szCs w:val="28"/>
                <w:rtl/>
              </w:rPr>
              <w:t>תצהיר בדבר אי תיאום הצעות במכרז</w:t>
            </w:r>
          </w:p>
        </w:tc>
      </w:tr>
    </w:tbl>
    <w:p w:rsidR="002063E7" w:rsidRPr="002063E7" w:rsidRDefault="002063E7" w:rsidP="002063E7">
      <w:pPr>
        <w:tabs>
          <w:tab w:val="left" w:pos="1445"/>
        </w:tabs>
        <w:spacing w:line="360" w:lineRule="auto"/>
        <w:jc w:val="both"/>
        <w:rPr>
          <w:rFonts w:ascii="David" w:hAnsi="David"/>
          <w:szCs w:val="24"/>
          <w:rtl/>
        </w:rPr>
      </w:pPr>
    </w:p>
    <w:p w:rsidR="002063E7" w:rsidRPr="002063E7" w:rsidRDefault="002063E7" w:rsidP="002063E7">
      <w:pPr>
        <w:tabs>
          <w:tab w:val="left" w:pos="1445"/>
        </w:tabs>
        <w:spacing w:line="360" w:lineRule="auto"/>
        <w:jc w:val="both"/>
        <w:rPr>
          <w:rFonts w:ascii="David" w:hAnsi="David"/>
          <w:szCs w:val="24"/>
          <w:rtl/>
        </w:rPr>
      </w:pPr>
      <w:r w:rsidRPr="002063E7">
        <w:rPr>
          <w:rFonts w:ascii="David" w:hAnsi="David"/>
          <w:szCs w:val="24"/>
          <w:rtl/>
        </w:rPr>
        <w:t xml:space="preserve">אני הח"מ ______________________________ מס' ת"ז _____________ העובד בתאגיד _____________________ (שם התאגיד) מצהיר בזאת כי: </w:t>
      </w:r>
    </w:p>
    <w:p w:rsidR="002063E7" w:rsidRPr="002063E7" w:rsidRDefault="002063E7" w:rsidP="002063E7">
      <w:pPr>
        <w:tabs>
          <w:tab w:val="left" w:pos="1445"/>
        </w:tabs>
        <w:spacing w:line="360" w:lineRule="auto"/>
        <w:rPr>
          <w:rFonts w:ascii="David" w:hAnsi="David"/>
          <w:szCs w:val="24"/>
          <w:rtl/>
        </w:rPr>
      </w:pPr>
    </w:p>
    <w:p w:rsidR="002063E7" w:rsidRPr="002063E7" w:rsidRDefault="002063E7" w:rsidP="002063E7">
      <w:pPr>
        <w:tabs>
          <w:tab w:val="left" w:pos="34"/>
          <w:tab w:val="num" w:pos="567"/>
          <w:tab w:val="left" w:pos="1445"/>
          <w:tab w:val="left" w:pos="8640"/>
        </w:tabs>
        <w:spacing w:before="120" w:after="60" w:line="360" w:lineRule="auto"/>
        <w:ind w:left="567" w:hanging="567"/>
        <w:jc w:val="both"/>
        <w:rPr>
          <w:rFonts w:ascii="David" w:hAnsi="David"/>
          <w:color w:val="000000"/>
          <w:szCs w:val="24"/>
          <w:rtl/>
        </w:rPr>
      </w:pPr>
      <w:r w:rsidRPr="002063E7">
        <w:rPr>
          <w:rFonts w:ascii="David" w:hAnsi="David"/>
          <w:color w:val="000000"/>
          <w:szCs w:val="24"/>
          <w:rtl/>
        </w:rPr>
        <w:t xml:space="preserve">אני מוסמך לחתום על תצהיר זה בשם התאגיד ומנהליו. </w:t>
      </w:r>
    </w:p>
    <w:p w:rsidR="002063E7" w:rsidRPr="002063E7" w:rsidRDefault="002063E7" w:rsidP="002063E7">
      <w:pPr>
        <w:tabs>
          <w:tab w:val="left" w:pos="34"/>
          <w:tab w:val="num" w:pos="567"/>
          <w:tab w:val="left" w:pos="1445"/>
          <w:tab w:val="left" w:pos="8640"/>
        </w:tabs>
        <w:spacing w:before="120" w:after="60" w:line="360" w:lineRule="auto"/>
        <w:ind w:left="567" w:hanging="567"/>
        <w:jc w:val="both"/>
        <w:rPr>
          <w:rFonts w:ascii="David" w:hAnsi="David"/>
          <w:color w:val="000000"/>
          <w:szCs w:val="24"/>
          <w:rtl/>
        </w:rPr>
      </w:pPr>
      <w:r w:rsidRPr="002063E7">
        <w:rPr>
          <w:rFonts w:ascii="David" w:hAnsi="David"/>
          <w:color w:val="000000"/>
          <w:szCs w:val="24"/>
          <w:rtl/>
        </w:rPr>
        <w:t xml:space="preserve">אני נושא המשרה אשר אחראי בתאגיד להצעה המוגשת מטעם התאגיד במכרז זה. </w:t>
      </w:r>
    </w:p>
    <w:p w:rsidR="002063E7" w:rsidRPr="002063E7" w:rsidRDefault="002063E7" w:rsidP="002063E7">
      <w:pPr>
        <w:tabs>
          <w:tab w:val="left" w:pos="34"/>
          <w:tab w:val="num" w:pos="567"/>
          <w:tab w:val="left" w:pos="1445"/>
          <w:tab w:val="left" w:pos="8640"/>
        </w:tabs>
        <w:spacing w:before="120" w:after="60" w:line="360" w:lineRule="auto"/>
        <w:ind w:left="567" w:hanging="567"/>
        <w:jc w:val="both"/>
        <w:rPr>
          <w:rFonts w:ascii="David" w:hAnsi="David"/>
          <w:color w:val="000000"/>
          <w:szCs w:val="24"/>
          <w:rtl/>
        </w:rPr>
      </w:pPr>
      <w:r w:rsidRPr="002063E7">
        <w:rPr>
          <w:rFonts w:ascii="David" w:hAnsi="David"/>
          <w:color w:val="000000"/>
          <w:szCs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af7"/>
        <w:bidiVisual/>
        <w:tblW w:w="0" w:type="auto"/>
        <w:tblInd w:w="567" w:type="dxa"/>
        <w:tblLook w:val="04A0" w:firstRow="1" w:lastRow="0" w:firstColumn="1" w:lastColumn="0" w:noHBand="0" w:noVBand="1"/>
      </w:tblPr>
      <w:tblGrid>
        <w:gridCol w:w="2799"/>
        <w:gridCol w:w="2799"/>
        <w:gridCol w:w="2783"/>
      </w:tblGrid>
      <w:tr w:rsidR="002063E7" w:rsidRPr="002063E7" w:rsidTr="003C3705">
        <w:tc>
          <w:tcPr>
            <w:tcW w:w="2982" w:type="dxa"/>
            <w:shd w:val="clear" w:color="auto" w:fill="BFBFBF" w:themeFill="background1" w:themeFillShade="BF"/>
          </w:tcPr>
          <w:p w:rsidR="002063E7" w:rsidRPr="002063E7" w:rsidRDefault="002063E7" w:rsidP="002063E7">
            <w:pPr>
              <w:tabs>
                <w:tab w:val="left" w:pos="1445"/>
              </w:tabs>
              <w:spacing w:after="120"/>
              <w:ind w:left="283"/>
              <w:jc w:val="center"/>
              <w:rPr>
                <w:rFonts w:ascii="David" w:hAnsi="David"/>
                <w:rtl/>
              </w:rPr>
            </w:pPr>
            <w:r w:rsidRPr="002063E7">
              <w:rPr>
                <w:rFonts w:ascii="David" w:hAnsi="David"/>
                <w:b/>
                <w:bCs/>
                <w:szCs w:val="24"/>
                <w:rtl/>
              </w:rPr>
              <w:t>שם התאגיד</w:t>
            </w:r>
          </w:p>
        </w:tc>
        <w:tc>
          <w:tcPr>
            <w:tcW w:w="2983" w:type="dxa"/>
            <w:shd w:val="clear" w:color="auto" w:fill="BFBFBF" w:themeFill="background1" w:themeFillShade="BF"/>
          </w:tcPr>
          <w:p w:rsidR="002063E7" w:rsidRPr="002063E7" w:rsidRDefault="002063E7" w:rsidP="002063E7">
            <w:pPr>
              <w:tabs>
                <w:tab w:val="left" w:pos="1445"/>
              </w:tabs>
              <w:spacing w:after="120"/>
              <w:ind w:left="283"/>
              <w:jc w:val="center"/>
              <w:rPr>
                <w:rFonts w:ascii="David" w:hAnsi="David"/>
                <w:rtl/>
              </w:rPr>
            </w:pPr>
            <w:r w:rsidRPr="002063E7">
              <w:rPr>
                <w:rFonts w:ascii="David" w:hAnsi="David"/>
                <w:b/>
                <w:bCs/>
                <w:szCs w:val="24"/>
                <w:rtl/>
              </w:rPr>
              <w:t>תחום העבודה בו ניתנת קבלנות המשנה</w:t>
            </w:r>
          </w:p>
        </w:tc>
        <w:tc>
          <w:tcPr>
            <w:tcW w:w="2983" w:type="dxa"/>
            <w:shd w:val="clear" w:color="auto" w:fill="BFBFBF" w:themeFill="background1" w:themeFillShade="BF"/>
          </w:tcPr>
          <w:p w:rsidR="002063E7" w:rsidRPr="002063E7" w:rsidRDefault="002063E7" w:rsidP="002063E7">
            <w:pPr>
              <w:tabs>
                <w:tab w:val="left" w:pos="1445"/>
              </w:tabs>
              <w:spacing w:after="120"/>
              <w:ind w:left="283"/>
              <w:jc w:val="center"/>
              <w:rPr>
                <w:rFonts w:ascii="David" w:hAnsi="David"/>
                <w:rtl/>
              </w:rPr>
            </w:pPr>
            <w:r w:rsidRPr="002063E7">
              <w:rPr>
                <w:rFonts w:ascii="David" w:hAnsi="David"/>
                <w:b/>
                <w:bCs/>
                <w:szCs w:val="24"/>
                <w:rtl/>
              </w:rPr>
              <w:t>פרטי יצירת קשר</w:t>
            </w:r>
          </w:p>
        </w:tc>
      </w:tr>
      <w:tr w:rsidR="002063E7" w:rsidRPr="002063E7" w:rsidTr="003C3705">
        <w:tc>
          <w:tcPr>
            <w:tcW w:w="2982" w:type="dxa"/>
          </w:tcPr>
          <w:p w:rsidR="002063E7" w:rsidRPr="002063E7" w:rsidRDefault="002063E7" w:rsidP="002063E7">
            <w:pPr>
              <w:tabs>
                <w:tab w:val="left" w:pos="1445"/>
              </w:tabs>
              <w:spacing w:after="120"/>
              <w:ind w:left="283"/>
              <w:rPr>
                <w:rFonts w:ascii="David" w:hAnsi="David"/>
                <w:rtl/>
              </w:rPr>
            </w:pPr>
          </w:p>
          <w:p w:rsidR="002063E7" w:rsidRPr="002063E7" w:rsidRDefault="002063E7" w:rsidP="002063E7">
            <w:pPr>
              <w:tabs>
                <w:tab w:val="left" w:pos="1445"/>
              </w:tabs>
              <w:spacing w:after="120"/>
              <w:ind w:left="283"/>
              <w:rPr>
                <w:rFonts w:ascii="David" w:hAnsi="David"/>
                <w:rtl/>
              </w:rPr>
            </w:pPr>
          </w:p>
        </w:tc>
        <w:tc>
          <w:tcPr>
            <w:tcW w:w="2983" w:type="dxa"/>
          </w:tcPr>
          <w:p w:rsidR="002063E7" w:rsidRPr="002063E7" w:rsidRDefault="002063E7" w:rsidP="002063E7">
            <w:pPr>
              <w:tabs>
                <w:tab w:val="left" w:pos="1445"/>
              </w:tabs>
              <w:spacing w:after="120"/>
              <w:ind w:left="283"/>
              <w:rPr>
                <w:rFonts w:ascii="David" w:hAnsi="David"/>
                <w:rtl/>
              </w:rPr>
            </w:pPr>
          </w:p>
        </w:tc>
        <w:tc>
          <w:tcPr>
            <w:tcW w:w="2983" w:type="dxa"/>
          </w:tcPr>
          <w:p w:rsidR="002063E7" w:rsidRPr="002063E7" w:rsidRDefault="002063E7" w:rsidP="002063E7">
            <w:pPr>
              <w:tabs>
                <w:tab w:val="left" w:pos="1445"/>
              </w:tabs>
              <w:spacing w:after="120"/>
              <w:ind w:left="283"/>
              <w:rPr>
                <w:rFonts w:ascii="David" w:hAnsi="David"/>
                <w:rtl/>
              </w:rPr>
            </w:pPr>
          </w:p>
        </w:tc>
      </w:tr>
      <w:tr w:rsidR="002063E7" w:rsidRPr="002063E7" w:rsidTr="003C3705">
        <w:tc>
          <w:tcPr>
            <w:tcW w:w="2982" w:type="dxa"/>
          </w:tcPr>
          <w:p w:rsidR="002063E7" w:rsidRPr="002063E7" w:rsidRDefault="002063E7" w:rsidP="002063E7">
            <w:pPr>
              <w:tabs>
                <w:tab w:val="left" w:pos="1445"/>
              </w:tabs>
              <w:spacing w:after="120"/>
              <w:ind w:left="283"/>
              <w:rPr>
                <w:rFonts w:ascii="David" w:hAnsi="David"/>
                <w:rtl/>
              </w:rPr>
            </w:pPr>
          </w:p>
          <w:p w:rsidR="002063E7" w:rsidRPr="002063E7" w:rsidRDefault="002063E7" w:rsidP="002063E7">
            <w:pPr>
              <w:tabs>
                <w:tab w:val="left" w:pos="1445"/>
              </w:tabs>
              <w:spacing w:after="120"/>
              <w:ind w:left="283"/>
              <w:rPr>
                <w:rFonts w:ascii="David" w:hAnsi="David"/>
                <w:rtl/>
              </w:rPr>
            </w:pPr>
          </w:p>
        </w:tc>
        <w:tc>
          <w:tcPr>
            <w:tcW w:w="2983" w:type="dxa"/>
          </w:tcPr>
          <w:p w:rsidR="002063E7" w:rsidRPr="002063E7" w:rsidRDefault="002063E7" w:rsidP="002063E7">
            <w:pPr>
              <w:tabs>
                <w:tab w:val="left" w:pos="1445"/>
              </w:tabs>
              <w:spacing w:after="120"/>
              <w:ind w:left="283"/>
              <w:rPr>
                <w:rFonts w:ascii="David" w:hAnsi="David"/>
                <w:rtl/>
              </w:rPr>
            </w:pPr>
          </w:p>
        </w:tc>
        <w:tc>
          <w:tcPr>
            <w:tcW w:w="2983" w:type="dxa"/>
          </w:tcPr>
          <w:p w:rsidR="002063E7" w:rsidRPr="002063E7" w:rsidRDefault="002063E7" w:rsidP="002063E7">
            <w:pPr>
              <w:tabs>
                <w:tab w:val="left" w:pos="1445"/>
              </w:tabs>
              <w:spacing w:after="120"/>
              <w:ind w:left="283"/>
              <w:rPr>
                <w:rFonts w:ascii="David" w:hAnsi="David"/>
                <w:rtl/>
              </w:rPr>
            </w:pPr>
          </w:p>
        </w:tc>
      </w:tr>
      <w:tr w:rsidR="002063E7" w:rsidRPr="002063E7" w:rsidTr="003C3705">
        <w:tc>
          <w:tcPr>
            <w:tcW w:w="2982" w:type="dxa"/>
          </w:tcPr>
          <w:p w:rsidR="002063E7" w:rsidRPr="002063E7" w:rsidRDefault="002063E7" w:rsidP="002063E7">
            <w:pPr>
              <w:tabs>
                <w:tab w:val="left" w:pos="1445"/>
              </w:tabs>
              <w:spacing w:after="120"/>
              <w:ind w:left="283"/>
              <w:rPr>
                <w:rFonts w:ascii="David" w:hAnsi="David"/>
                <w:rtl/>
              </w:rPr>
            </w:pPr>
          </w:p>
          <w:p w:rsidR="002063E7" w:rsidRPr="002063E7" w:rsidRDefault="002063E7" w:rsidP="002063E7">
            <w:pPr>
              <w:tabs>
                <w:tab w:val="left" w:pos="1445"/>
              </w:tabs>
              <w:spacing w:after="120"/>
              <w:ind w:left="283"/>
              <w:rPr>
                <w:rFonts w:ascii="David" w:hAnsi="David"/>
                <w:rtl/>
              </w:rPr>
            </w:pPr>
          </w:p>
        </w:tc>
        <w:tc>
          <w:tcPr>
            <w:tcW w:w="2983" w:type="dxa"/>
          </w:tcPr>
          <w:p w:rsidR="002063E7" w:rsidRPr="002063E7" w:rsidRDefault="002063E7" w:rsidP="002063E7">
            <w:pPr>
              <w:tabs>
                <w:tab w:val="left" w:pos="1445"/>
              </w:tabs>
              <w:spacing w:after="120"/>
              <w:ind w:left="283"/>
              <w:rPr>
                <w:rFonts w:ascii="David" w:hAnsi="David"/>
                <w:rtl/>
              </w:rPr>
            </w:pPr>
          </w:p>
        </w:tc>
        <w:tc>
          <w:tcPr>
            <w:tcW w:w="2983" w:type="dxa"/>
          </w:tcPr>
          <w:p w:rsidR="002063E7" w:rsidRPr="002063E7" w:rsidRDefault="002063E7" w:rsidP="002063E7">
            <w:pPr>
              <w:tabs>
                <w:tab w:val="left" w:pos="1445"/>
              </w:tabs>
              <w:spacing w:after="120"/>
              <w:ind w:left="283"/>
              <w:rPr>
                <w:rFonts w:ascii="David" w:hAnsi="David"/>
                <w:rtl/>
              </w:rPr>
            </w:pPr>
          </w:p>
        </w:tc>
      </w:tr>
    </w:tbl>
    <w:p w:rsidR="002063E7" w:rsidRPr="002063E7" w:rsidRDefault="002063E7" w:rsidP="002063E7">
      <w:pPr>
        <w:tabs>
          <w:tab w:val="left" w:pos="1445"/>
        </w:tabs>
        <w:spacing w:line="360" w:lineRule="auto"/>
        <w:rPr>
          <w:rFonts w:ascii="David" w:hAnsi="David"/>
          <w:szCs w:val="24"/>
          <w:rtl/>
        </w:rPr>
      </w:pPr>
    </w:p>
    <w:p w:rsidR="002063E7" w:rsidRPr="002063E7" w:rsidRDefault="002063E7" w:rsidP="002063E7">
      <w:pPr>
        <w:tabs>
          <w:tab w:val="left" w:pos="34"/>
          <w:tab w:val="num" w:pos="567"/>
          <w:tab w:val="left" w:pos="1445"/>
          <w:tab w:val="left" w:pos="8640"/>
        </w:tabs>
        <w:spacing w:before="120" w:after="60" w:line="360" w:lineRule="auto"/>
        <w:ind w:left="567" w:hanging="567"/>
        <w:jc w:val="both"/>
        <w:rPr>
          <w:rFonts w:ascii="David" w:hAnsi="David"/>
          <w:color w:val="000000"/>
          <w:szCs w:val="24"/>
          <w:rtl/>
        </w:rPr>
      </w:pPr>
      <w:r w:rsidRPr="002063E7">
        <w:rPr>
          <w:rFonts w:ascii="David" w:hAnsi="David"/>
          <w:color w:val="000000"/>
          <w:szCs w:val="24"/>
          <w:rtl/>
        </w:rPr>
        <w:t xml:space="preserve">המחירים </w:t>
      </w:r>
      <w:r w:rsidR="0029514E">
        <w:rPr>
          <w:rFonts w:ascii="David" w:hAnsi="David"/>
          <w:color w:val="000000"/>
          <w:szCs w:val="24"/>
          <w:rtl/>
        </w:rPr>
        <w:t>או</w:t>
      </w:r>
      <w:r w:rsidRPr="002063E7">
        <w:rPr>
          <w:rFonts w:ascii="David" w:hAnsi="David"/>
          <w:color w:val="000000"/>
          <w:szCs w:val="24"/>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rsidR="002063E7" w:rsidRPr="002063E7" w:rsidRDefault="002063E7" w:rsidP="002063E7">
      <w:pPr>
        <w:tabs>
          <w:tab w:val="left" w:pos="34"/>
          <w:tab w:val="num" w:pos="567"/>
          <w:tab w:val="left" w:pos="1445"/>
          <w:tab w:val="left" w:pos="8640"/>
        </w:tabs>
        <w:spacing w:before="120" w:after="60" w:line="360" w:lineRule="auto"/>
        <w:ind w:left="567" w:hanging="567"/>
        <w:jc w:val="both"/>
        <w:rPr>
          <w:rFonts w:ascii="David" w:hAnsi="David"/>
          <w:color w:val="000000"/>
          <w:szCs w:val="24"/>
          <w:rtl/>
        </w:rPr>
      </w:pPr>
      <w:r w:rsidRPr="002063E7">
        <w:rPr>
          <w:rFonts w:ascii="David" w:hAnsi="David"/>
          <w:color w:val="000000"/>
          <w:szCs w:val="24"/>
          <w:rtl/>
        </w:rPr>
        <w:t xml:space="preserve">המחירים </w:t>
      </w:r>
      <w:r w:rsidR="0029514E">
        <w:rPr>
          <w:rFonts w:ascii="David" w:hAnsi="David"/>
          <w:color w:val="000000"/>
          <w:szCs w:val="24"/>
          <w:rtl/>
        </w:rPr>
        <w:t>או</w:t>
      </w:r>
      <w:r w:rsidRPr="002063E7">
        <w:rPr>
          <w:rFonts w:ascii="David" w:hAnsi="David"/>
          <w:color w:val="000000"/>
          <w:szCs w:val="24"/>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rsidR="002063E7" w:rsidRPr="002063E7" w:rsidRDefault="002063E7" w:rsidP="002063E7">
      <w:pPr>
        <w:tabs>
          <w:tab w:val="left" w:pos="34"/>
          <w:tab w:val="num" w:pos="567"/>
          <w:tab w:val="left" w:pos="1445"/>
          <w:tab w:val="left" w:pos="8640"/>
        </w:tabs>
        <w:spacing w:before="120" w:after="60" w:line="360" w:lineRule="auto"/>
        <w:ind w:left="567" w:hanging="567"/>
        <w:jc w:val="both"/>
        <w:rPr>
          <w:rFonts w:ascii="David" w:hAnsi="David"/>
          <w:color w:val="000000"/>
          <w:szCs w:val="24"/>
        </w:rPr>
      </w:pPr>
      <w:r w:rsidRPr="002063E7">
        <w:rPr>
          <w:rFonts w:ascii="David" w:hAnsi="David"/>
          <w:color w:val="000000"/>
          <w:szCs w:val="24"/>
          <w:rtl/>
        </w:rPr>
        <w:t xml:space="preserve">לא הייתי מעורב בניסיון להניא מתחרה אחר מלהגיש הצעות במכרז זה. </w:t>
      </w:r>
    </w:p>
    <w:p w:rsidR="002063E7" w:rsidRPr="002063E7" w:rsidRDefault="002063E7" w:rsidP="002063E7">
      <w:pPr>
        <w:tabs>
          <w:tab w:val="left" w:pos="34"/>
          <w:tab w:val="num" w:pos="567"/>
          <w:tab w:val="left" w:pos="1445"/>
          <w:tab w:val="left" w:pos="8640"/>
        </w:tabs>
        <w:spacing w:before="120" w:after="60" w:line="360" w:lineRule="auto"/>
        <w:ind w:left="567" w:hanging="567"/>
        <w:jc w:val="both"/>
        <w:rPr>
          <w:rFonts w:ascii="David" w:hAnsi="David"/>
          <w:color w:val="000000"/>
          <w:szCs w:val="24"/>
          <w:rtl/>
        </w:rPr>
      </w:pPr>
      <w:r w:rsidRPr="002063E7">
        <w:rPr>
          <w:rFonts w:ascii="David" w:hAnsi="David"/>
          <w:color w:val="000000"/>
          <w:szCs w:val="24"/>
          <w:rtl/>
        </w:rPr>
        <w:lastRenderedPageBreak/>
        <w:t xml:space="preserve">לא הייתי מעורב בניסיון לגרום למתחרה אחר להגיש הצעה גבוהה או נמוכה יותר מהצעתי זו. </w:t>
      </w:r>
    </w:p>
    <w:p w:rsidR="002063E7" w:rsidRPr="002063E7" w:rsidRDefault="002063E7" w:rsidP="002063E7">
      <w:pPr>
        <w:tabs>
          <w:tab w:val="left" w:pos="34"/>
          <w:tab w:val="num" w:pos="567"/>
          <w:tab w:val="left" w:pos="1445"/>
          <w:tab w:val="left" w:pos="8640"/>
        </w:tabs>
        <w:spacing w:before="120" w:after="60" w:line="360" w:lineRule="auto"/>
        <w:ind w:left="567" w:hanging="567"/>
        <w:jc w:val="both"/>
        <w:rPr>
          <w:rFonts w:ascii="David" w:hAnsi="David"/>
          <w:color w:val="000000"/>
          <w:szCs w:val="24"/>
          <w:rtl/>
        </w:rPr>
      </w:pPr>
      <w:r w:rsidRPr="002063E7">
        <w:rPr>
          <w:rFonts w:ascii="David" w:hAnsi="David"/>
          <w:color w:val="000000"/>
          <w:szCs w:val="24"/>
          <w:rtl/>
        </w:rPr>
        <w:t xml:space="preserve">לא הייתי מעורב בניסיון לגרום למתחרה להגיש הצעה בלתי תחרותית מכל סוג שהוא. </w:t>
      </w:r>
    </w:p>
    <w:p w:rsidR="002063E7" w:rsidRPr="002063E7" w:rsidRDefault="002063E7" w:rsidP="002063E7">
      <w:pPr>
        <w:tabs>
          <w:tab w:val="left" w:pos="34"/>
          <w:tab w:val="num" w:pos="567"/>
          <w:tab w:val="left" w:pos="1445"/>
          <w:tab w:val="left" w:pos="8640"/>
        </w:tabs>
        <w:spacing w:before="120" w:after="60" w:line="360" w:lineRule="auto"/>
        <w:ind w:left="567" w:hanging="567"/>
        <w:jc w:val="both"/>
        <w:rPr>
          <w:rFonts w:ascii="David" w:hAnsi="David"/>
          <w:color w:val="000000"/>
          <w:szCs w:val="24"/>
          <w:rtl/>
        </w:rPr>
      </w:pPr>
      <w:r w:rsidRPr="002063E7">
        <w:rPr>
          <w:rFonts w:ascii="David" w:hAnsi="David"/>
          <w:color w:val="000000"/>
          <w:szCs w:val="24"/>
          <w:rtl/>
        </w:rPr>
        <w:t xml:space="preserve">הצעה זו של התאגיד מוגשת בתום לב ולא נעשית בעקבות הסדר או דין ודברים עם מתחרה או מתחרה פוטנציאלי אחר במכרז זה. </w:t>
      </w:r>
    </w:p>
    <w:p w:rsidR="002063E7" w:rsidRPr="002063E7" w:rsidRDefault="002063E7" w:rsidP="002063E7">
      <w:pPr>
        <w:tabs>
          <w:tab w:val="left" w:pos="1445"/>
        </w:tabs>
        <w:rPr>
          <w:rFonts w:ascii="David" w:hAnsi="David"/>
          <w:rtl/>
        </w:rPr>
      </w:pPr>
    </w:p>
    <w:p w:rsidR="002063E7" w:rsidRPr="002063E7" w:rsidRDefault="002063E7" w:rsidP="002063E7">
      <w:pPr>
        <w:tabs>
          <w:tab w:val="left" w:pos="1445"/>
        </w:tabs>
        <w:bidi w:val="0"/>
        <w:rPr>
          <w:rFonts w:ascii="David" w:hAnsi="David"/>
          <w:b/>
          <w:bCs/>
          <w:szCs w:val="24"/>
          <w:rtl/>
        </w:rPr>
      </w:pPr>
      <w:r w:rsidRPr="002063E7">
        <w:rPr>
          <w:rFonts w:ascii="David" w:hAnsi="David"/>
          <w:b/>
          <w:bCs/>
          <w:szCs w:val="24"/>
          <w:rtl/>
        </w:rPr>
        <w:br w:type="page"/>
      </w:r>
    </w:p>
    <w:p w:rsidR="002063E7" w:rsidRPr="002063E7" w:rsidRDefault="002063E7" w:rsidP="002063E7">
      <w:pPr>
        <w:tabs>
          <w:tab w:val="left" w:pos="1445"/>
        </w:tabs>
        <w:spacing w:line="360" w:lineRule="auto"/>
        <w:rPr>
          <w:rFonts w:ascii="David" w:hAnsi="David"/>
          <w:b/>
          <w:bCs/>
          <w:szCs w:val="24"/>
        </w:rPr>
      </w:pPr>
      <w:r w:rsidRPr="002063E7">
        <w:rPr>
          <w:rFonts w:ascii="David" w:hAnsi="David"/>
          <w:b/>
          <w:bCs/>
          <w:szCs w:val="24"/>
          <w:u w:val="single"/>
          <w:rtl/>
        </w:rPr>
        <w:lastRenderedPageBreak/>
        <w:t xml:space="preserve">יש לסמן </w:t>
      </w:r>
      <w:r w:rsidRPr="002063E7">
        <w:rPr>
          <w:rFonts w:ascii="David" w:hAnsi="David"/>
          <w:b/>
          <w:bCs/>
          <w:szCs w:val="24"/>
          <w:u w:val="single"/>
        </w:rPr>
        <w:t>V</w:t>
      </w:r>
      <w:r w:rsidRPr="002063E7">
        <w:rPr>
          <w:rFonts w:ascii="David" w:hAnsi="David"/>
          <w:b/>
          <w:bCs/>
          <w:szCs w:val="24"/>
          <w:u w:val="single"/>
          <w:rtl/>
        </w:rPr>
        <w:t xml:space="preserve"> במקום המתאים</w:t>
      </w:r>
    </w:p>
    <w:p w:rsidR="002063E7" w:rsidRPr="002063E7" w:rsidRDefault="002063E7" w:rsidP="002063E7">
      <w:pPr>
        <w:numPr>
          <w:ilvl w:val="0"/>
          <w:numId w:val="15"/>
        </w:numPr>
        <w:tabs>
          <w:tab w:val="clear" w:pos="540"/>
          <w:tab w:val="num" w:pos="180"/>
          <w:tab w:val="left" w:pos="1445"/>
        </w:tabs>
        <w:spacing w:before="120" w:line="360" w:lineRule="auto"/>
        <w:ind w:left="-180" w:firstLine="178"/>
        <w:jc w:val="both"/>
        <w:rPr>
          <w:rFonts w:ascii="David" w:hAnsi="David"/>
          <w:szCs w:val="24"/>
        </w:rPr>
      </w:pPr>
      <w:r w:rsidRPr="002063E7">
        <w:rPr>
          <w:rFonts w:ascii="David" w:hAnsi="David"/>
          <w:szCs w:val="24"/>
          <w:rtl/>
        </w:rPr>
        <w:t>למיטב ידיעתי, התאגיד מציע ההצעה לא נמצא כרגע תחת חקירה בחשד לתיאום מכרז.</w:t>
      </w:r>
    </w:p>
    <w:p w:rsidR="002063E7" w:rsidRPr="002063E7" w:rsidRDefault="002063E7" w:rsidP="002063E7">
      <w:pPr>
        <w:numPr>
          <w:ilvl w:val="0"/>
          <w:numId w:val="15"/>
        </w:numPr>
        <w:tabs>
          <w:tab w:val="clear" w:pos="540"/>
          <w:tab w:val="num" w:pos="180"/>
          <w:tab w:val="left" w:pos="1445"/>
        </w:tabs>
        <w:spacing w:before="120" w:line="360" w:lineRule="auto"/>
        <w:ind w:left="-180" w:firstLine="178"/>
        <w:jc w:val="both"/>
        <w:rPr>
          <w:rFonts w:ascii="David" w:hAnsi="David"/>
          <w:szCs w:val="24"/>
          <w:rtl/>
        </w:rPr>
      </w:pPr>
      <w:r w:rsidRPr="002063E7">
        <w:rPr>
          <w:rFonts w:ascii="David" w:hAnsi="David"/>
          <w:szCs w:val="24"/>
          <w:rtl/>
        </w:rPr>
        <w:t>התאגיד מציע ההצעה נמצא כרגע תחת חקירה בחשד לתיאום מכרז, אנא פרט:</w:t>
      </w:r>
    </w:p>
    <w:p w:rsidR="002063E7" w:rsidRPr="002063E7" w:rsidRDefault="002063E7" w:rsidP="002063E7">
      <w:pPr>
        <w:tabs>
          <w:tab w:val="left" w:pos="1445"/>
        </w:tabs>
        <w:spacing w:line="360" w:lineRule="auto"/>
        <w:rPr>
          <w:rFonts w:ascii="David" w:hAnsi="David"/>
          <w:szCs w:val="24"/>
          <w:rtl/>
        </w:rPr>
      </w:pPr>
      <w:r w:rsidRPr="002063E7">
        <w:rPr>
          <w:rFonts w:ascii="David" w:hAnsi="David"/>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2063E7" w:rsidRPr="002063E7" w:rsidRDefault="002063E7" w:rsidP="002063E7">
      <w:pPr>
        <w:tabs>
          <w:tab w:val="left" w:pos="1445"/>
        </w:tabs>
        <w:spacing w:line="360" w:lineRule="auto"/>
        <w:rPr>
          <w:rFonts w:ascii="David" w:hAnsi="David"/>
          <w:szCs w:val="24"/>
          <w:rtl/>
        </w:rPr>
      </w:pPr>
    </w:p>
    <w:p w:rsidR="002063E7" w:rsidRPr="002063E7" w:rsidRDefault="002063E7" w:rsidP="002063E7">
      <w:pPr>
        <w:tabs>
          <w:tab w:val="left" w:pos="1445"/>
        </w:tabs>
        <w:spacing w:line="360" w:lineRule="auto"/>
        <w:jc w:val="both"/>
        <w:rPr>
          <w:rFonts w:ascii="David" w:hAnsi="David"/>
          <w:szCs w:val="24"/>
          <w:rtl/>
        </w:rPr>
      </w:pPr>
      <w:r w:rsidRPr="002063E7">
        <w:rPr>
          <w:rFonts w:ascii="David" w:hAnsi="David"/>
          <w:szCs w:val="24"/>
          <w:rtl/>
        </w:rPr>
        <w:t xml:space="preserve">אני מודע לכך כי העונש על תיאום מכרז יכול להגיע עד חמש שנות מאסר בפועל לפי סעיף 47א לחוק ההגבלים העסקיים, תשמ"ח-1988. </w:t>
      </w:r>
    </w:p>
    <w:p w:rsidR="002063E7" w:rsidRPr="002063E7" w:rsidRDefault="002063E7" w:rsidP="002063E7">
      <w:pPr>
        <w:tabs>
          <w:tab w:val="left" w:pos="1445"/>
        </w:tabs>
        <w:spacing w:line="360" w:lineRule="auto"/>
        <w:rPr>
          <w:rFonts w:ascii="David" w:hAnsi="David"/>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2063E7" w:rsidRPr="002063E7" w:rsidTr="003C3705">
        <w:tc>
          <w:tcPr>
            <w:tcW w:w="1505" w:type="dxa"/>
            <w:tcBorders>
              <w:top w:val="single" w:sz="4" w:space="0" w:color="auto"/>
              <w:bottom w:val="nil"/>
            </w:tcBorders>
            <w:shd w:val="clear" w:color="auto" w:fill="auto"/>
          </w:tcPr>
          <w:p w:rsidR="002063E7" w:rsidRPr="002063E7" w:rsidRDefault="002063E7" w:rsidP="002063E7">
            <w:pPr>
              <w:tabs>
                <w:tab w:val="left" w:pos="1445"/>
              </w:tabs>
              <w:spacing w:line="360" w:lineRule="auto"/>
              <w:jc w:val="center"/>
              <w:rPr>
                <w:rFonts w:ascii="David" w:hAnsi="David"/>
                <w:szCs w:val="24"/>
                <w:rtl/>
              </w:rPr>
            </w:pPr>
            <w:r w:rsidRPr="002063E7">
              <w:rPr>
                <w:rFonts w:ascii="David" w:hAnsi="David"/>
                <w:szCs w:val="24"/>
                <w:rtl/>
              </w:rPr>
              <w:t>תאריך</w:t>
            </w:r>
          </w:p>
        </w:tc>
        <w:tc>
          <w:tcPr>
            <w:tcW w:w="249" w:type="dxa"/>
            <w:tcBorders>
              <w:top w:val="nil"/>
              <w:bottom w:val="nil"/>
            </w:tcBorders>
            <w:shd w:val="clear" w:color="auto" w:fill="auto"/>
          </w:tcPr>
          <w:p w:rsidR="002063E7" w:rsidRPr="002063E7" w:rsidRDefault="002063E7" w:rsidP="002063E7">
            <w:pPr>
              <w:tabs>
                <w:tab w:val="left" w:pos="1445"/>
              </w:tabs>
              <w:spacing w:line="360" w:lineRule="auto"/>
              <w:jc w:val="center"/>
              <w:rPr>
                <w:rFonts w:ascii="David" w:hAnsi="David"/>
                <w:szCs w:val="24"/>
                <w:rtl/>
              </w:rPr>
            </w:pPr>
          </w:p>
        </w:tc>
        <w:tc>
          <w:tcPr>
            <w:tcW w:w="1512" w:type="dxa"/>
            <w:tcBorders>
              <w:top w:val="single" w:sz="4" w:space="0" w:color="auto"/>
              <w:bottom w:val="nil"/>
            </w:tcBorders>
            <w:shd w:val="clear" w:color="auto" w:fill="auto"/>
          </w:tcPr>
          <w:p w:rsidR="002063E7" w:rsidRPr="002063E7" w:rsidRDefault="002063E7" w:rsidP="002063E7">
            <w:pPr>
              <w:tabs>
                <w:tab w:val="left" w:pos="1445"/>
              </w:tabs>
              <w:spacing w:line="360" w:lineRule="auto"/>
              <w:jc w:val="center"/>
              <w:rPr>
                <w:rFonts w:ascii="David" w:hAnsi="David"/>
                <w:szCs w:val="24"/>
                <w:rtl/>
              </w:rPr>
            </w:pPr>
            <w:r w:rsidRPr="002063E7">
              <w:rPr>
                <w:rFonts w:ascii="David" w:hAnsi="David"/>
                <w:szCs w:val="24"/>
                <w:rtl/>
              </w:rPr>
              <w:t>שם התאגיד</w:t>
            </w:r>
          </w:p>
        </w:tc>
        <w:tc>
          <w:tcPr>
            <w:tcW w:w="278" w:type="dxa"/>
            <w:tcBorders>
              <w:top w:val="nil"/>
              <w:bottom w:val="nil"/>
            </w:tcBorders>
            <w:shd w:val="clear" w:color="auto" w:fill="auto"/>
          </w:tcPr>
          <w:p w:rsidR="002063E7" w:rsidRPr="002063E7" w:rsidRDefault="002063E7" w:rsidP="002063E7">
            <w:pPr>
              <w:tabs>
                <w:tab w:val="left" w:pos="1445"/>
              </w:tabs>
              <w:spacing w:line="360" w:lineRule="auto"/>
              <w:jc w:val="center"/>
              <w:rPr>
                <w:rFonts w:ascii="David" w:hAnsi="David"/>
                <w:szCs w:val="24"/>
                <w:rtl/>
              </w:rPr>
            </w:pPr>
          </w:p>
        </w:tc>
        <w:tc>
          <w:tcPr>
            <w:tcW w:w="1804" w:type="dxa"/>
            <w:tcBorders>
              <w:top w:val="single" w:sz="4" w:space="0" w:color="auto"/>
              <w:bottom w:val="nil"/>
            </w:tcBorders>
            <w:shd w:val="clear" w:color="auto" w:fill="auto"/>
          </w:tcPr>
          <w:p w:rsidR="002063E7" w:rsidRPr="002063E7" w:rsidRDefault="002063E7" w:rsidP="002063E7">
            <w:pPr>
              <w:tabs>
                <w:tab w:val="left" w:pos="1445"/>
              </w:tabs>
              <w:spacing w:line="360" w:lineRule="auto"/>
              <w:jc w:val="center"/>
              <w:rPr>
                <w:rFonts w:ascii="David" w:hAnsi="David"/>
                <w:szCs w:val="24"/>
                <w:rtl/>
              </w:rPr>
            </w:pPr>
            <w:r w:rsidRPr="002063E7">
              <w:rPr>
                <w:rFonts w:ascii="David" w:hAnsi="David"/>
                <w:szCs w:val="24"/>
                <w:rtl/>
              </w:rPr>
              <w:t>חותמת התאגיד</w:t>
            </w:r>
          </w:p>
        </w:tc>
        <w:tc>
          <w:tcPr>
            <w:tcW w:w="235" w:type="dxa"/>
            <w:tcBorders>
              <w:top w:val="nil"/>
              <w:bottom w:val="nil"/>
            </w:tcBorders>
            <w:shd w:val="clear" w:color="auto" w:fill="auto"/>
          </w:tcPr>
          <w:p w:rsidR="002063E7" w:rsidRPr="002063E7" w:rsidRDefault="002063E7" w:rsidP="002063E7">
            <w:pPr>
              <w:tabs>
                <w:tab w:val="left" w:pos="1445"/>
              </w:tabs>
              <w:spacing w:line="360" w:lineRule="auto"/>
              <w:jc w:val="center"/>
              <w:rPr>
                <w:rFonts w:ascii="David" w:hAnsi="David"/>
                <w:szCs w:val="24"/>
                <w:rtl/>
              </w:rPr>
            </w:pPr>
          </w:p>
        </w:tc>
        <w:tc>
          <w:tcPr>
            <w:tcW w:w="1692" w:type="dxa"/>
            <w:tcBorders>
              <w:top w:val="single" w:sz="4" w:space="0" w:color="auto"/>
              <w:bottom w:val="nil"/>
            </w:tcBorders>
            <w:shd w:val="clear" w:color="auto" w:fill="auto"/>
          </w:tcPr>
          <w:p w:rsidR="002063E7" w:rsidRPr="002063E7" w:rsidRDefault="002063E7" w:rsidP="002063E7">
            <w:pPr>
              <w:tabs>
                <w:tab w:val="left" w:pos="1445"/>
              </w:tabs>
              <w:spacing w:line="360" w:lineRule="auto"/>
              <w:jc w:val="center"/>
              <w:rPr>
                <w:rFonts w:ascii="David" w:hAnsi="David"/>
                <w:szCs w:val="24"/>
                <w:rtl/>
              </w:rPr>
            </w:pPr>
            <w:r w:rsidRPr="002063E7">
              <w:rPr>
                <w:rFonts w:ascii="David" w:hAnsi="David"/>
                <w:szCs w:val="24"/>
                <w:rtl/>
              </w:rPr>
              <w:t>שם המצהיר</w:t>
            </w:r>
          </w:p>
        </w:tc>
        <w:tc>
          <w:tcPr>
            <w:tcW w:w="235" w:type="dxa"/>
            <w:tcBorders>
              <w:top w:val="nil"/>
              <w:bottom w:val="nil"/>
            </w:tcBorders>
            <w:shd w:val="clear" w:color="auto" w:fill="auto"/>
          </w:tcPr>
          <w:p w:rsidR="002063E7" w:rsidRPr="002063E7" w:rsidRDefault="002063E7" w:rsidP="002063E7">
            <w:pPr>
              <w:tabs>
                <w:tab w:val="left" w:pos="1445"/>
              </w:tabs>
              <w:spacing w:line="360" w:lineRule="auto"/>
              <w:jc w:val="center"/>
              <w:rPr>
                <w:rFonts w:ascii="David" w:hAnsi="David"/>
                <w:szCs w:val="24"/>
                <w:rtl/>
              </w:rPr>
            </w:pPr>
          </w:p>
        </w:tc>
        <w:tc>
          <w:tcPr>
            <w:tcW w:w="1590" w:type="dxa"/>
            <w:tcBorders>
              <w:top w:val="single" w:sz="4" w:space="0" w:color="auto"/>
              <w:bottom w:val="nil"/>
            </w:tcBorders>
            <w:shd w:val="clear" w:color="auto" w:fill="auto"/>
          </w:tcPr>
          <w:p w:rsidR="002063E7" w:rsidRPr="002063E7" w:rsidRDefault="002063E7" w:rsidP="002063E7">
            <w:pPr>
              <w:tabs>
                <w:tab w:val="left" w:pos="1445"/>
              </w:tabs>
              <w:spacing w:line="360" w:lineRule="auto"/>
              <w:jc w:val="center"/>
              <w:rPr>
                <w:rFonts w:ascii="David" w:hAnsi="David"/>
                <w:szCs w:val="24"/>
                <w:rtl/>
              </w:rPr>
            </w:pPr>
            <w:r w:rsidRPr="002063E7">
              <w:rPr>
                <w:rFonts w:ascii="David" w:hAnsi="David"/>
                <w:szCs w:val="24"/>
                <w:rtl/>
              </w:rPr>
              <w:t>חתימת המצהיר</w:t>
            </w:r>
          </w:p>
        </w:tc>
      </w:tr>
    </w:tbl>
    <w:p w:rsidR="002063E7" w:rsidRPr="002063E7" w:rsidRDefault="002063E7" w:rsidP="002063E7">
      <w:pPr>
        <w:tabs>
          <w:tab w:val="left" w:pos="1445"/>
        </w:tabs>
        <w:spacing w:line="360" w:lineRule="auto"/>
        <w:rPr>
          <w:rFonts w:ascii="David" w:hAnsi="David"/>
          <w:szCs w:val="24"/>
          <w:rtl/>
        </w:rPr>
      </w:pPr>
    </w:p>
    <w:p w:rsidR="002063E7" w:rsidRPr="002063E7" w:rsidRDefault="002063E7" w:rsidP="002063E7">
      <w:pPr>
        <w:tabs>
          <w:tab w:val="left" w:pos="1445"/>
        </w:tabs>
        <w:spacing w:line="360" w:lineRule="auto"/>
        <w:rPr>
          <w:rFonts w:ascii="David" w:hAnsi="David"/>
          <w:szCs w:val="24"/>
          <w:rtl/>
        </w:rPr>
      </w:pPr>
    </w:p>
    <w:p w:rsidR="002063E7" w:rsidRPr="002063E7" w:rsidRDefault="002063E7" w:rsidP="002063E7">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2063E7">
        <w:rPr>
          <w:rFonts w:ascii="David" w:hAnsi="David"/>
          <w:b/>
          <w:bCs/>
          <w:sz w:val="22"/>
          <w:szCs w:val="22"/>
          <w:u w:val="single"/>
          <w:rtl/>
        </w:rPr>
        <w:t>אישור עורך הדין</w:t>
      </w:r>
    </w:p>
    <w:p w:rsidR="002063E7" w:rsidRPr="002063E7" w:rsidRDefault="002063E7" w:rsidP="002063E7">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rsidR="002063E7" w:rsidRPr="002063E7" w:rsidRDefault="002063E7" w:rsidP="002063E7">
      <w:pPr>
        <w:tabs>
          <w:tab w:val="left" w:pos="1445"/>
        </w:tabs>
        <w:spacing w:line="360" w:lineRule="auto"/>
        <w:jc w:val="both"/>
        <w:rPr>
          <w:rFonts w:ascii="David" w:hAnsi="David"/>
          <w:sz w:val="22"/>
          <w:szCs w:val="22"/>
          <w:rtl/>
        </w:rPr>
      </w:pPr>
      <w:r w:rsidRPr="002063E7">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2063E7" w:rsidRPr="002063E7" w:rsidRDefault="002063E7" w:rsidP="002063E7">
      <w:pPr>
        <w:tabs>
          <w:tab w:val="left" w:pos="1445"/>
        </w:tabs>
        <w:spacing w:line="360" w:lineRule="auto"/>
        <w:rPr>
          <w:rFonts w:ascii="David" w:hAnsi="David"/>
          <w:sz w:val="22"/>
          <w:szCs w:val="22"/>
          <w:rtl/>
        </w:rPr>
      </w:pPr>
      <w:r w:rsidRPr="002063E7">
        <w:rPr>
          <w:rFonts w:ascii="David" w:hAnsi="David"/>
          <w:sz w:val="22"/>
          <w:szCs w:val="22"/>
          <w:rtl/>
        </w:rPr>
        <w:t xml:space="preserve">   </w:t>
      </w:r>
    </w:p>
    <w:p w:rsidR="002063E7" w:rsidRPr="002063E7" w:rsidRDefault="002063E7" w:rsidP="002063E7">
      <w:pPr>
        <w:tabs>
          <w:tab w:val="left" w:pos="1445"/>
        </w:tabs>
        <w:spacing w:line="360" w:lineRule="auto"/>
        <w:rPr>
          <w:rFonts w:ascii="David" w:hAnsi="David"/>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063E7" w:rsidRPr="002063E7" w:rsidTr="003C3705">
        <w:trPr>
          <w:jc w:val="center"/>
        </w:trPr>
        <w:tc>
          <w:tcPr>
            <w:tcW w:w="2144" w:type="dxa"/>
            <w:tcBorders>
              <w:top w:val="single" w:sz="4" w:space="0" w:color="auto"/>
            </w:tcBorders>
          </w:tcPr>
          <w:p w:rsidR="002063E7" w:rsidRPr="002063E7" w:rsidRDefault="002063E7" w:rsidP="002063E7">
            <w:pPr>
              <w:tabs>
                <w:tab w:val="left" w:pos="1445"/>
              </w:tabs>
              <w:spacing w:after="120" w:line="360" w:lineRule="auto"/>
              <w:ind w:left="283"/>
              <w:jc w:val="center"/>
              <w:rPr>
                <w:rFonts w:ascii="David" w:hAnsi="David"/>
                <w:sz w:val="22"/>
                <w:szCs w:val="22"/>
                <w:rtl/>
              </w:rPr>
            </w:pPr>
            <w:r w:rsidRPr="002063E7">
              <w:rPr>
                <w:rFonts w:ascii="David" w:hAnsi="David"/>
                <w:sz w:val="22"/>
                <w:szCs w:val="22"/>
                <w:rtl/>
              </w:rPr>
              <w:t>תאריך</w:t>
            </w:r>
          </w:p>
        </w:tc>
        <w:tc>
          <w:tcPr>
            <w:tcW w:w="1134" w:type="dxa"/>
          </w:tcPr>
          <w:p w:rsidR="002063E7" w:rsidRPr="002063E7" w:rsidRDefault="002063E7" w:rsidP="002063E7">
            <w:pPr>
              <w:tabs>
                <w:tab w:val="left" w:pos="1445"/>
              </w:tabs>
              <w:spacing w:after="120" w:line="360" w:lineRule="auto"/>
              <w:ind w:left="283"/>
              <w:jc w:val="both"/>
              <w:rPr>
                <w:rFonts w:ascii="David" w:hAnsi="David"/>
                <w:sz w:val="22"/>
                <w:szCs w:val="22"/>
                <w:rtl/>
              </w:rPr>
            </w:pPr>
          </w:p>
        </w:tc>
        <w:tc>
          <w:tcPr>
            <w:tcW w:w="2409" w:type="dxa"/>
            <w:tcBorders>
              <w:top w:val="single" w:sz="4" w:space="0" w:color="auto"/>
            </w:tcBorders>
          </w:tcPr>
          <w:p w:rsidR="002063E7" w:rsidRPr="002063E7" w:rsidRDefault="002063E7" w:rsidP="002063E7">
            <w:pPr>
              <w:tabs>
                <w:tab w:val="left" w:pos="1445"/>
              </w:tabs>
              <w:spacing w:after="120" w:line="360" w:lineRule="auto"/>
              <w:ind w:left="283"/>
              <w:jc w:val="center"/>
              <w:rPr>
                <w:rFonts w:ascii="David" w:hAnsi="David"/>
                <w:sz w:val="22"/>
                <w:szCs w:val="22"/>
                <w:rtl/>
              </w:rPr>
            </w:pPr>
            <w:r w:rsidRPr="002063E7">
              <w:rPr>
                <w:rFonts w:ascii="David" w:hAnsi="David"/>
                <w:sz w:val="22"/>
                <w:szCs w:val="22"/>
                <w:rtl/>
              </w:rPr>
              <w:t>מס' רישיון</w:t>
            </w:r>
          </w:p>
        </w:tc>
        <w:tc>
          <w:tcPr>
            <w:tcW w:w="993" w:type="dxa"/>
          </w:tcPr>
          <w:p w:rsidR="002063E7" w:rsidRPr="002063E7" w:rsidRDefault="002063E7" w:rsidP="002063E7">
            <w:pPr>
              <w:tabs>
                <w:tab w:val="left" w:pos="1445"/>
              </w:tabs>
              <w:spacing w:after="120" w:line="360" w:lineRule="auto"/>
              <w:ind w:left="283"/>
              <w:jc w:val="both"/>
              <w:rPr>
                <w:rFonts w:ascii="David" w:hAnsi="David"/>
                <w:sz w:val="22"/>
                <w:szCs w:val="22"/>
                <w:rtl/>
              </w:rPr>
            </w:pPr>
          </w:p>
        </w:tc>
        <w:tc>
          <w:tcPr>
            <w:tcW w:w="2268" w:type="dxa"/>
            <w:tcBorders>
              <w:top w:val="single" w:sz="4" w:space="0" w:color="auto"/>
            </w:tcBorders>
          </w:tcPr>
          <w:p w:rsidR="002063E7" w:rsidRPr="002063E7" w:rsidRDefault="002063E7" w:rsidP="002063E7">
            <w:pPr>
              <w:tabs>
                <w:tab w:val="left" w:pos="1445"/>
              </w:tabs>
              <w:spacing w:after="120" w:line="360" w:lineRule="auto"/>
              <w:ind w:left="283"/>
              <w:jc w:val="center"/>
              <w:rPr>
                <w:rFonts w:ascii="David" w:hAnsi="David"/>
                <w:sz w:val="22"/>
                <w:szCs w:val="22"/>
                <w:rtl/>
              </w:rPr>
            </w:pPr>
            <w:r w:rsidRPr="002063E7">
              <w:rPr>
                <w:rFonts w:ascii="David" w:hAnsi="David"/>
                <w:sz w:val="22"/>
                <w:szCs w:val="22"/>
                <w:rtl/>
              </w:rPr>
              <w:t>חתימה וחותמת</w:t>
            </w:r>
          </w:p>
        </w:tc>
      </w:tr>
    </w:tbl>
    <w:p w:rsidR="002063E7" w:rsidRPr="002063E7" w:rsidRDefault="002063E7" w:rsidP="002063E7">
      <w:pPr>
        <w:tabs>
          <w:tab w:val="left" w:pos="1445"/>
        </w:tabs>
        <w:spacing w:line="360" w:lineRule="auto"/>
        <w:jc w:val="center"/>
        <w:rPr>
          <w:rFonts w:ascii="David" w:hAnsi="David"/>
          <w:b/>
          <w:bCs/>
          <w:sz w:val="28"/>
          <w:szCs w:val="28"/>
          <w:u w:val="single"/>
          <w:rtl/>
        </w:rPr>
      </w:pPr>
    </w:p>
    <w:p w:rsidR="002063E7" w:rsidRPr="002063E7" w:rsidRDefault="002063E7" w:rsidP="002063E7">
      <w:pPr>
        <w:tabs>
          <w:tab w:val="left" w:pos="1445"/>
        </w:tabs>
        <w:spacing w:line="360" w:lineRule="auto"/>
        <w:jc w:val="center"/>
        <w:rPr>
          <w:rFonts w:ascii="David" w:hAnsi="David"/>
          <w:b/>
          <w:bCs/>
          <w:sz w:val="28"/>
          <w:szCs w:val="28"/>
          <w:u w:val="single"/>
          <w:rtl/>
        </w:rPr>
      </w:pPr>
    </w:p>
    <w:p w:rsidR="002063E7" w:rsidRPr="002063E7" w:rsidRDefault="002063E7" w:rsidP="002063E7">
      <w:pPr>
        <w:tabs>
          <w:tab w:val="left" w:pos="1445"/>
        </w:tabs>
        <w:rPr>
          <w:rFonts w:ascii="David" w:hAnsi="David"/>
          <w:szCs w:val="24"/>
          <w:rtl/>
        </w:rPr>
      </w:pPr>
    </w:p>
    <w:p w:rsidR="002063E7" w:rsidRPr="002063E7" w:rsidRDefault="002063E7" w:rsidP="002063E7">
      <w:pPr>
        <w:tabs>
          <w:tab w:val="left" w:pos="1445"/>
        </w:tabs>
        <w:rPr>
          <w:rFonts w:ascii="David" w:hAnsi="David"/>
          <w:szCs w:val="24"/>
          <w:rtl/>
        </w:rPr>
      </w:pPr>
    </w:p>
    <w:p w:rsidR="002063E7" w:rsidRPr="002063E7" w:rsidRDefault="002063E7" w:rsidP="002063E7">
      <w:pPr>
        <w:tabs>
          <w:tab w:val="left" w:pos="1445"/>
        </w:tabs>
        <w:spacing w:line="360" w:lineRule="auto"/>
        <w:jc w:val="both"/>
        <w:rPr>
          <w:rFonts w:ascii="David" w:hAnsi="David"/>
          <w:szCs w:val="24"/>
          <w:rtl/>
        </w:rPr>
      </w:pPr>
    </w:p>
    <w:p w:rsidR="002063E7" w:rsidRPr="002063E7" w:rsidRDefault="002063E7" w:rsidP="002063E7">
      <w:pPr>
        <w:tabs>
          <w:tab w:val="left" w:pos="1445"/>
        </w:tabs>
        <w:spacing w:line="360" w:lineRule="auto"/>
        <w:jc w:val="both"/>
        <w:rPr>
          <w:rFonts w:ascii="David" w:hAnsi="David"/>
          <w:szCs w:val="24"/>
          <w:rtl/>
        </w:rPr>
      </w:pPr>
    </w:p>
    <w:p w:rsidR="002063E7" w:rsidRPr="002063E7" w:rsidRDefault="002063E7" w:rsidP="002063E7">
      <w:pPr>
        <w:tabs>
          <w:tab w:val="left" w:pos="1445"/>
        </w:tabs>
        <w:spacing w:line="360" w:lineRule="auto"/>
        <w:jc w:val="both"/>
        <w:rPr>
          <w:rFonts w:ascii="David" w:hAnsi="David"/>
          <w:szCs w:val="24"/>
          <w:rtl/>
        </w:rPr>
      </w:pPr>
    </w:p>
    <w:p w:rsidR="002063E7" w:rsidRPr="002063E7" w:rsidRDefault="002063E7" w:rsidP="002063E7">
      <w:pPr>
        <w:tabs>
          <w:tab w:val="left" w:pos="1445"/>
        </w:tabs>
        <w:spacing w:line="360" w:lineRule="auto"/>
        <w:ind w:left="6480" w:firstLine="720"/>
        <w:jc w:val="center"/>
        <w:rPr>
          <w:rFonts w:ascii="David" w:hAnsi="David"/>
          <w:b/>
          <w:bCs/>
          <w:sz w:val="28"/>
          <w:szCs w:val="28"/>
          <w:u w:val="single"/>
          <w:rtl/>
        </w:rPr>
      </w:pPr>
    </w:p>
    <w:p w:rsidR="002063E7" w:rsidRPr="002063E7" w:rsidRDefault="002063E7" w:rsidP="002063E7">
      <w:pPr>
        <w:tabs>
          <w:tab w:val="left" w:pos="1445"/>
        </w:tabs>
        <w:spacing w:line="360" w:lineRule="auto"/>
        <w:ind w:left="6480" w:firstLine="720"/>
        <w:jc w:val="center"/>
        <w:rPr>
          <w:rFonts w:ascii="David" w:hAnsi="David"/>
          <w:b/>
          <w:bCs/>
          <w:sz w:val="28"/>
          <w:szCs w:val="28"/>
          <w:u w:val="single"/>
          <w:rtl/>
        </w:rPr>
      </w:pPr>
    </w:p>
    <w:p w:rsidR="002063E7" w:rsidRPr="002063E7" w:rsidRDefault="002063E7" w:rsidP="002063E7">
      <w:pPr>
        <w:tabs>
          <w:tab w:val="left" w:pos="1445"/>
        </w:tabs>
        <w:rPr>
          <w:rFonts w:ascii="David" w:hAnsi="David"/>
        </w:rPr>
      </w:pPr>
    </w:p>
    <w:p w:rsidR="002063E7" w:rsidRPr="002063E7" w:rsidRDefault="002063E7" w:rsidP="002063E7">
      <w:pPr>
        <w:tabs>
          <w:tab w:val="left" w:pos="1445"/>
        </w:tabs>
        <w:rPr>
          <w:rFonts w:ascii="David" w:hAnsi="David"/>
          <w:b/>
          <w:bCs/>
        </w:rPr>
      </w:pPr>
      <w:r w:rsidRPr="002063E7">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063E7" w:rsidRPr="002063E7" w:rsidTr="003C3705">
        <w:trPr>
          <w:trHeight w:hRule="exact" w:val="561"/>
          <w:jc w:val="right"/>
        </w:trPr>
        <w:tc>
          <w:tcPr>
            <w:tcW w:w="8958" w:type="dxa"/>
            <w:tcBorders>
              <w:top w:val="nil"/>
              <w:bottom w:val="nil"/>
            </w:tcBorders>
            <w:shd w:val="clear" w:color="auto" w:fill="D9D9D9" w:themeFill="background1" w:themeFillShade="D9"/>
            <w:vAlign w:val="center"/>
          </w:tcPr>
          <w:p w:rsidR="002063E7" w:rsidRPr="002063E7" w:rsidRDefault="002063E7" w:rsidP="002063E7">
            <w:pPr>
              <w:tabs>
                <w:tab w:val="left" w:pos="1445"/>
              </w:tabs>
              <w:rPr>
                <w:rFonts w:ascii="David" w:hAnsi="David"/>
                <w:b/>
                <w:bCs/>
                <w:noProof/>
                <w:sz w:val="28"/>
                <w:szCs w:val="28"/>
                <w:rtl/>
              </w:rPr>
            </w:pPr>
            <w:r w:rsidRPr="002063E7">
              <w:rPr>
                <w:rFonts w:ascii="David" w:hAnsi="David"/>
                <w:b/>
                <w:bCs/>
                <w:noProof/>
                <w:sz w:val="28"/>
                <w:szCs w:val="28"/>
                <w:rtl/>
              </w:rPr>
              <w:lastRenderedPageBreak/>
              <w:t>נספח ח'1</w:t>
            </w:r>
          </w:p>
        </w:tc>
      </w:tr>
      <w:tr w:rsidR="002063E7" w:rsidRPr="002063E7" w:rsidTr="003C3705">
        <w:trPr>
          <w:trHeight w:hRule="exact" w:val="561"/>
          <w:jc w:val="right"/>
        </w:trPr>
        <w:tc>
          <w:tcPr>
            <w:tcW w:w="8958" w:type="dxa"/>
            <w:tcBorders>
              <w:top w:val="nil"/>
              <w:bottom w:val="nil"/>
            </w:tcBorders>
            <w:shd w:val="clear" w:color="auto" w:fill="1B3461"/>
            <w:vAlign w:val="center"/>
          </w:tcPr>
          <w:p w:rsidR="002063E7" w:rsidRPr="002063E7" w:rsidRDefault="002063E7" w:rsidP="002063E7">
            <w:pPr>
              <w:tabs>
                <w:tab w:val="left" w:pos="1445"/>
              </w:tabs>
              <w:rPr>
                <w:rFonts w:ascii="David" w:hAnsi="David"/>
                <w:b/>
                <w:bCs/>
                <w:noProof/>
                <w:color w:val="FFFFFF"/>
                <w:sz w:val="28"/>
                <w:szCs w:val="28"/>
                <w:rtl/>
              </w:rPr>
            </w:pPr>
            <w:r w:rsidRPr="002063E7">
              <w:rPr>
                <w:rFonts w:ascii="David" w:hAnsi="David"/>
                <w:bCs/>
                <w:i/>
                <w:noProof/>
                <w:color w:val="FFFFFF"/>
                <w:sz w:val="28"/>
                <w:szCs w:val="28"/>
                <w:rtl/>
              </w:rPr>
              <w:t>שאלון לבדיקת ניגוד עניינים</w:t>
            </w:r>
          </w:p>
        </w:tc>
      </w:tr>
    </w:tbl>
    <w:p w:rsidR="002063E7" w:rsidRPr="002063E7" w:rsidRDefault="002063E7" w:rsidP="002063E7">
      <w:pPr>
        <w:tabs>
          <w:tab w:val="left" w:pos="1445"/>
        </w:tabs>
        <w:spacing w:line="360" w:lineRule="auto"/>
        <w:jc w:val="center"/>
        <w:rPr>
          <w:rFonts w:ascii="David" w:hAnsi="David"/>
          <w:b/>
          <w:bCs/>
          <w:sz w:val="28"/>
          <w:szCs w:val="28"/>
          <w:u w:val="single"/>
          <w:rtl/>
        </w:rPr>
      </w:pPr>
    </w:p>
    <w:p w:rsidR="002063E7" w:rsidRPr="002063E7" w:rsidRDefault="002063E7" w:rsidP="002063E7">
      <w:pPr>
        <w:tabs>
          <w:tab w:val="left" w:pos="1445"/>
        </w:tabs>
        <w:spacing w:line="360" w:lineRule="auto"/>
        <w:jc w:val="center"/>
        <w:rPr>
          <w:rFonts w:ascii="David" w:hAnsi="David"/>
          <w:b/>
          <w:bCs/>
          <w:sz w:val="28"/>
          <w:szCs w:val="28"/>
          <w:u w:val="single"/>
          <w:rtl/>
        </w:rPr>
      </w:pPr>
      <w:r w:rsidRPr="002063E7">
        <w:rPr>
          <w:rFonts w:ascii="David" w:hAnsi="David"/>
          <w:b/>
          <w:bCs/>
          <w:sz w:val="28"/>
          <w:szCs w:val="28"/>
          <w:u w:val="single"/>
          <w:rtl/>
        </w:rPr>
        <w:t>(נוסח למילוי ע"י המציע וכל אחד מנותני השירותים המוצעים מטעמו)</w:t>
      </w:r>
    </w:p>
    <w:p w:rsidR="002063E7" w:rsidRPr="002063E7" w:rsidRDefault="002063E7" w:rsidP="002063E7">
      <w:pPr>
        <w:tabs>
          <w:tab w:val="left" w:pos="1445"/>
        </w:tabs>
        <w:spacing w:line="360" w:lineRule="auto"/>
        <w:jc w:val="center"/>
        <w:rPr>
          <w:rFonts w:ascii="David" w:hAnsi="David"/>
          <w:b/>
          <w:bCs/>
          <w:szCs w:val="24"/>
          <w:rtl/>
        </w:rPr>
      </w:pPr>
      <w:r w:rsidRPr="002063E7">
        <w:rPr>
          <w:rFonts w:ascii="David" w:hAnsi="David"/>
          <w:b/>
          <w:bCs/>
          <w:szCs w:val="24"/>
          <w:rtl/>
        </w:rPr>
        <w:t xml:space="preserve"> במסגרת מכרז פומבי מס' </w:t>
      </w:r>
      <w:sdt>
        <w:sdtPr>
          <w:rPr>
            <w:rFonts w:ascii="David" w:hAnsi="David"/>
            <w:b/>
            <w:bCs/>
            <w:szCs w:val="24"/>
            <w:rtl/>
          </w:rPr>
          <w:alias w:val="מס'"/>
          <w:tag w:val="CounterString"/>
          <w:id w:val="873280370"/>
          <w:placeholder>
            <w:docPart w:val="A8FB0D79A15949B9994BCCDE01215C36"/>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2063E7">
            <w:rPr>
              <w:rFonts w:ascii="David" w:hAnsi="David"/>
              <w:b/>
              <w:bCs/>
              <w:szCs w:val="24"/>
              <w:rtl/>
            </w:rPr>
            <w:t>89</w:t>
          </w:r>
        </w:sdtContent>
      </w:sdt>
      <w:r w:rsidRPr="002063E7">
        <w:rPr>
          <w:rFonts w:ascii="David" w:hAnsi="David"/>
          <w:b/>
          <w:bCs/>
          <w:szCs w:val="24"/>
          <w:rtl/>
        </w:rPr>
        <w:t xml:space="preserve">/2019 למתן שירותי </w:t>
      </w:r>
      <w:sdt>
        <w:sdtPr>
          <w:rPr>
            <w:rFonts w:ascii="David" w:hAnsi="David"/>
            <w:b/>
            <w:bCs/>
            <w:szCs w:val="24"/>
            <w:rtl/>
          </w:rPr>
          <w:alias w:val="נושא"/>
          <w:tag w:val=""/>
          <w:id w:val="-423796827"/>
          <w:placeholder>
            <w:docPart w:val="097B379D06784841A9C9C6BCEB52A210"/>
          </w:placeholder>
          <w:dataBinding w:prefixMappings="xmlns:ns0='http://purl.org/dc/elements/1.1/' xmlns:ns1='http://schemas.openxmlformats.org/package/2006/metadata/core-properties' " w:xpath="/ns1:coreProperties[1]/ns0:subject[1]" w:storeItemID="{6C3C8BC8-F283-45AE-878A-BAB7291924A1}"/>
          <w:text/>
        </w:sdtPr>
        <w:sdtEndPr/>
        <w:sdtContent>
          <w:r w:rsidRPr="002063E7">
            <w:rPr>
              <w:rFonts w:ascii="David" w:hAnsi="David"/>
              <w:b/>
              <w:bCs/>
              <w:szCs w:val="24"/>
              <w:rtl/>
            </w:rPr>
            <w:t>ייעוץ הנדסי בנושא תשתיות במשק הדלק</w:t>
          </w:r>
        </w:sdtContent>
      </w:sdt>
    </w:p>
    <w:p w:rsidR="002063E7" w:rsidRPr="002063E7" w:rsidRDefault="002063E7" w:rsidP="002063E7">
      <w:pPr>
        <w:tabs>
          <w:tab w:val="left" w:pos="1445"/>
        </w:tabs>
        <w:spacing w:line="360" w:lineRule="auto"/>
        <w:jc w:val="center"/>
        <w:rPr>
          <w:rFonts w:ascii="David" w:hAnsi="David"/>
          <w:szCs w:val="24"/>
          <w:rtl/>
        </w:rPr>
      </w:pPr>
    </w:p>
    <w:p w:rsidR="002063E7" w:rsidRPr="002063E7" w:rsidRDefault="002063E7" w:rsidP="002063E7">
      <w:pPr>
        <w:tabs>
          <w:tab w:val="left" w:pos="1445"/>
        </w:tabs>
        <w:spacing w:line="360" w:lineRule="auto"/>
        <w:rPr>
          <w:rFonts w:ascii="David" w:hAnsi="David"/>
          <w:szCs w:val="24"/>
          <w:rtl/>
        </w:rPr>
      </w:pPr>
      <w:r w:rsidRPr="002063E7">
        <w:rPr>
          <w:rFonts w:ascii="David" w:hAnsi="David"/>
          <w:szCs w:val="24"/>
          <w:rtl/>
        </w:rPr>
        <w:t>שם המציע: ___________________________________________________________</w:t>
      </w:r>
    </w:p>
    <w:p w:rsidR="002063E7" w:rsidRPr="002063E7" w:rsidRDefault="002063E7" w:rsidP="002063E7">
      <w:pPr>
        <w:tabs>
          <w:tab w:val="left" w:pos="1445"/>
        </w:tabs>
        <w:spacing w:line="360" w:lineRule="auto"/>
        <w:rPr>
          <w:rFonts w:ascii="David" w:hAnsi="David"/>
          <w:szCs w:val="24"/>
          <w:rtl/>
        </w:rPr>
      </w:pPr>
      <w:r w:rsidRPr="002063E7">
        <w:rPr>
          <w:rFonts w:ascii="David" w:hAnsi="David"/>
          <w:szCs w:val="24"/>
          <w:rtl/>
        </w:rPr>
        <w:t>שמות המצהיר/ים מטעמו: _________________________________________________</w:t>
      </w:r>
    </w:p>
    <w:p w:rsidR="002063E7" w:rsidRPr="002063E7" w:rsidRDefault="002063E7" w:rsidP="002063E7">
      <w:pPr>
        <w:tabs>
          <w:tab w:val="left" w:pos="1445"/>
        </w:tabs>
        <w:spacing w:line="360" w:lineRule="auto"/>
        <w:rPr>
          <w:rFonts w:ascii="David" w:hAnsi="David"/>
          <w:szCs w:val="24"/>
          <w:rtl/>
        </w:rPr>
      </w:pPr>
    </w:p>
    <w:p w:rsidR="002063E7" w:rsidRPr="002063E7" w:rsidRDefault="002063E7" w:rsidP="002063E7">
      <w:pPr>
        <w:tabs>
          <w:tab w:val="left" w:pos="1445"/>
        </w:tabs>
        <w:spacing w:line="360" w:lineRule="auto"/>
        <w:jc w:val="both"/>
        <w:rPr>
          <w:rFonts w:ascii="David" w:hAnsi="David"/>
          <w:szCs w:val="24"/>
          <w:rtl/>
        </w:rPr>
      </w:pPr>
      <w:r w:rsidRPr="002063E7">
        <w:rPr>
          <w:rFonts w:ascii="David" w:hAnsi="David"/>
          <w:szCs w:val="24"/>
          <w:rtl/>
        </w:rPr>
        <w:t xml:space="preserve">לצורך בחינת החשש לניגוד עניינים אנא פרט כל קשר אותו המציע, </w:t>
      </w:r>
      <w:r w:rsidR="0029514E">
        <w:rPr>
          <w:rFonts w:ascii="David" w:hAnsi="David"/>
          <w:szCs w:val="24"/>
          <w:rtl/>
        </w:rPr>
        <w:t>או</w:t>
      </w:r>
      <w:r w:rsidRPr="002063E7">
        <w:rPr>
          <w:rFonts w:ascii="David" w:hAnsi="David"/>
          <w:szCs w:val="24"/>
          <w:rtl/>
        </w:rPr>
        <w:t xml:space="preserve"> מי מעובדיו, </w:t>
      </w:r>
      <w:r w:rsidR="0029514E">
        <w:rPr>
          <w:rFonts w:ascii="David" w:hAnsi="David"/>
          <w:szCs w:val="24"/>
          <w:rtl/>
        </w:rPr>
        <w:t>או</w:t>
      </w:r>
      <w:r w:rsidRPr="002063E7">
        <w:rPr>
          <w:rFonts w:ascii="David" w:hAnsi="David"/>
          <w:szCs w:val="24"/>
          <w:rtl/>
        </w:rPr>
        <w:t xml:space="preserve"> התאגדות בה יש למציע תפקיד </w:t>
      </w:r>
      <w:r w:rsidR="0029514E">
        <w:rPr>
          <w:rFonts w:ascii="David" w:hAnsi="David"/>
          <w:szCs w:val="24"/>
          <w:rtl/>
        </w:rPr>
        <w:t>או</w:t>
      </w:r>
      <w:r w:rsidRPr="002063E7">
        <w:rPr>
          <w:rFonts w:ascii="David" w:hAnsi="David"/>
          <w:szCs w:val="24"/>
          <w:rtl/>
        </w:rPr>
        <w:t xml:space="preserve"> בעלות, מקיים, קיים או בכוונתו לקיים, הקשורים עם השירותים הנדרשים ע"י המשרד, במסגרת המכרז הנ"ל. (במידת הצורך, ניתן לצרף רשימה נפרדת):</w:t>
      </w:r>
    </w:p>
    <w:p w:rsidR="002063E7" w:rsidRPr="002063E7" w:rsidRDefault="002063E7" w:rsidP="002063E7">
      <w:pPr>
        <w:numPr>
          <w:ilvl w:val="0"/>
          <w:numId w:val="15"/>
        </w:numPr>
        <w:tabs>
          <w:tab w:val="clear" w:pos="540"/>
          <w:tab w:val="num" w:pos="180"/>
          <w:tab w:val="left" w:pos="1445"/>
        </w:tabs>
        <w:spacing w:before="120" w:line="360" w:lineRule="auto"/>
        <w:ind w:left="-180" w:firstLine="178"/>
        <w:jc w:val="both"/>
        <w:rPr>
          <w:rFonts w:ascii="David" w:hAnsi="David"/>
          <w:szCs w:val="24"/>
        </w:rPr>
      </w:pPr>
      <w:r w:rsidRPr="002063E7">
        <w:rPr>
          <w:rFonts w:ascii="David" w:hAnsi="David"/>
          <w:szCs w:val="24"/>
          <w:rtl/>
        </w:rPr>
        <w:t>אין קשרים כאמור.</w:t>
      </w:r>
    </w:p>
    <w:p w:rsidR="002063E7" w:rsidRPr="002063E7" w:rsidRDefault="002063E7" w:rsidP="002063E7">
      <w:pPr>
        <w:numPr>
          <w:ilvl w:val="0"/>
          <w:numId w:val="15"/>
        </w:numPr>
        <w:tabs>
          <w:tab w:val="clear" w:pos="540"/>
          <w:tab w:val="num" w:pos="180"/>
          <w:tab w:val="left" w:pos="1445"/>
        </w:tabs>
        <w:spacing w:before="120" w:line="360" w:lineRule="auto"/>
        <w:ind w:left="-180" w:firstLine="178"/>
        <w:jc w:val="both"/>
        <w:rPr>
          <w:rFonts w:ascii="David" w:hAnsi="David"/>
          <w:szCs w:val="24"/>
          <w:rtl/>
        </w:rPr>
      </w:pPr>
      <w:r w:rsidRPr="002063E7">
        <w:rPr>
          <w:rFonts w:ascii="David" w:hAnsi="David"/>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2063E7" w:rsidRPr="002063E7" w:rsidTr="003C3705">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2063E7" w:rsidRPr="002063E7" w:rsidRDefault="002063E7" w:rsidP="002063E7">
            <w:pPr>
              <w:tabs>
                <w:tab w:val="left" w:pos="1445"/>
              </w:tabs>
              <w:spacing w:line="360" w:lineRule="auto"/>
              <w:jc w:val="center"/>
              <w:rPr>
                <w:rFonts w:ascii="David" w:eastAsia="Calibri" w:hAnsi="David"/>
                <w:b/>
                <w:bCs/>
                <w:szCs w:val="24"/>
              </w:rPr>
            </w:pPr>
            <w:r w:rsidRPr="002063E7">
              <w:rPr>
                <w:rFonts w:ascii="David" w:hAnsi="David"/>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2063E7" w:rsidRPr="002063E7" w:rsidRDefault="002063E7" w:rsidP="002063E7">
            <w:pPr>
              <w:tabs>
                <w:tab w:val="left" w:pos="1445"/>
              </w:tabs>
              <w:spacing w:line="360" w:lineRule="auto"/>
              <w:jc w:val="center"/>
              <w:rPr>
                <w:rFonts w:ascii="David" w:hAnsi="David"/>
                <w:b/>
                <w:bCs/>
                <w:szCs w:val="24"/>
                <w:rtl/>
              </w:rPr>
            </w:pPr>
            <w:r w:rsidRPr="002063E7">
              <w:rPr>
                <w:rFonts w:ascii="David" w:hAnsi="David"/>
                <w:b/>
                <w:bCs/>
                <w:szCs w:val="24"/>
                <w:rtl/>
              </w:rPr>
              <w:t xml:space="preserve">תחום עיסוקו </w:t>
            </w:r>
          </w:p>
          <w:p w:rsidR="002063E7" w:rsidRPr="002063E7" w:rsidRDefault="002063E7" w:rsidP="002063E7">
            <w:pPr>
              <w:tabs>
                <w:tab w:val="left" w:pos="1445"/>
              </w:tabs>
              <w:spacing w:line="360" w:lineRule="auto"/>
              <w:jc w:val="center"/>
              <w:rPr>
                <w:rFonts w:ascii="David" w:eastAsia="Calibri" w:hAnsi="David"/>
                <w:b/>
                <w:bCs/>
                <w:szCs w:val="24"/>
              </w:rPr>
            </w:pPr>
            <w:r w:rsidRPr="002063E7">
              <w:rPr>
                <w:rFonts w:ascii="David" w:hAnsi="David"/>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2063E7" w:rsidRPr="002063E7" w:rsidRDefault="002063E7" w:rsidP="002063E7">
            <w:pPr>
              <w:tabs>
                <w:tab w:val="left" w:pos="1445"/>
              </w:tabs>
              <w:spacing w:line="360" w:lineRule="auto"/>
              <w:jc w:val="center"/>
              <w:rPr>
                <w:rFonts w:ascii="David" w:eastAsia="Calibri" w:hAnsi="David"/>
                <w:b/>
                <w:bCs/>
                <w:szCs w:val="24"/>
              </w:rPr>
            </w:pPr>
            <w:r w:rsidRPr="002063E7">
              <w:rPr>
                <w:rFonts w:ascii="David" w:hAnsi="David"/>
                <w:b/>
                <w:bCs/>
                <w:szCs w:val="24"/>
                <w:rtl/>
              </w:rPr>
              <w:t>התחום בו ניתן הייעוץ/שירות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2063E7" w:rsidRPr="002063E7" w:rsidRDefault="002063E7" w:rsidP="002063E7">
            <w:pPr>
              <w:tabs>
                <w:tab w:val="left" w:pos="1445"/>
              </w:tabs>
              <w:spacing w:line="360" w:lineRule="auto"/>
              <w:jc w:val="center"/>
              <w:rPr>
                <w:rFonts w:ascii="David" w:hAnsi="David"/>
                <w:b/>
                <w:bCs/>
                <w:szCs w:val="24"/>
                <w:rtl/>
              </w:rPr>
            </w:pPr>
            <w:r w:rsidRPr="002063E7">
              <w:rPr>
                <w:rFonts w:ascii="David" w:hAnsi="David"/>
                <w:b/>
                <w:bCs/>
                <w:szCs w:val="24"/>
                <w:rtl/>
              </w:rPr>
              <w:t xml:space="preserve">תקופת העבודה עם </w:t>
            </w:r>
          </w:p>
          <w:p w:rsidR="002063E7" w:rsidRPr="002063E7" w:rsidRDefault="002063E7" w:rsidP="002063E7">
            <w:pPr>
              <w:tabs>
                <w:tab w:val="left" w:pos="1445"/>
              </w:tabs>
              <w:spacing w:line="360" w:lineRule="auto"/>
              <w:jc w:val="center"/>
              <w:rPr>
                <w:rFonts w:ascii="David" w:eastAsia="Calibri" w:hAnsi="David"/>
                <w:b/>
                <w:bCs/>
                <w:szCs w:val="24"/>
              </w:rPr>
            </w:pPr>
            <w:r w:rsidRPr="002063E7">
              <w:rPr>
                <w:rFonts w:ascii="David" w:hAnsi="David"/>
                <w:b/>
                <w:bCs/>
                <w:szCs w:val="24"/>
                <w:rtl/>
              </w:rPr>
              <w:t>גוף זה</w:t>
            </w:r>
          </w:p>
        </w:tc>
      </w:tr>
      <w:tr w:rsidR="002063E7" w:rsidRPr="002063E7" w:rsidTr="003C3705">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063E7" w:rsidRPr="002063E7" w:rsidRDefault="002063E7" w:rsidP="002063E7">
            <w:pPr>
              <w:tabs>
                <w:tab w:val="left" w:pos="1445"/>
              </w:tabs>
              <w:spacing w:line="360" w:lineRule="auto"/>
              <w:jc w:val="both"/>
              <w:rPr>
                <w:rFonts w:ascii="David" w:eastAsia="Calibri" w:hAnsi="David"/>
                <w:szCs w:val="24"/>
                <w:highlight w:val="yellow"/>
                <w:rtl/>
              </w:rPr>
            </w:pPr>
          </w:p>
          <w:p w:rsidR="002063E7" w:rsidRPr="002063E7" w:rsidRDefault="002063E7" w:rsidP="002063E7">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2063E7" w:rsidRPr="002063E7" w:rsidRDefault="002063E7" w:rsidP="002063E7">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2063E7" w:rsidRPr="002063E7" w:rsidRDefault="002063E7" w:rsidP="002063E7">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2063E7" w:rsidRPr="002063E7" w:rsidRDefault="002063E7" w:rsidP="002063E7">
            <w:pPr>
              <w:tabs>
                <w:tab w:val="left" w:pos="1445"/>
              </w:tabs>
              <w:spacing w:line="360" w:lineRule="auto"/>
              <w:jc w:val="both"/>
              <w:rPr>
                <w:rFonts w:ascii="David" w:eastAsia="Calibri" w:hAnsi="David"/>
                <w:szCs w:val="24"/>
                <w:highlight w:val="yellow"/>
              </w:rPr>
            </w:pPr>
          </w:p>
        </w:tc>
      </w:tr>
      <w:tr w:rsidR="002063E7" w:rsidRPr="002063E7" w:rsidTr="003C3705">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063E7" w:rsidRPr="002063E7" w:rsidRDefault="002063E7" w:rsidP="002063E7">
            <w:pPr>
              <w:tabs>
                <w:tab w:val="left" w:pos="1445"/>
              </w:tabs>
              <w:spacing w:line="360" w:lineRule="auto"/>
              <w:jc w:val="both"/>
              <w:rPr>
                <w:rFonts w:ascii="David" w:eastAsia="Calibri" w:hAnsi="David"/>
                <w:szCs w:val="24"/>
                <w:highlight w:val="yellow"/>
                <w:rtl/>
              </w:rPr>
            </w:pPr>
          </w:p>
          <w:p w:rsidR="002063E7" w:rsidRPr="002063E7" w:rsidRDefault="002063E7" w:rsidP="002063E7">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2063E7" w:rsidRPr="002063E7" w:rsidRDefault="002063E7" w:rsidP="002063E7">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2063E7" w:rsidRPr="002063E7" w:rsidRDefault="002063E7" w:rsidP="002063E7">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2063E7" w:rsidRPr="002063E7" w:rsidRDefault="002063E7" w:rsidP="002063E7">
            <w:pPr>
              <w:tabs>
                <w:tab w:val="left" w:pos="1445"/>
              </w:tabs>
              <w:spacing w:line="360" w:lineRule="auto"/>
              <w:jc w:val="both"/>
              <w:rPr>
                <w:rFonts w:ascii="David" w:eastAsia="Calibri" w:hAnsi="David"/>
                <w:szCs w:val="24"/>
                <w:highlight w:val="yellow"/>
              </w:rPr>
            </w:pPr>
          </w:p>
        </w:tc>
      </w:tr>
      <w:tr w:rsidR="002063E7" w:rsidRPr="002063E7" w:rsidTr="003C3705">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063E7" w:rsidRPr="002063E7" w:rsidRDefault="002063E7" w:rsidP="002063E7">
            <w:pPr>
              <w:tabs>
                <w:tab w:val="left" w:pos="1445"/>
              </w:tabs>
              <w:spacing w:line="360" w:lineRule="auto"/>
              <w:jc w:val="both"/>
              <w:rPr>
                <w:rFonts w:ascii="David" w:eastAsia="Calibri" w:hAnsi="David"/>
                <w:szCs w:val="24"/>
                <w:highlight w:val="yellow"/>
                <w:rtl/>
              </w:rPr>
            </w:pPr>
          </w:p>
          <w:p w:rsidR="002063E7" w:rsidRPr="002063E7" w:rsidRDefault="002063E7" w:rsidP="002063E7">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2063E7" w:rsidRPr="002063E7" w:rsidRDefault="002063E7" w:rsidP="002063E7">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2063E7" w:rsidRPr="002063E7" w:rsidRDefault="002063E7" w:rsidP="002063E7">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2063E7" w:rsidRPr="002063E7" w:rsidRDefault="002063E7" w:rsidP="002063E7">
            <w:pPr>
              <w:tabs>
                <w:tab w:val="left" w:pos="1445"/>
              </w:tabs>
              <w:spacing w:line="360" w:lineRule="auto"/>
              <w:jc w:val="both"/>
              <w:rPr>
                <w:rFonts w:ascii="David" w:eastAsia="Calibri" w:hAnsi="David"/>
                <w:szCs w:val="24"/>
                <w:highlight w:val="yellow"/>
              </w:rPr>
            </w:pPr>
          </w:p>
        </w:tc>
      </w:tr>
      <w:tr w:rsidR="002063E7" w:rsidRPr="002063E7" w:rsidTr="003C3705">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2063E7" w:rsidRPr="002063E7" w:rsidRDefault="002063E7" w:rsidP="002063E7">
            <w:pPr>
              <w:tabs>
                <w:tab w:val="left" w:pos="1445"/>
              </w:tabs>
              <w:spacing w:line="360" w:lineRule="auto"/>
              <w:jc w:val="both"/>
              <w:rPr>
                <w:rFonts w:ascii="David" w:eastAsia="Calibri" w:hAnsi="David"/>
                <w:szCs w:val="24"/>
                <w:highlight w:val="yellow"/>
                <w:rtl/>
              </w:rPr>
            </w:pPr>
          </w:p>
          <w:p w:rsidR="002063E7" w:rsidRPr="002063E7" w:rsidRDefault="002063E7" w:rsidP="002063E7">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2063E7" w:rsidRPr="002063E7" w:rsidRDefault="002063E7" w:rsidP="002063E7">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2063E7" w:rsidRPr="002063E7" w:rsidRDefault="002063E7" w:rsidP="002063E7">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2063E7" w:rsidRPr="002063E7" w:rsidRDefault="002063E7" w:rsidP="002063E7">
            <w:pPr>
              <w:tabs>
                <w:tab w:val="left" w:pos="1445"/>
              </w:tabs>
              <w:spacing w:line="360" w:lineRule="auto"/>
              <w:jc w:val="both"/>
              <w:rPr>
                <w:rFonts w:ascii="David" w:eastAsia="Calibri" w:hAnsi="David"/>
                <w:szCs w:val="24"/>
                <w:highlight w:val="yellow"/>
              </w:rPr>
            </w:pPr>
          </w:p>
        </w:tc>
      </w:tr>
    </w:tbl>
    <w:p w:rsidR="002063E7" w:rsidRPr="002063E7" w:rsidRDefault="002063E7" w:rsidP="002063E7">
      <w:pPr>
        <w:tabs>
          <w:tab w:val="left" w:pos="1445"/>
        </w:tabs>
        <w:spacing w:line="360" w:lineRule="auto"/>
        <w:jc w:val="both"/>
        <w:rPr>
          <w:rFonts w:ascii="David" w:eastAsia="Calibri" w:hAnsi="David"/>
          <w:b/>
          <w:bCs/>
          <w:szCs w:val="24"/>
        </w:rPr>
      </w:pPr>
    </w:p>
    <w:p w:rsidR="002063E7" w:rsidRPr="002063E7" w:rsidRDefault="002063E7" w:rsidP="002063E7">
      <w:pPr>
        <w:tabs>
          <w:tab w:val="left" w:pos="1445"/>
        </w:tabs>
        <w:spacing w:line="360" w:lineRule="auto"/>
        <w:jc w:val="both"/>
        <w:rPr>
          <w:rFonts w:ascii="David" w:hAnsi="David"/>
          <w:szCs w:val="24"/>
          <w:rtl/>
        </w:rPr>
      </w:pPr>
      <w:r w:rsidRPr="002063E7">
        <w:rPr>
          <w:rFonts w:ascii="David" w:hAnsi="David"/>
          <w:szCs w:val="24"/>
          <w:rtl/>
        </w:rPr>
        <w:t xml:space="preserve">אני החתום מטה _____________________ ת.ז מס'_________________, מצהיר בזאת כי: </w:t>
      </w:r>
    </w:p>
    <w:p w:rsidR="002063E7" w:rsidRPr="002063E7" w:rsidRDefault="002063E7" w:rsidP="002063E7">
      <w:pPr>
        <w:numPr>
          <w:ilvl w:val="0"/>
          <w:numId w:val="12"/>
        </w:numPr>
        <w:tabs>
          <w:tab w:val="left" w:pos="1445"/>
        </w:tabs>
        <w:spacing w:line="360" w:lineRule="auto"/>
        <w:ind w:left="360"/>
        <w:jc w:val="both"/>
        <w:rPr>
          <w:rFonts w:ascii="David" w:hAnsi="David"/>
          <w:szCs w:val="24"/>
          <w:rtl/>
        </w:rPr>
      </w:pPr>
      <w:r w:rsidRPr="002063E7">
        <w:rPr>
          <w:rFonts w:ascii="David" w:hAnsi="David"/>
          <w:szCs w:val="24"/>
          <w:rtl/>
        </w:rPr>
        <w:t xml:space="preserve">כל המידע והפרטים שמסרתי בשאלון זה, מלאים, נכונים ואמיתיים; </w:t>
      </w:r>
    </w:p>
    <w:p w:rsidR="002063E7" w:rsidRPr="002063E7" w:rsidRDefault="002063E7" w:rsidP="002063E7">
      <w:pPr>
        <w:numPr>
          <w:ilvl w:val="0"/>
          <w:numId w:val="12"/>
        </w:numPr>
        <w:tabs>
          <w:tab w:val="left" w:pos="1445"/>
        </w:tabs>
        <w:spacing w:line="360" w:lineRule="auto"/>
        <w:ind w:left="360"/>
        <w:jc w:val="both"/>
        <w:rPr>
          <w:rFonts w:ascii="David" w:hAnsi="David"/>
          <w:szCs w:val="24"/>
          <w:u w:val="single"/>
          <w:rtl/>
        </w:rPr>
      </w:pPr>
      <w:r w:rsidRPr="002063E7">
        <w:rPr>
          <w:rFonts w:ascii="David" w:hAnsi="David"/>
          <w:szCs w:val="24"/>
          <w:rtl/>
        </w:rPr>
        <w:t xml:space="preserve">אני מתחייב לעדכן את משרד האנרגיה על כל שינוי שיחול בפרטים ובמידע שמסרתי; </w:t>
      </w:r>
    </w:p>
    <w:p w:rsidR="002063E7" w:rsidRPr="002063E7" w:rsidRDefault="002063E7" w:rsidP="002063E7">
      <w:pPr>
        <w:numPr>
          <w:ilvl w:val="0"/>
          <w:numId w:val="12"/>
        </w:numPr>
        <w:tabs>
          <w:tab w:val="left" w:pos="1445"/>
        </w:tabs>
        <w:spacing w:line="360" w:lineRule="auto"/>
        <w:ind w:left="360"/>
        <w:jc w:val="both"/>
        <w:rPr>
          <w:rFonts w:ascii="David" w:hAnsi="David"/>
          <w:szCs w:val="24"/>
          <w:u w:val="single"/>
          <w:rtl/>
        </w:rPr>
      </w:pPr>
      <w:r w:rsidRPr="002063E7">
        <w:rPr>
          <w:rFonts w:ascii="David" w:hAnsi="David"/>
          <w:szCs w:val="24"/>
          <w:rtl/>
        </w:rPr>
        <w:t>אני מתחייב להימנע מלטפל בכל עניין שעשוי להוות חשש לניגוד עניינים בין מתן השירותים למשרד ובין עיסוקים אחרים שלי, עסקיים או פרטיים, עד לקבלת הנחיה אחרת מהמשרד.</w:t>
      </w:r>
    </w:p>
    <w:p w:rsidR="002063E7" w:rsidRPr="002063E7" w:rsidRDefault="002063E7" w:rsidP="002063E7">
      <w:pPr>
        <w:tabs>
          <w:tab w:val="left" w:pos="1445"/>
        </w:tabs>
        <w:spacing w:line="360" w:lineRule="auto"/>
        <w:jc w:val="center"/>
        <w:rPr>
          <w:rFonts w:ascii="David" w:hAnsi="David"/>
          <w:b/>
          <w:bCs/>
          <w:szCs w:val="24"/>
          <w:u w:val="single"/>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2063E7" w:rsidRPr="002063E7" w:rsidTr="003C3705">
        <w:tc>
          <w:tcPr>
            <w:tcW w:w="1718" w:type="dxa"/>
            <w:tcBorders>
              <w:top w:val="single" w:sz="4" w:space="0" w:color="auto"/>
            </w:tcBorders>
          </w:tcPr>
          <w:p w:rsidR="002063E7" w:rsidRPr="002063E7" w:rsidRDefault="002063E7" w:rsidP="002063E7">
            <w:pPr>
              <w:tabs>
                <w:tab w:val="left" w:pos="1445"/>
              </w:tabs>
              <w:spacing w:after="120" w:line="360" w:lineRule="auto"/>
              <w:ind w:left="283"/>
              <w:jc w:val="center"/>
              <w:rPr>
                <w:rFonts w:ascii="David" w:hAnsi="David"/>
                <w:szCs w:val="24"/>
                <w:rtl/>
              </w:rPr>
            </w:pPr>
            <w:r w:rsidRPr="002063E7">
              <w:rPr>
                <w:rFonts w:ascii="David" w:hAnsi="David"/>
                <w:szCs w:val="24"/>
                <w:rtl/>
              </w:rPr>
              <w:t>תאריך</w:t>
            </w:r>
          </w:p>
        </w:tc>
        <w:tc>
          <w:tcPr>
            <w:tcW w:w="426" w:type="dxa"/>
          </w:tcPr>
          <w:p w:rsidR="002063E7" w:rsidRPr="002063E7" w:rsidRDefault="002063E7" w:rsidP="002063E7">
            <w:pPr>
              <w:tabs>
                <w:tab w:val="left" w:pos="1445"/>
              </w:tabs>
              <w:spacing w:after="120" w:line="360" w:lineRule="auto"/>
              <w:ind w:left="283"/>
              <w:jc w:val="both"/>
              <w:rPr>
                <w:rFonts w:ascii="David" w:hAnsi="David"/>
                <w:szCs w:val="24"/>
                <w:rtl/>
              </w:rPr>
            </w:pPr>
          </w:p>
        </w:tc>
        <w:tc>
          <w:tcPr>
            <w:tcW w:w="1984" w:type="dxa"/>
            <w:tcBorders>
              <w:top w:val="single" w:sz="4" w:space="0" w:color="auto"/>
            </w:tcBorders>
          </w:tcPr>
          <w:p w:rsidR="002063E7" w:rsidRPr="002063E7" w:rsidRDefault="002063E7" w:rsidP="002063E7">
            <w:pPr>
              <w:tabs>
                <w:tab w:val="left" w:pos="1445"/>
              </w:tabs>
              <w:spacing w:after="120" w:line="360" w:lineRule="auto"/>
              <w:ind w:left="283"/>
              <w:jc w:val="center"/>
              <w:rPr>
                <w:rFonts w:ascii="David" w:hAnsi="David"/>
                <w:szCs w:val="24"/>
                <w:rtl/>
              </w:rPr>
            </w:pPr>
            <w:r w:rsidRPr="002063E7">
              <w:rPr>
                <w:rFonts w:ascii="David" w:hAnsi="David"/>
                <w:szCs w:val="24"/>
                <w:rtl/>
              </w:rPr>
              <w:t xml:space="preserve">שם </w:t>
            </w:r>
          </w:p>
        </w:tc>
        <w:tc>
          <w:tcPr>
            <w:tcW w:w="425" w:type="dxa"/>
          </w:tcPr>
          <w:p w:rsidR="002063E7" w:rsidRPr="002063E7" w:rsidRDefault="002063E7" w:rsidP="002063E7">
            <w:pPr>
              <w:tabs>
                <w:tab w:val="left" w:pos="1445"/>
              </w:tabs>
              <w:spacing w:after="120" w:line="360" w:lineRule="auto"/>
              <w:ind w:left="283"/>
              <w:jc w:val="both"/>
              <w:rPr>
                <w:rFonts w:ascii="David" w:hAnsi="David"/>
                <w:szCs w:val="24"/>
                <w:rtl/>
              </w:rPr>
            </w:pPr>
          </w:p>
        </w:tc>
        <w:tc>
          <w:tcPr>
            <w:tcW w:w="1985" w:type="dxa"/>
            <w:tcBorders>
              <w:top w:val="single" w:sz="4" w:space="0" w:color="auto"/>
            </w:tcBorders>
          </w:tcPr>
          <w:p w:rsidR="002063E7" w:rsidRPr="002063E7" w:rsidRDefault="002063E7" w:rsidP="002063E7">
            <w:pPr>
              <w:tabs>
                <w:tab w:val="left" w:pos="1445"/>
              </w:tabs>
              <w:spacing w:after="120" w:line="360" w:lineRule="auto"/>
              <w:ind w:left="283"/>
              <w:jc w:val="center"/>
              <w:rPr>
                <w:rFonts w:ascii="David" w:hAnsi="David"/>
                <w:szCs w:val="24"/>
                <w:rtl/>
              </w:rPr>
            </w:pPr>
            <w:r w:rsidRPr="002063E7">
              <w:rPr>
                <w:rFonts w:ascii="David" w:hAnsi="David"/>
                <w:szCs w:val="24"/>
                <w:rtl/>
              </w:rPr>
              <w:t>ת.ז.</w:t>
            </w:r>
          </w:p>
        </w:tc>
        <w:tc>
          <w:tcPr>
            <w:tcW w:w="425" w:type="dxa"/>
          </w:tcPr>
          <w:p w:rsidR="002063E7" w:rsidRPr="002063E7" w:rsidRDefault="002063E7" w:rsidP="002063E7">
            <w:pPr>
              <w:tabs>
                <w:tab w:val="left" w:pos="1445"/>
              </w:tabs>
              <w:spacing w:after="120" w:line="360" w:lineRule="auto"/>
              <w:ind w:left="283"/>
              <w:jc w:val="both"/>
              <w:rPr>
                <w:rFonts w:ascii="David" w:hAnsi="David"/>
                <w:szCs w:val="24"/>
                <w:rtl/>
              </w:rPr>
            </w:pPr>
          </w:p>
        </w:tc>
        <w:tc>
          <w:tcPr>
            <w:tcW w:w="1985" w:type="dxa"/>
            <w:tcBorders>
              <w:top w:val="single" w:sz="4" w:space="0" w:color="auto"/>
            </w:tcBorders>
          </w:tcPr>
          <w:p w:rsidR="002063E7" w:rsidRPr="002063E7" w:rsidRDefault="002063E7" w:rsidP="002063E7">
            <w:pPr>
              <w:tabs>
                <w:tab w:val="left" w:pos="1445"/>
              </w:tabs>
              <w:spacing w:after="120" w:line="360" w:lineRule="auto"/>
              <w:ind w:left="283"/>
              <w:jc w:val="center"/>
              <w:rPr>
                <w:rFonts w:ascii="David" w:hAnsi="David"/>
                <w:szCs w:val="24"/>
                <w:rtl/>
              </w:rPr>
            </w:pPr>
            <w:r w:rsidRPr="002063E7">
              <w:rPr>
                <w:rFonts w:ascii="David" w:hAnsi="David"/>
                <w:szCs w:val="24"/>
                <w:rtl/>
              </w:rPr>
              <w:t>חתימה</w:t>
            </w:r>
          </w:p>
        </w:tc>
      </w:tr>
    </w:tbl>
    <w:p w:rsidR="002063E7" w:rsidRPr="002063E7" w:rsidRDefault="002063E7" w:rsidP="002063E7">
      <w:pPr>
        <w:tabs>
          <w:tab w:val="left" w:pos="1445"/>
        </w:tabs>
        <w:rPr>
          <w:rFonts w:ascii="David" w:hAnsi="David"/>
          <w:rtl/>
        </w:rPr>
      </w:pPr>
    </w:p>
    <w:p w:rsidR="002063E7" w:rsidRPr="002063E7" w:rsidRDefault="002063E7" w:rsidP="002063E7">
      <w:pPr>
        <w:tabs>
          <w:tab w:val="left" w:pos="1445"/>
        </w:tabs>
        <w:bidi w:val="0"/>
        <w:rPr>
          <w:rFonts w:ascii="David" w:hAnsi="David"/>
        </w:rPr>
      </w:pPr>
      <w:r w:rsidRPr="002063E7">
        <w:rPr>
          <w:rFonts w:ascii="David" w:hAnsi="David"/>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063E7" w:rsidRPr="002063E7" w:rsidTr="003C3705">
        <w:trPr>
          <w:trHeight w:hRule="exact" w:val="561"/>
          <w:jc w:val="right"/>
        </w:trPr>
        <w:tc>
          <w:tcPr>
            <w:tcW w:w="8958" w:type="dxa"/>
            <w:tcBorders>
              <w:top w:val="nil"/>
              <w:bottom w:val="nil"/>
            </w:tcBorders>
            <w:shd w:val="clear" w:color="auto" w:fill="D9D9D9" w:themeFill="background1" w:themeFillShade="D9"/>
            <w:vAlign w:val="center"/>
          </w:tcPr>
          <w:p w:rsidR="002063E7" w:rsidRPr="002063E7" w:rsidRDefault="002063E7" w:rsidP="002063E7">
            <w:pPr>
              <w:tabs>
                <w:tab w:val="left" w:pos="1445"/>
              </w:tabs>
              <w:rPr>
                <w:rFonts w:ascii="David" w:hAnsi="David"/>
                <w:b/>
                <w:bCs/>
                <w:noProof/>
                <w:sz w:val="28"/>
                <w:szCs w:val="28"/>
                <w:rtl/>
              </w:rPr>
            </w:pPr>
            <w:r w:rsidRPr="002063E7">
              <w:rPr>
                <w:rFonts w:ascii="David" w:hAnsi="David"/>
                <w:b/>
                <w:bCs/>
                <w:noProof/>
                <w:sz w:val="28"/>
                <w:szCs w:val="28"/>
                <w:rtl/>
              </w:rPr>
              <w:lastRenderedPageBreak/>
              <w:t>נספח ח'2</w:t>
            </w:r>
          </w:p>
        </w:tc>
      </w:tr>
      <w:tr w:rsidR="002063E7" w:rsidRPr="002063E7" w:rsidTr="003C3705">
        <w:trPr>
          <w:trHeight w:hRule="exact" w:val="561"/>
          <w:jc w:val="right"/>
        </w:trPr>
        <w:tc>
          <w:tcPr>
            <w:tcW w:w="8958" w:type="dxa"/>
            <w:tcBorders>
              <w:top w:val="nil"/>
              <w:bottom w:val="nil"/>
            </w:tcBorders>
            <w:shd w:val="clear" w:color="auto" w:fill="1B3461"/>
            <w:vAlign w:val="center"/>
          </w:tcPr>
          <w:p w:rsidR="002063E7" w:rsidRPr="002063E7" w:rsidRDefault="002063E7" w:rsidP="000530AF">
            <w:pPr>
              <w:tabs>
                <w:tab w:val="left" w:pos="1445"/>
              </w:tabs>
              <w:rPr>
                <w:rFonts w:ascii="David" w:hAnsi="David"/>
                <w:b/>
                <w:bCs/>
                <w:noProof/>
                <w:color w:val="FFFFFF"/>
                <w:sz w:val="28"/>
                <w:szCs w:val="28"/>
                <w:rtl/>
              </w:rPr>
            </w:pPr>
            <w:r w:rsidRPr="002063E7">
              <w:rPr>
                <w:rFonts w:ascii="David" w:hAnsi="David"/>
                <w:bCs/>
                <w:i/>
                <w:noProof/>
                <w:color w:val="FFFFFF"/>
                <w:sz w:val="28"/>
                <w:szCs w:val="28"/>
                <w:rtl/>
              </w:rPr>
              <w:t xml:space="preserve">התחייבות </w:t>
            </w:r>
            <w:r w:rsidR="000530AF">
              <w:rPr>
                <w:rFonts w:ascii="David" w:hAnsi="David" w:hint="cs"/>
                <w:bCs/>
                <w:i/>
                <w:noProof/>
                <w:color w:val="FFFFFF"/>
                <w:sz w:val="28"/>
                <w:szCs w:val="28"/>
                <w:rtl/>
              </w:rPr>
              <w:t>היועץ</w:t>
            </w:r>
            <w:r w:rsidRPr="002063E7">
              <w:rPr>
                <w:rFonts w:ascii="David" w:hAnsi="David"/>
                <w:bCs/>
                <w:i/>
                <w:noProof/>
                <w:color w:val="FFFFFF"/>
                <w:sz w:val="28"/>
                <w:szCs w:val="28"/>
                <w:rtl/>
              </w:rPr>
              <w:t xml:space="preserve"> בדבר הימנעות ממצב של חשש לניגוד עניינים</w:t>
            </w:r>
          </w:p>
        </w:tc>
      </w:tr>
    </w:tbl>
    <w:p w:rsidR="002063E7" w:rsidRPr="000530AF" w:rsidRDefault="002063E7" w:rsidP="002063E7">
      <w:pPr>
        <w:tabs>
          <w:tab w:val="left" w:pos="1445"/>
        </w:tabs>
        <w:jc w:val="center"/>
        <w:rPr>
          <w:rFonts w:ascii="David" w:hAnsi="David"/>
          <w:b/>
          <w:bCs/>
          <w:sz w:val="28"/>
          <w:szCs w:val="28"/>
          <w:u w:val="single"/>
          <w:rtl/>
        </w:rPr>
      </w:pPr>
    </w:p>
    <w:p w:rsidR="002063E7" w:rsidRPr="002063E7" w:rsidRDefault="002063E7" w:rsidP="001E4739">
      <w:pPr>
        <w:tabs>
          <w:tab w:val="left" w:pos="1445"/>
        </w:tabs>
        <w:jc w:val="center"/>
        <w:rPr>
          <w:rFonts w:ascii="David" w:hAnsi="David"/>
          <w:b/>
          <w:bCs/>
          <w:sz w:val="28"/>
          <w:szCs w:val="28"/>
          <w:u w:val="single"/>
          <w:rtl/>
        </w:rPr>
      </w:pPr>
      <w:r w:rsidRPr="002063E7">
        <w:rPr>
          <w:rFonts w:ascii="David" w:hAnsi="David"/>
          <w:b/>
          <w:bCs/>
          <w:sz w:val="28"/>
          <w:szCs w:val="28"/>
          <w:u w:val="single"/>
          <w:rtl/>
        </w:rPr>
        <w:t xml:space="preserve">(נוסח לחתימת </w:t>
      </w:r>
      <w:r w:rsidR="001E4739">
        <w:rPr>
          <w:rFonts w:ascii="David" w:hAnsi="David" w:hint="cs"/>
          <w:b/>
          <w:bCs/>
          <w:sz w:val="28"/>
          <w:szCs w:val="28"/>
          <w:u w:val="single"/>
          <w:rtl/>
        </w:rPr>
        <w:t>היועץ</w:t>
      </w:r>
      <w:r w:rsidRPr="002063E7">
        <w:rPr>
          <w:rFonts w:ascii="David" w:hAnsi="David"/>
          <w:b/>
          <w:bCs/>
          <w:sz w:val="28"/>
          <w:szCs w:val="28"/>
          <w:u w:val="single"/>
          <w:rtl/>
        </w:rPr>
        <w:t xml:space="preserve"> מטעם </w:t>
      </w:r>
      <w:r w:rsidRPr="002063E7">
        <w:rPr>
          <w:rFonts w:ascii="David" w:hAnsi="David" w:hint="cs"/>
          <w:b/>
          <w:bCs/>
          <w:sz w:val="28"/>
          <w:szCs w:val="28"/>
          <w:u w:val="single"/>
          <w:rtl/>
        </w:rPr>
        <w:t xml:space="preserve">נותן השירותים </w:t>
      </w:r>
      <w:r w:rsidRPr="002063E7">
        <w:rPr>
          <w:rFonts w:ascii="David" w:hAnsi="David"/>
          <w:b/>
          <w:bCs/>
          <w:sz w:val="28"/>
          <w:szCs w:val="28"/>
          <w:u w:val="single"/>
          <w:rtl/>
        </w:rPr>
        <w:t>- התאגיד)</w:t>
      </w:r>
    </w:p>
    <w:p w:rsidR="002063E7" w:rsidRPr="002063E7" w:rsidRDefault="002063E7" w:rsidP="002063E7">
      <w:pPr>
        <w:tabs>
          <w:tab w:val="left" w:pos="1445"/>
        </w:tabs>
        <w:jc w:val="center"/>
        <w:rPr>
          <w:rFonts w:ascii="David" w:hAnsi="David"/>
          <w:b/>
          <w:bCs/>
          <w:sz w:val="28"/>
          <w:szCs w:val="28"/>
          <w:u w:val="single"/>
          <w:rtl/>
        </w:rPr>
      </w:pPr>
    </w:p>
    <w:p w:rsidR="002063E7" w:rsidRPr="002063E7" w:rsidRDefault="002063E7" w:rsidP="002063E7">
      <w:pPr>
        <w:tabs>
          <w:tab w:val="left" w:pos="1445"/>
        </w:tabs>
        <w:spacing w:line="360" w:lineRule="auto"/>
        <w:rPr>
          <w:rFonts w:ascii="David" w:hAnsi="David"/>
          <w:szCs w:val="24"/>
        </w:rPr>
      </w:pPr>
      <w:r w:rsidRPr="002063E7">
        <w:rPr>
          <w:rFonts w:ascii="David" w:hAnsi="David"/>
          <w:szCs w:val="24"/>
          <w:rtl/>
        </w:rPr>
        <w:t xml:space="preserve">שנערכה ונחתמה בתאריך: </w:t>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p>
    <w:p w:rsidR="002063E7" w:rsidRPr="002063E7" w:rsidRDefault="002063E7" w:rsidP="001E4739">
      <w:pPr>
        <w:tabs>
          <w:tab w:val="left" w:pos="1445"/>
        </w:tabs>
        <w:spacing w:line="360" w:lineRule="auto"/>
        <w:rPr>
          <w:rFonts w:ascii="David" w:hAnsi="David"/>
          <w:szCs w:val="24"/>
          <w:rtl/>
        </w:rPr>
      </w:pPr>
      <w:r w:rsidRPr="002063E7">
        <w:rPr>
          <w:rFonts w:ascii="David" w:hAnsi="David"/>
          <w:szCs w:val="24"/>
          <w:rtl/>
        </w:rPr>
        <w:t xml:space="preserve">על ידי </w:t>
      </w:r>
      <w:r w:rsidR="001E4739">
        <w:rPr>
          <w:rFonts w:ascii="David" w:hAnsi="David" w:hint="cs"/>
          <w:szCs w:val="24"/>
          <w:rtl/>
        </w:rPr>
        <w:t>היועץ</w:t>
      </w:r>
      <w:r w:rsidRPr="002063E7">
        <w:rPr>
          <w:rFonts w:ascii="David" w:hAnsi="David"/>
          <w:szCs w:val="24"/>
          <w:rtl/>
        </w:rPr>
        <w:t xml:space="preserve"> מטעם </w:t>
      </w:r>
      <w:r w:rsidRPr="002063E7">
        <w:rPr>
          <w:rFonts w:ascii="David" w:hAnsi="David" w:hint="cs"/>
          <w:szCs w:val="24"/>
          <w:rtl/>
        </w:rPr>
        <w:t>נותן השירותים</w:t>
      </w:r>
      <w:r w:rsidRPr="002063E7">
        <w:rPr>
          <w:rFonts w:ascii="David" w:hAnsi="David"/>
          <w:szCs w:val="24"/>
          <w:rtl/>
        </w:rPr>
        <w:t xml:space="preserve">, מר/גב' </w:t>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rtl/>
        </w:rPr>
        <w:t xml:space="preserve"> (להלן: "</w:t>
      </w:r>
      <w:r w:rsidR="001E4739">
        <w:rPr>
          <w:rFonts w:ascii="David" w:hAnsi="David" w:hint="cs"/>
          <w:b/>
          <w:bCs/>
          <w:szCs w:val="24"/>
          <w:rtl/>
        </w:rPr>
        <w:t>היועץ</w:t>
      </w:r>
      <w:r w:rsidRPr="002063E7">
        <w:rPr>
          <w:rFonts w:ascii="David" w:hAnsi="David"/>
          <w:szCs w:val="24"/>
          <w:rtl/>
        </w:rPr>
        <w:t>")</w:t>
      </w:r>
    </w:p>
    <w:p w:rsidR="002063E7" w:rsidRPr="002063E7" w:rsidRDefault="002063E7" w:rsidP="002063E7">
      <w:pPr>
        <w:tabs>
          <w:tab w:val="left" w:pos="1445"/>
        </w:tabs>
        <w:spacing w:line="360" w:lineRule="auto"/>
        <w:rPr>
          <w:rFonts w:ascii="David" w:hAnsi="David"/>
          <w:szCs w:val="24"/>
          <w:rtl/>
        </w:rPr>
      </w:pPr>
      <w:r w:rsidRPr="002063E7">
        <w:rPr>
          <w:rFonts w:ascii="David" w:hAnsi="David"/>
          <w:szCs w:val="24"/>
          <w:rtl/>
        </w:rPr>
        <w:t xml:space="preserve">מספר/י ת.ז. </w:t>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p>
    <w:p w:rsidR="002063E7" w:rsidRPr="002063E7" w:rsidRDefault="002063E7" w:rsidP="002063E7">
      <w:pPr>
        <w:tabs>
          <w:tab w:val="left" w:pos="1445"/>
        </w:tabs>
        <w:spacing w:line="360" w:lineRule="auto"/>
        <w:rPr>
          <w:rFonts w:ascii="David" w:hAnsi="David"/>
          <w:szCs w:val="24"/>
          <w:u w:val="single"/>
          <w:rtl/>
        </w:rPr>
      </w:pPr>
      <w:r w:rsidRPr="002063E7">
        <w:rPr>
          <w:rFonts w:ascii="David" w:hAnsi="David"/>
          <w:szCs w:val="24"/>
          <w:rtl/>
        </w:rPr>
        <w:t xml:space="preserve">כתובת </w:t>
      </w:r>
      <w:r w:rsidRPr="002063E7">
        <w:rPr>
          <w:rFonts w:ascii="David" w:hAnsi="David" w:hint="cs"/>
          <w:szCs w:val="24"/>
          <w:rtl/>
        </w:rPr>
        <w:t>נותן השירותים</w:t>
      </w:r>
      <w:r w:rsidRPr="002063E7">
        <w:rPr>
          <w:rFonts w:ascii="David" w:hAnsi="David"/>
          <w:szCs w:val="24"/>
          <w:rtl/>
        </w:rPr>
        <w:t xml:space="preserve"> (כתובת רשומה של התאגיד): </w:t>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p>
    <w:p w:rsidR="002063E7" w:rsidRPr="002063E7" w:rsidRDefault="002063E7" w:rsidP="002063E7">
      <w:pPr>
        <w:tabs>
          <w:tab w:val="left" w:pos="1445"/>
        </w:tabs>
        <w:jc w:val="both"/>
        <w:rPr>
          <w:rFonts w:ascii="David" w:hAnsi="David"/>
          <w:szCs w:val="24"/>
          <w:rtl/>
        </w:rPr>
      </w:pPr>
    </w:p>
    <w:p w:rsidR="002063E7" w:rsidRPr="002063E7" w:rsidRDefault="002063E7" w:rsidP="002063E7">
      <w:pPr>
        <w:tabs>
          <w:tab w:val="left" w:pos="1020"/>
          <w:tab w:val="left" w:pos="1445"/>
        </w:tabs>
        <w:spacing w:line="360" w:lineRule="auto"/>
        <w:ind w:left="1020" w:hanging="993"/>
        <w:jc w:val="both"/>
        <w:rPr>
          <w:rFonts w:ascii="David" w:hAnsi="David"/>
          <w:szCs w:val="24"/>
          <w:rtl/>
        </w:rPr>
      </w:pPr>
      <w:r w:rsidRPr="002063E7">
        <w:rPr>
          <w:rFonts w:ascii="David" w:hAnsi="David"/>
          <w:b/>
          <w:bCs/>
          <w:szCs w:val="24"/>
          <w:rtl/>
        </w:rPr>
        <w:t>הואיל:</w:t>
      </w:r>
      <w:r w:rsidRPr="002063E7">
        <w:rPr>
          <w:rFonts w:ascii="David" w:hAnsi="David"/>
          <w:szCs w:val="24"/>
          <w:rtl/>
        </w:rPr>
        <w:tab/>
        <w:t>ונחתם הסכם בין משרד האנרגיה (להלן: "</w:t>
      </w:r>
      <w:r w:rsidRPr="002063E7">
        <w:rPr>
          <w:rFonts w:ascii="David" w:hAnsi="David"/>
          <w:b/>
          <w:bCs/>
          <w:szCs w:val="24"/>
          <w:rtl/>
        </w:rPr>
        <w:t>המשרד</w:t>
      </w:r>
      <w:r w:rsidRPr="002063E7">
        <w:rPr>
          <w:rFonts w:ascii="David" w:hAnsi="David"/>
          <w:szCs w:val="24"/>
          <w:rtl/>
        </w:rPr>
        <w:t xml:space="preserve">") ובין </w:t>
      </w:r>
      <w:r w:rsidRPr="002063E7">
        <w:rPr>
          <w:rFonts w:ascii="David" w:hAnsi="David" w:hint="cs"/>
          <w:szCs w:val="24"/>
          <w:rtl/>
        </w:rPr>
        <w:t>נותן השירותים</w:t>
      </w:r>
      <w:r w:rsidRPr="002063E7">
        <w:rPr>
          <w:rFonts w:ascii="David" w:hAnsi="David"/>
          <w:szCs w:val="24"/>
          <w:rtl/>
        </w:rPr>
        <w:t xml:space="preserve">, לקבלת השירותים כהגדרתם בהסכם שנחתם בעקבות מכרז פומבי מס' </w:t>
      </w:r>
      <w:sdt>
        <w:sdtPr>
          <w:rPr>
            <w:rFonts w:ascii="David" w:hAnsi="David"/>
            <w:szCs w:val="24"/>
            <w:rtl/>
          </w:rPr>
          <w:alias w:val="מס'"/>
          <w:tag w:val="CounterString"/>
          <w:id w:val="-1580509063"/>
          <w:placeholder>
            <w:docPart w:val="FD90D07D0AB84DB79F373AA32293503F"/>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2063E7">
            <w:rPr>
              <w:rFonts w:ascii="David" w:hAnsi="David"/>
              <w:szCs w:val="24"/>
              <w:rtl/>
            </w:rPr>
            <w:t>89</w:t>
          </w:r>
        </w:sdtContent>
      </w:sdt>
      <w:r w:rsidRPr="002063E7">
        <w:rPr>
          <w:rFonts w:ascii="David" w:hAnsi="David"/>
          <w:szCs w:val="24"/>
          <w:rtl/>
        </w:rPr>
        <w:t xml:space="preserve">/2019 למתן שירותי </w:t>
      </w:r>
      <w:sdt>
        <w:sdtPr>
          <w:rPr>
            <w:rFonts w:ascii="David" w:hAnsi="David"/>
            <w:szCs w:val="24"/>
            <w:rtl/>
          </w:rPr>
          <w:alias w:val="נושא"/>
          <w:tag w:val=""/>
          <w:id w:val="1935941609"/>
          <w:placeholder>
            <w:docPart w:val="FF21615BB1B844A1BB1659714178D548"/>
          </w:placeholder>
          <w:dataBinding w:prefixMappings="xmlns:ns0='http://purl.org/dc/elements/1.1/' xmlns:ns1='http://schemas.openxmlformats.org/package/2006/metadata/core-properties' " w:xpath="/ns1:coreProperties[1]/ns0:subject[1]" w:storeItemID="{6C3C8BC8-F283-45AE-878A-BAB7291924A1}"/>
          <w:text/>
        </w:sdtPr>
        <w:sdtEndPr/>
        <w:sdtContent>
          <w:r w:rsidRPr="002063E7">
            <w:rPr>
              <w:rFonts w:ascii="David" w:hAnsi="David"/>
              <w:szCs w:val="24"/>
              <w:rtl/>
            </w:rPr>
            <w:t>ייעוץ הנדסי בנושא תשתיות במשק הדלק</w:t>
          </w:r>
        </w:sdtContent>
      </w:sdt>
      <w:r w:rsidRPr="002063E7">
        <w:rPr>
          <w:rFonts w:ascii="David" w:hAnsi="David"/>
          <w:szCs w:val="24"/>
          <w:rtl/>
        </w:rPr>
        <w:t xml:space="preserve"> (להלן, בהתאמה: "</w:t>
      </w:r>
      <w:r w:rsidRPr="002063E7">
        <w:rPr>
          <w:rFonts w:ascii="David" w:hAnsi="David"/>
          <w:b/>
          <w:bCs/>
          <w:szCs w:val="24"/>
          <w:rtl/>
        </w:rPr>
        <w:t>ההסכם</w:t>
      </w:r>
      <w:r w:rsidRPr="002063E7">
        <w:rPr>
          <w:rFonts w:ascii="David" w:hAnsi="David"/>
          <w:szCs w:val="24"/>
          <w:rtl/>
        </w:rPr>
        <w:t>", "</w:t>
      </w:r>
      <w:r w:rsidRPr="002063E7">
        <w:rPr>
          <w:rFonts w:ascii="David" w:hAnsi="David"/>
          <w:b/>
          <w:bCs/>
          <w:szCs w:val="24"/>
          <w:rtl/>
        </w:rPr>
        <w:t>השירותים</w:t>
      </w:r>
      <w:r w:rsidRPr="002063E7">
        <w:rPr>
          <w:rFonts w:ascii="David" w:hAnsi="David"/>
          <w:szCs w:val="24"/>
          <w:rtl/>
        </w:rPr>
        <w:t>");</w:t>
      </w:r>
    </w:p>
    <w:p w:rsidR="002063E7" w:rsidRPr="002063E7" w:rsidRDefault="002063E7" w:rsidP="002063E7">
      <w:pPr>
        <w:tabs>
          <w:tab w:val="left" w:pos="1020"/>
          <w:tab w:val="left" w:pos="1445"/>
        </w:tabs>
        <w:spacing w:line="360" w:lineRule="auto"/>
        <w:ind w:left="1020" w:hanging="993"/>
        <w:jc w:val="both"/>
        <w:rPr>
          <w:rFonts w:ascii="David" w:hAnsi="David"/>
          <w:szCs w:val="24"/>
          <w:rtl/>
        </w:rPr>
      </w:pPr>
      <w:r w:rsidRPr="002063E7">
        <w:rPr>
          <w:rFonts w:ascii="David" w:hAnsi="David"/>
          <w:b/>
          <w:bCs/>
          <w:szCs w:val="24"/>
          <w:rtl/>
        </w:rPr>
        <w:t>והואיל:</w:t>
      </w:r>
      <w:r w:rsidRPr="002063E7">
        <w:rPr>
          <w:rFonts w:ascii="David" w:hAnsi="David"/>
          <w:szCs w:val="24"/>
          <w:rtl/>
        </w:rPr>
        <w:tab/>
        <w:t xml:space="preserve">ותנאי לחתימת ההסכם הינה התחייבות של </w:t>
      </w:r>
      <w:r w:rsidRPr="002063E7">
        <w:rPr>
          <w:rFonts w:ascii="David" w:hAnsi="David" w:hint="cs"/>
          <w:szCs w:val="24"/>
          <w:rtl/>
        </w:rPr>
        <w:t>נותן השירותים</w:t>
      </w:r>
      <w:r w:rsidRPr="002063E7">
        <w:rPr>
          <w:rFonts w:ascii="David" w:hAnsi="David"/>
          <w:szCs w:val="24"/>
          <w:rtl/>
        </w:rPr>
        <w:t xml:space="preserve"> ועובדיו להימנע ממצב של ניגוד עניינים בין השירותים הניתנים למשרד מ</w:t>
      </w:r>
      <w:r w:rsidRPr="002063E7">
        <w:rPr>
          <w:rFonts w:ascii="David" w:hAnsi="David" w:hint="cs"/>
          <w:szCs w:val="24"/>
          <w:rtl/>
        </w:rPr>
        <w:t>נותן השירותים</w:t>
      </w:r>
      <w:r w:rsidRPr="002063E7">
        <w:rPr>
          <w:rFonts w:ascii="David" w:hAnsi="David"/>
          <w:szCs w:val="24"/>
          <w:rtl/>
        </w:rPr>
        <w:t xml:space="preserve"> לבין עניינים אחרים של </w:t>
      </w:r>
      <w:r w:rsidRPr="002063E7">
        <w:rPr>
          <w:rFonts w:ascii="David" w:hAnsi="David" w:hint="cs"/>
          <w:szCs w:val="24"/>
          <w:rtl/>
        </w:rPr>
        <w:t>נותן השירותים</w:t>
      </w:r>
      <w:r w:rsidRPr="002063E7">
        <w:rPr>
          <w:rFonts w:ascii="David" w:hAnsi="David"/>
          <w:szCs w:val="24"/>
          <w:rtl/>
        </w:rPr>
        <w:t xml:space="preserve"> ועובדיו, עסקיים או פרטיים (להלן: "</w:t>
      </w:r>
      <w:r w:rsidRPr="002063E7">
        <w:rPr>
          <w:rFonts w:ascii="David" w:hAnsi="David"/>
          <w:b/>
          <w:bCs/>
          <w:szCs w:val="24"/>
          <w:rtl/>
        </w:rPr>
        <w:t>ניגוד עניינים</w:t>
      </w:r>
      <w:r w:rsidRPr="002063E7">
        <w:rPr>
          <w:rFonts w:ascii="David" w:hAnsi="David"/>
          <w:szCs w:val="24"/>
          <w:rtl/>
        </w:rPr>
        <w:t>");</w:t>
      </w:r>
    </w:p>
    <w:p w:rsidR="002063E7" w:rsidRPr="002063E7" w:rsidRDefault="002063E7" w:rsidP="002063E7">
      <w:pPr>
        <w:tabs>
          <w:tab w:val="left" w:pos="1445"/>
        </w:tabs>
        <w:spacing w:line="360" w:lineRule="auto"/>
        <w:jc w:val="center"/>
        <w:rPr>
          <w:rFonts w:ascii="David" w:hAnsi="David"/>
          <w:szCs w:val="24"/>
          <w:rtl/>
        </w:rPr>
      </w:pPr>
    </w:p>
    <w:p w:rsidR="002063E7" w:rsidRPr="002063E7" w:rsidRDefault="002063E7" w:rsidP="002063E7">
      <w:pPr>
        <w:tabs>
          <w:tab w:val="left" w:pos="1445"/>
        </w:tabs>
        <w:spacing w:line="360" w:lineRule="auto"/>
        <w:jc w:val="center"/>
        <w:rPr>
          <w:rFonts w:ascii="David" w:hAnsi="David"/>
          <w:b/>
          <w:bCs/>
          <w:szCs w:val="24"/>
          <w:rtl/>
        </w:rPr>
      </w:pPr>
      <w:r w:rsidRPr="002063E7">
        <w:rPr>
          <w:rFonts w:ascii="David" w:hAnsi="David"/>
          <w:b/>
          <w:bCs/>
          <w:szCs w:val="24"/>
          <w:rtl/>
        </w:rPr>
        <w:t>לפיכך הנני מצהיר ומתחייב כלפי מדינת ישראל, כדלקמן:</w:t>
      </w:r>
    </w:p>
    <w:p w:rsidR="002063E7" w:rsidRPr="002063E7" w:rsidRDefault="002063E7" w:rsidP="002063E7">
      <w:pPr>
        <w:tabs>
          <w:tab w:val="left" w:pos="1445"/>
        </w:tabs>
        <w:spacing w:line="360" w:lineRule="auto"/>
        <w:jc w:val="center"/>
        <w:rPr>
          <w:rFonts w:ascii="David" w:hAnsi="David"/>
          <w:b/>
          <w:bCs/>
          <w:szCs w:val="24"/>
          <w:rtl/>
        </w:rPr>
      </w:pPr>
    </w:p>
    <w:p w:rsidR="002063E7" w:rsidRPr="002063E7" w:rsidRDefault="002063E7" w:rsidP="002063E7">
      <w:pPr>
        <w:numPr>
          <w:ilvl w:val="0"/>
          <w:numId w:val="38"/>
        </w:numPr>
        <w:tabs>
          <w:tab w:val="left" w:pos="1445"/>
        </w:tabs>
        <w:spacing w:line="360" w:lineRule="auto"/>
        <w:ind w:right="0"/>
        <w:contextualSpacing/>
        <w:jc w:val="both"/>
        <w:rPr>
          <w:rFonts w:ascii="David" w:hAnsi="David"/>
          <w:szCs w:val="24"/>
          <w:lang w:eastAsia="he-IL"/>
        </w:rPr>
      </w:pPr>
      <w:r w:rsidRPr="002063E7">
        <w:rPr>
          <w:rFonts w:ascii="David" w:hAnsi="David"/>
          <w:szCs w:val="24"/>
          <w:rtl/>
          <w:lang w:eastAsia="he-IL"/>
        </w:rPr>
        <w:t>הנני מצהיר שלא ידוע לי על חשש לניגוד עניינים בין השירותים כהגדרתם לעיל, לבין עניינים אחרים שלי.</w:t>
      </w:r>
    </w:p>
    <w:p w:rsidR="002063E7" w:rsidRPr="002063E7" w:rsidRDefault="002063E7" w:rsidP="002063E7">
      <w:pPr>
        <w:numPr>
          <w:ilvl w:val="0"/>
          <w:numId w:val="38"/>
        </w:numPr>
        <w:tabs>
          <w:tab w:val="left" w:pos="1445"/>
        </w:tabs>
        <w:spacing w:line="360" w:lineRule="auto"/>
        <w:ind w:right="0"/>
        <w:contextualSpacing/>
        <w:jc w:val="both"/>
        <w:rPr>
          <w:rFonts w:ascii="David" w:hAnsi="David"/>
          <w:szCs w:val="24"/>
          <w:lang w:eastAsia="he-IL"/>
        </w:rPr>
      </w:pPr>
      <w:r w:rsidRPr="002063E7">
        <w:rPr>
          <w:rFonts w:ascii="David" w:hAnsi="David"/>
          <w:szCs w:val="24"/>
          <w:rtl/>
          <w:lang w:eastAsia="he-IL"/>
        </w:rPr>
        <w:t>הנני מתחייב לבצע כל פעולה סבירה על מנת להימנע ממצב של חשש לניגוד עניינים כאמור, במהלך כל תקופת מתן השירותים, ובמהלך שישה חודשים מתום תקופה זו.</w:t>
      </w:r>
    </w:p>
    <w:p w:rsidR="002063E7" w:rsidRPr="002063E7" w:rsidRDefault="002063E7" w:rsidP="002063E7">
      <w:pPr>
        <w:numPr>
          <w:ilvl w:val="0"/>
          <w:numId w:val="38"/>
        </w:numPr>
        <w:tabs>
          <w:tab w:val="left" w:pos="1445"/>
        </w:tabs>
        <w:spacing w:line="360" w:lineRule="auto"/>
        <w:ind w:right="0"/>
        <w:contextualSpacing/>
        <w:jc w:val="both"/>
        <w:rPr>
          <w:rFonts w:ascii="David" w:hAnsi="David"/>
          <w:szCs w:val="24"/>
          <w:lang w:eastAsia="he-IL"/>
        </w:rPr>
      </w:pPr>
      <w:r w:rsidRPr="002063E7">
        <w:rPr>
          <w:rFonts w:ascii="David" w:hAnsi="David"/>
          <w:szCs w:val="24"/>
          <w:rtl/>
          <w:lang w:eastAsia="he-IL"/>
        </w:rPr>
        <w:t>הנני מתחייב שלא לייצג או לפעול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rsidR="002063E7" w:rsidRPr="002063E7" w:rsidRDefault="002063E7" w:rsidP="002063E7">
      <w:pPr>
        <w:numPr>
          <w:ilvl w:val="0"/>
          <w:numId w:val="38"/>
        </w:numPr>
        <w:tabs>
          <w:tab w:val="left" w:pos="1445"/>
        </w:tabs>
        <w:spacing w:line="360" w:lineRule="auto"/>
        <w:ind w:right="0"/>
        <w:contextualSpacing/>
        <w:jc w:val="both"/>
        <w:rPr>
          <w:rFonts w:ascii="David" w:hAnsi="David"/>
          <w:szCs w:val="24"/>
          <w:lang w:eastAsia="he-IL"/>
        </w:rPr>
      </w:pPr>
      <w:r w:rsidRPr="002063E7">
        <w:rPr>
          <w:rFonts w:ascii="David" w:hAnsi="David"/>
          <w:szCs w:val="24"/>
          <w:rtl/>
          <w:lang w:eastAsia="he-IL"/>
        </w:rPr>
        <w:lastRenderedPageBreak/>
        <w:t>הנני מצהיר ומתחייב לדווח מראש למשרד על כל כוונה שלי, להתקשר עם כל גורם כאמור בסעיף 3 לעיל, ולפעול בהתאם להוראותיו של המשרד בעניין. המשרד רשאי לא לאשר לי לערוך התקשרות כאמור או לתת הוראות אחרות שיבטיחו היעדר חשש לניגוד עניינים, ואני מתחייב לפעול בהתאם להוראות אלו.</w:t>
      </w:r>
    </w:p>
    <w:p w:rsidR="002063E7" w:rsidRPr="002063E7" w:rsidRDefault="002063E7" w:rsidP="002063E7">
      <w:pPr>
        <w:numPr>
          <w:ilvl w:val="0"/>
          <w:numId w:val="38"/>
        </w:numPr>
        <w:tabs>
          <w:tab w:val="left" w:pos="1445"/>
        </w:tabs>
        <w:spacing w:line="360" w:lineRule="auto"/>
        <w:ind w:right="0"/>
        <w:contextualSpacing/>
        <w:jc w:val="both"/>
        <w:rPr>
          <w:rFonts w:ascii="David" w:hAnsi="David"/>
          <w:szCs w:val="24"/>
          <w:lang w:eastAsia="he-IL"/>
        </w:rPr>
      </w:pPr>
      <w:r w:rsidRPr="002063E7">
        <w:rPr>
          <w:rFonts w:ascii="David" w:hAnsi="David"/>
          <w:szCs w:val="24"/>
          <w:rtl/>
          <w:lang w:eastAsia="he-IL"/>
        </w:rPr>
        <w:t xml:space="preserve">הנני מתחייב להודיע למשרד באופן מיידי על כל נתון או מצב שבשלו אני צפוי להימצא במצב של חשש לניגוד עניינים כאמור, מיד עם היוודע לי על כך. </w:t>
      </w:r>
    </w:p>
    <w:p w:rsidR="002063E7" w:rsidRPr="002063E7" w:rsidRDefault="002063E7" w:rsidP="002063E7">
      <w:pPr>
        <w:tabs>
          <w:tab w:val="left" w:pos="1445"/>
        </w:tabs>
        <w:bidi w:val="0"/>
        <w:rPr>
          <w:rFonts w:ascii="David" w:hAnsi="David"/>
          <w:szCs w:val="24"/>
          <w:rtl/>
          <w:lang w:eastAsia="he-IL"/>
        </w:rPr>
      </w:pPr>
      <w:r w:rsidRPr="002063E7">
        <w:rPr>
          <w:rFonts w:ascii="David" w:hAnsi="David"/>
          <w:szCs w:val="24"/>
          <w:rtl/>
        </w:rPr>
        <w:br w:type="page"/>
      </w:r>
    </w:p>
    <w:p w:rsidR="002063E7" w:rsidRPr="002063E7" w:rsidRDefault="002063E7" w:rsidP="002063E7">
      <w:pPr>
        <w:tabs>
          <w:tab w:val="left" w:pos="1445"/>
        </w:tabs>
        <w:spacing w:line="360" w:lineRule="auto"/>
        <w:ind w:left="567"/>
        <w:contextualSpacing/>
        <w:jc w:val="both"/>
        <w:rPr>
          <w:rFonts w:ascii="David" w:hAnsi="David"/>
          <w:szCs w:val="24"/>
          <w:lang w:eastAsia="he-IL"/>
        </w:rPr>
      </w:pPr>
    </w:p>
    <w:p w:rsidR="002063E7" w:rsidRPr="002063E7" w:rsidRDefault="002063E7" w:rsidP="002063E7">
      <w:pPr>
        <w:numPr>
          <w:ilvl w:val="0"/>
          <w:numId w:val="38"/>
        </w:numPr>
        <w:tabs>
          <w:tab w:val="left" w:pos="1445"/>
        </w:tabs>
        <w:spacing w:line="360" w:lineRule="auto"/>
        <w:ind w:right="0"/>
        <w:contextualSpacing/>
        <w:jc w:val="both"/>
        <w:rPr>
          <w:rFonts w:ascii="David" w:hAnsi="David"/>
          <w:szCs w:val="24"/>
          <w:rtl/>
          <w:lang w:eastAsia="he-IL"/>
        </w:rPr>
      </w:pPr>
      <w:r w:rsidRPr="002063E7">
        <w:rPr>
          <w:rFonts w:ascii="David" w:hAnsi="David"/>
          <w:szCs w:val="24"/>
          <w:rtl/>
          <w:lang w:eastAsia="he-IL"/>
        </w:rPr>
        <w:t xml:space="preserve">ולראיה, באתי על החתום: </w:t>
      </w:r>
      <w:r w:rsidRPr="002063E7">
        <w:rPr>
          <w:rFonts w:ascii="David" w:hAnsi="David"/>
          <w:szCs w:val="24"/>
          <w:rtl/>
          <w:lang w:eastAsia="he-IL"/>
        </w:rPr>
        <w:tab/>
      </w:r>
    </w:p>
    <w:p w:rsidR="002063E7" w:rsidRPr="002063E7" w:rsidRDefault="002063E7" w:rsidP="002063E7">
      <w:pPr>
        <w:tabs>
          <w:tab w:val="left" w:pos="1445"/>
        </w:tabs>
        <w:jc w:val="both"/>
        <w:rPr>
          <w:rFonts w:ascii="David" w:hAnsi="David"/>
          <w:szCs w:val="24"/>
          <w:rtl/>
        </w:rPr>
      </w:pPr>
    </w:p>
    <w:p w:rsidR="002063E7" w:rsidRPr="002063E7" w:rsidRDefault="002063E7" w:rsidP="002063E7">
      <w:pPr>
        <w:tabs>
          <w:tab w:val="left" w:pos="1445"/>
        </w:tabs>
        <w:jc w:val="both"/>
        <w:rPr>
          <w:rFonts w:ascii="David" w:hAnsi="David"/>
          <w:szCs w:val="24"/>
          <w:rtl/>
        </w:rPr>
      </w:pPr>
    </w:p>
    <w:p w:rsidR="002063E7" w:rsidRPr="002063E7" w:rsidRDefault="002063E7" w:rsidP="002063E7">
      <w:pPr>
        <w:tabs>
          <w:tab w:val="left" w:pos="1445"/>
        </w:tabs>
        <w:jc w:val="both"/>
        <w:rPr>
          <w:rFonts w:ascii="David" w:hAnsi="David"/>
          <w:szCs w:val="24"/>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2063E7" w:rsidRPr="002063E7" w:rsidTr="003C3705">
        <w:tc>
          <w:tcPr>
            <w:tcW w:w="1718" w:type="dxa"/>
            <w:tcBorders>
              <w:top w:val="single" w:sz="4" w:space="0" w:color="auto"/>
            </w:tcBorders>
          </w:tcPr>
          <w:p w:rsidR="002063E7" w:rsidRPr="002063E7" w:rsidRDefault="002063E7" w:rsidP="002063E7">
            <w:pPr>
              <w:tabs>
                <w:tab w:val="left" w:pos="1445"/>
              </w:tabs>
              <w:spacing w:after="120" w:line="360" w:lineRule="auto"/>
              <w:ind w:left="283"/>
              <w:jc w:val="center"/>
              <w:rPr>
                <w:rFonts w:ascii="David" w:hAnsi="David"/>
                <w:szCs w:val="24"/>
                <w:rtl/>
              </w:rPr>
            </w:pPr>
            <w:r w:rsidRPr="002063E7">
              <w:rPr>
                <w:rFonts w:ascii="David" w:hAnsi="David"/>
                <w:szCs w:val="24"/>
                <w:rtl/>
              </w:rPr>
              <w:t>תאריך</w:t>
            </w:r>
          </w:p>
        </w:tc>
        <w:tc>
          <w:tcPr>
            <w:tcW w:w="426" w:type="dxa"/>
          </w:tcPr>
          <w:p w:rsidR="002063E7" w:rsidRPr="002063E7" w:rsidRDefault="002063E7" w:rsidP="002063E7">
            <w:pPr>
              <w:tabs>
                <w:tab w:val="left" w:pos="1445"/>
              </w:tabs>
              <w:spacing w:after="120" w:line="360" w:lineRule="auto"/>
              <w:ind w:left="283"/>
              <w:jc w:val="both"/>
              <w:rPr>
                <w:rFonts w:ascii="David" w:hAnsi="David"/>
                <w:szCs w:val="24"/>
                <w:rtl/>
              </w:rPr>
            </w:pPr>
          </w:p>
        </w:tc>
        <w:tc>
          <w:tcPr>
            <w:tcW w:w="1984" w:type="dxa"/>
            <w:tcBorders>
              <w:top w:val="single" w:sz="4" w:space="0" w:color="auto"/>
            </w:tcBorders>
          </w:tcPr>
          <w:p w:rsidR="002063E7" w:rsidRPr="002063E7" w:rsidRDefault="002063E7" w:rsidP="002063E7">
            <w:pPr>
              <w:tabs>
                <w:tab w:val="left" w:pos="1445"/>
              </w:tabs>
              <w:spacing w:after="120" w:line="360" w:lineRule="auto"/>
              <w:ind w:left="283"/>
              <w:jc w:val="center"/>
              <w:rPr>
                <w:rFonts w:ascii="David" w:hAnsi="David"/>
                <w:szCs w:val="24"/>
                <w:rtl/>
              </w:rPr>
            </w:pPr>
            <w:r w:rsidRPr="002063E7">
              <w:rPr>
                <w:rFonts w:ascii="David" w:hAnsi="David"/>
                <w:szCs w:val="24"/>
                <w:rtl/>
              </w:rPr>
              <w:t xml:space="preserve">שם </w:t>
            </w:r>
          </w:p>
        </w:tc>
        <w:tc>
          <w:tcPr>
            <w:tcW w:w="425" w:type="dxa"/>
          </w:tcPr>
          <w:p w:rsidR="002063E7" w:rsidRPr="002063E7" w:rsidRDefault="002063E7" w:rsidP="002063E7">
            <w:pPr>
              <w:tabs>
                <w:tab w:val="left" w:pos="1445"/>
              </w:tabs>
              <w:spacing w:after="120" w:line="360" w:lineRule="auto"/>
              <w:ind w:left="283"/>
              <w:jc w:val="both"/>
              <w:rPr>
                <w:rFonts w:ascii="David" w:hAnsi="David"/>
                <w:szCs w:val="24"/>
                <w:rtl/>
              </w:rPr>
            </w:pPr>
          </w:p>
        </w:tc>
        <w:tc>
          <w:tcPr>
            <w:tcW w:w="1985" w:type="dxa"/>
            <w:tcBorders>
              <w:top w:val="single" w:sz="4" w:space="0" w:color="auto"/>
            </w:tcBorders>
          </w:tcPr>
          <w:p w:rsidR="002063E7" w:rsidRPr="002063E7" w:rsidRDefault="002063E7" w:rsidP="002063E7">
            <w:pPr>
              <w:tabs>
                <w:tab w:val="left" w:pos="1445"/>
              </w:tabs>
              <w:spacing w:after="120" w:line="360" w:lineRule="auto"/>
              <w:ind w:left="283"/>
              <w:jc w:val="center"/>
              <w:rPr>
                <w:rFonts w:ascii="David" w:hAnsi="David"/>
                <w:szCs w:val="24"/>
                <w:rtl/>
              </w:rPr>
            </w:pPr>
            <w:r w:rsidRPr="002063E7">
              <w:rPr>
                <w:rFonts w:ascii="David" w:hAnsi="David"/>
                <w:szCs w:val="24"/>
                <w:rtl/>
              </w:rPr>
              <w:t>ת.ז.</w:t>
            </w:r>
          </w:p>
        </w:tc>
        <w:tc>
          <w:tcPr>
            <w:tcW w:w="425" w:type="dxa"/>
          </w:tcPr>
          <w:p w:rsidR="002063E7" w:rsidRPr="002063E7" w:rsidRDefault="002063E7" w:rsidP="002063E7">
            <w:pPr>
              <w:tabs>
                <w:tab w:val="left" w:pos="1445"/>
              </w:tabs>
              <w:spacing w:after="120" w:line="360" w:lineRule="auto"/>
              <w:ind w:left="283"/>
              <w:jc w:val="both"/>
              <w:rPr>
                <w:rFonts w:ascii="David" w:hAnsi="David"/>
                <w:szCs w:val="24"/>
                <w:rtl/>
              </w:rPr>
            </w:pPr>
          </w:p>
        </w:tc>
        <w:tc>
          <w:tcPr>
            <w:tcW w:w="1985" w:type="dxa"/>
            <w:tcBorders>
              <w:top w:val="single" w:sz="4" w:space="0" w:color="auto"/>
            </w:tcBorders>
          </w:tcPr>
          <w:p w:rsidR="002063E7" w:rsidRPr="002063E7" w:rsidRDefault="002063E7" w:rsidP="002063E7">
            <w:pPr>
              <w:tabs>
                <w:tab w:val="left" w:pos="1445"/>
              </w:tabs>
              <w:spacing w:after="120" w:line="360" w:lineRule="auto"/>
              <w:ind w:left="283"/>
              <w:jc w:val="center"/>
              <w:rPr>
                <w:rFonts w:ascii="David" w:hAnsi="David"/>
                <w:szCs w:val="24"/>
                <w:rtl/>
              </w:rPr>
            </w:pPr>
            <w:r w:rsidRPr="002063E7">
              <w:rPr>
                <w:rFonts w:ascii="David" w:hAnsi="David"/>
                <w:szCs w:val="24"/>
                <w:rtl/>
              </w:rPr>
              <w:t>חתימה</w:t>
            </w:r>
          </w:p>
        </w:tc>
      </w:tr>
    </w:tbl>
    <w:p w:rsidR="002063E7" w:rsidRPr="002063E7" w:rsidRDefault="002063E7" w:rsidP="002063E7">
      <w:pPr>
        <w:tabs>
          <w:tab w:val="left" w:pos="1445"/>
        </w:tabs>
        <w:jc w:val="both"/>
        <w:rPr>
          <w:rFonts w:ascii="David" w:hAnsi="David"/>
          <w:szCs w:val="24"/>
          <w:rtl/>
        </w:rPr>
      </w:pPr>
    </w:p>
    <w:p w:rsidR="002063E7" w:rsidRPr="002063E7" w:rsidRDefault="002063E7" w:rsidP="002063E7">
      <w:pPr>
        <w:tabs>
          <w:tab w:val="left" w:pos="1445"/>
        </w:tabs>
        <w:spacing w:line="360" w:lineRule="auto"/>
        <w:jc w:val="both"/>
        <w:rPr>
          <w:rFonts w:ascii="David" w:hAnsi="David"/>
          <w:szCs w:val="24"/>
          <w:rtl/>
        </w:rPr>
      </w:pPr>
    </w:p>
    <w:p w:rsidR="002063E7" w:rsidRPr="002063E7" w:rsidRDefault="002063E7" w:rsidP="002063E7">
      <w:pPr>
        <w:tabs>
          <w:tab w:val="left" w:pos="1445"/>
        </w:tabs>
        <w:spacing w:line="360" w:lineRule="auto"/>
        <w:jc w:val="center"/>
        <w:rPr>
          <w:rFonts w:ascii="David" w:hAnsi="David"/>
          <w:b/>
          <w:bCs/>
          <w:szCs w:val="24"/>
          <w:u w:val="single"/>
          <w:rtl/>
        </w:rPr>
      </w:pPr>
      <w:r w:rsidRPr="002063E7">
        <w:rPr>
          <w:rFonts w:ascii="David" w:hAnsi="David"/>
          <w:b/>
          <w:bCs/>
          <w:szCs w:val="24"/>
          <w:u w:val="single"/>
          <w:rtl/>
        </w:rPr>
        <w:t xml:space="preserve">אישור עורך הדין </w:t>
      </w:r>
    </w:p>
    <w:p w:rsidR="002063E7" w:rsidRPr="002063E7" w:rsidRDefault="002063E7" w:rsidP="002063E7">
      <w:pPr>
        <w:tabs>
          <w:tab w:val="left" w:pos="1445"/>
        </w:tabs>
        <w:spacing w:line="360" w:lineRule="auto"/>
        <w:jc w:val="center"/>
        <w:rPr>
          <w:rFonts w:ascii="David" w:hAnsi="David"/>
          <w:b/>
          <w:bCs/>
          <w:szCs w:val="24"/>
          <w:u w:val="single"/>
          <w:rtl/>
        </w:rPr>
      </w:pPr>
    </w:p>
    <w:p w:rsidR="002063E7" w:rsidRPr="002063E7" w:rsidRDefault="002063E7" w:rsidP="002063E7">
      <w:pPr>
        <w:tabs>
          <w:tab w:val="left" w:pos="1445"/>
        </w:tabs>
        <w:spacing w:line="360" w:lineRule="auto"/>
        <w:jc w:val="both"/>
        <w:rPr>
          <w:rFonts w:ascii="David" w:hAnsi="David"/>
          <w:szCs w:val="24"/>
          <w:rtl/>
        </w:rPr>
      </w:pPr>
      <w:r w:rsidRPr="002063E7">
        <w:rPr>
          <w:rFonts w:ascii="David" w:hAnsi="David"/>
          <w:szCs w:val="24"/>
          <w:rtl/>
        </w:rPr>
        <w:t xml:space="preserve">אני הח"מ ______________, עו"ד מאשר/ת בזאת כי ביום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rsidR="002063E7" w:rsidRPr="002063E7" w:rsidRDefault="002063E7" w:rsidP="002063E7">
      <w:pPr>
        <w:tabs>
          <w:tab w:val="left" w:pos="1445"/>
        </w:tabs>
        <w:spacing w:line="360" w:lineRule="auto"/>
        <w:jc w:val="both"/>
        <w:rPr>
          <w:rFonts w:ascii="David" w:hAnsi="David"/>
          <w:szCs w:val="24"/>
          <w:rtl/>
        </w:rPr>
      </w:pPr>
    </w:p>
    <w:p w:rsidR="002063E7" w:rsidRPr="002063E7" w:rsidRDefault="002063E7" w:rsidP="002063E7">
      <w:pPr>
        <w:tabs>
          <w:tab w:val="left" w:pos="1445"/>
        </w:tabs>
        <w:spacing w:line="360" w:lineRule="auto"/>
        <w:jc w:val="both"/>
        <w:rPr>
          <w:rFonts w:ascii="David" w:hAnsi="David"/>
          <w:szCs w:val="24"/>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063E7" w:rsidRPr="002063E7" w:rsidTr="003C3705">
        <w:trPr>
          <w:jc w:val="center"/>
        </w:trPr>
        <w:tc>
          <w:tcPr>
            <w:tcW w:w="2144" w:type="dxa"/>
            <w:tcBorders>
              <w:top w:val="single" w:sz="4" w:space="0" w:color="auto"/>
            </w:tcBorders>
          </w:tcPr>
          <w:p w:rsidR="002063E7" w:rsidRPr="002063E7" w:rsidRDefault="002063E7" w:rsidP="002063E7">
            <w:pPr>
              <w:tabs>
                <w:tab w:val="left" w:pos="1445"/>
              </w:tabs>
              <w:spacing w:after="120" w:line="360" w:lineRule="auto"/>
              <w:ind w:left="283"/>
              <w:jc w:val="center"/>
              <w:rPr>
                <w:rFonts w:ascii="David" w:hAnsi="David"/>
                <w:szCs w:val="24"/>
                <w:rtl/>
              </w:rPr>
            </w:pPr>
            <w:r w:rsidRPr="002063E7">
              <w:rPr>
                <w:rFonts w:ascii="David" w:hAnsi="David"/>
                <w:szCs w:val="24"/>
                <w:rtl/>
              </w:rPr>
              <w:t>תאריך</w:t>
            </w:r>
          </w:p>
        </w:tc>
        <w:tc>
          <w:tcPr>
            <w:tcW w:w="1134" w:type="dxa"/>
          </w:tcPr>
          <w:p w:rsidR="002063E7" w:rsidRPr="002063E7" w:rsidRDefault="002063E7" w:rsidP="002063E7">
            <w:pPr>
              <w:tabs>
                <w:tab w:val="left" w:pos="1445"/>
              </w:tabs>
              <w:spacing w:after="120" w:line="360" w:lineRule="auto"/>
              <w:ind w:left="283"/>
              <w:jc w:val="both"/>
              <w:rPr>
                <w:rFonts w:ascii="David" w:hAnsi="David"/>
                <w:szCs w:val="24"/>
                <w:rtl/>
              </w:rPr>
            </w:pPr>
          </w:p>
        </w:tc>
        <w:tc>
          <w:tcPr>
            <w:tcW w:w="2409" w:type="dxa"/>
            <w:tcBorders>
              <w:top w:val="single" w:sz="4" w:space="0" w:color="auto"/>
            </w:tcBorders>
          </w:tcPr>
          <w:p w:rsidR="002063E7" w:rsidRPr="002063E7" w:rsidRDefault="002063E7" w:rsidP="002063E7">
            <w:pPr>
              <w:tabs>
                <w:tab w:val="left" w:pos="1445"/>
              </w:tabs>
              <w:spacing w:after="120" w:line="360" w:lineRule="auto"/>
              <w:ind w:left="283"/>
              <w:jc w:val="center"/>
              <w:rPr>
                <w:rFonts w:ascii="David" w:hAnsi="David"/>
                <w:szCs w:val="24"/>
                <w:rtl/>
              </w:rPr>
            </w:pPr>
            <w:r w:rsidRPr="002063E7">
              <w:rPr>
                <w:rFonts w:ascii="David" w:hAnsi="David"/>
                <w:szCs w:val="24"/>
                <w:rtl/>
              </w:rPr>
              <w:t>מס' רישיון</w:t>
            </w:r>
          </w:p>
        </w:tc>
        <w:tc>
          <w:tcPr>
            <w:tcW w:w="993" w:type="dxa"/>
          </w:tcPr>
          <w:p w:rsidR="002063E7" w:rsidRPr="002063E7" w:rsidRDefault="002063E7" w:rsidP="002063E7">
            <w:pPr>
              <w:tabs>
                <w:tab w:val="left" w:pos="1445"/>
              </w:tabs>
              <w:spacing w:after="120" w:line="360" w:lineRule="auto"/>
              <w:ind w:left="283"/>
              <w:jc w:val="both"/>
              <w:rPr>
                <w:rFonts w:ascii="David" w:hAnsi="David"/>
                <w:szCs w:val="24"/>
                <w:rtl/>
              </w:rPr>
            </w:pPr>
          </w:p>
        </w:tc>
        <w:tc>
          <w:tcPr>
            <w:tcW w:w="2268" w:type="dxa"/>
            <w:tcBorders>
              <w:top w:val="single" w:sz="4" w:space="0" w:color="auto"/>
            </w:tcBorders>
          </w:tcPr>
          <w:p w:rsidR="002063E7" w:rsidRPr="002063E7" w:rsidRDefault="002063E7" w:rsidP="002063E7">
            <w:pPr>
              <w:tabs>
                <w:tab w:val="left" w:pos="1445"/>
              </w:tabs>
              <w:spacing w:after="120" w:line="360" w:lineRule="auto"/>
              <w:ind w:left="283"/>
              <w:jc w:val="center"/>
              <w:rPr>
                <w:rFonts w:ascii="David" w:hAnsi="David"/>
                <w:szCs w:val="24"/>
                <w:rtl/>
              </w:rPr>
            </w:pPr>
            <w:r w:rsidRPr="002063E7">
              <w:rPr>
                <w:rFonts w:ascii="David" w:hAnsi="David"/>
                <w:szCs w:val="24"/>
                <w:rtl/>
              </w:rPr>
              <w:t>חתימה וחותמת</w:t>
            </w:r>
          </w:p>
        </w:tc>
      </w:tr>
    </w:tbl>
    <w:p w:rsidR="002063E7" w:rsidRPr="002063E7" w:rsidRDefault="002063E7" w:rsidP="002063E7">
      <w:pPr>
        <w:tabs>
          <w:tab w:val="left" w:pos="1445"/>
        </w:tabs>
        <w:spacing w:line="360" w:lineRule="auto"/>
        <w:jc w:val="center"/>
        <w:rPr>
          <w:rFonts w:ascii="David" w:hAnsi="David"/>
          <w:b/>
          <w:bCs/>
          <w:sz w:val="28"/>
          <w:szCs w:val="28"/>
          <w:u w:val="single"/>
          <w:rtl/>
        </w:rPr>
      </w:pPr>
    </w:p>
    <w:p w:rsidR="002063E7" w:rsidRPr="002063E7" w:rsidRDefault="002063E7" w:rsidP="002063E7">
      <w:pPr>
        <w:tabs>
          <w:tab w:val="left" w:pos="1445"/>
        </w:tabs>
        <w:spacing w:line="360" w:lineRule="auto"/>
        <w:jc w:val="center"/>
        <w:rPr>
          <w:rFonts w:ascii="David" w:hAnsi="David"/>
          <w:b/>
          <w:bCs/>
          <w:sz w:val="28"/>
          <w:szCs w:val="28"/>
          <w:u w:val="single"/>
          <w:rtl/>
        </w:rPr>
      </w:pPr>
    </w:p>
    <w:p w:rsidR="002063E7" w:rsidRPr="002063E7" w:rsidRDefault="002063E7" w:rsidP="002063E7">
      <w:pPr>
        <w:tabs>
          <w:tab w:val="left" w:pos="1445"/>
        </w:tabs>
        <w:bidi w:val="0"/>
        <w:rPr>
          <w:rFonts w:ascii="David" w:hAnsi="David"/>
        </w:rPr>
      </w:pPr>
    </w:p>
    <w:p w:rsidR="002063E7" w:rsidRPr="002063E7" w:rsidRDefault="002063E7" w:rsidP="002063E7">
      <w:pPr>
        <w:tabs>
          <w:tab w:val="left" w:pos="1445"/>
        </w:tabs>
        <w:rPr>
          <w:rFonts w:ascii="David" w:hAnsi="David"/>
        </w:rPr>
      </w:pPr>
      <w:r w:rsidRPr="002063E7">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063E7" w:rsidRPr="002063E7" w:rsidTr="003C3705">
        <w:trPr>
          <w:trHeight w:hRule="exact" w:val="561"/>
          <w:jc w:val="right"/>
        </w:trPr>
        <w:tc>
          <w:tcPr>
            <w:tcW w:w="8958" w:type="dxa"/>
            <w:tcBorders>
              <w:top w:val="nil"/>
              <w:bottom w:val="nil"/>
            </w:tcBorders>
            <w:shd w:val="clear" w:color="auto" w:fill="D9D9D9" w:themeFill="background1" w:themeFillShade="D9"/>
            <w:vAlign w:val="center"/>
          </w:tcPr>
          <w:p w:rsidR="002063E7" w:rsidRPr="002063E7" w:rsidRDefault="002063E7" w:rsidP="002063E7">
            <w:pPr>
              <w:tabs>
                <w:tab w:val="left" w:pos="1445"/>
              </w:tabs>
              <w:rPr>
                <w:rFonts w:ascii="David" w:hAnsi="David"/>
                <w:b/>
                <w:bCs/>
                <w:noProof/>
                <w:sz w:val="28"/>
                <w:szCs w:val="28"/>
                <w:rtl/>
              </w:rPr>
            </w:pPr>
            <w:r w:rsidRPr="002063E7">
              <w:rPr>
                <w:rFonts w:ascii="David" w:hAnsi="David"/>
                <w:b/>
                <w:bCs/>
                <w:noProof/>
                <w:sz w:val="28"/>
                <w:szCs w:val="28"/>
                <w:rtl/>
              </w:rPr>
              <w:lastRenderedPageBreak/>
              <w:t>נספח ח'3</w:t>
            </w:r>
          </w:p>
        </w:tc>
      </w:tr>
      <w:tr w:rsidR="002063E7" w:rsidRPr="002063E7" w:rsidTr="003C3705">
        <w:trPr>
          <w:trHeight w:hRule="exact" w:val="561"/>
          <w:jc w:val="right"/>
        </w:trPr>
        <w:tc>
          <w:tcPr>
            <w:tcW w:w="8958" w:type="dxa"/>
            <w:tcBorders>
              <w:top w:val="nil"/>
              <w:bottom w:val="nil"/>
            </w:tcBorders>
            <w:shd w:val="clear" w:color="auto" w:fill="1B3461"/>
            <w:vAlign w:val="center"/>
          </w:tcPr>
          <w:p w:rsidR="002063E7" w:rsidRPr="002063E7" w:rsidRDefault="002063E7" w:rsidP="001E4739">
            <w:pPr>
              <w:tabs>
                <w:tab w:val="left" w:pos="1445"/>
              </w:tabs>
              <w:rPr>
                <w:rFonts w:ascii="David" w:hAnsi="David"/>
                <w:b/>
                <w:bCs/>
                <w:noProof/>
                <w:color w:val="FFFFFF"/>
                <w:sz w:val="28"/>
                <w:szCs w:val="28"/>
                <w:rtl/>
              </w:rPr>
            </w:pPr>
            <w:r w:rsidRPr="002063E7">
              <w:rPr>
                <w:rFonts w:ascii="David" w:hAnsi="David"/>
                <w:bCs/>
                <w:i/>
                <w:noProof/>
                <w:color w:val="FFFFFF"/>
                <w:sz w:val="28"/>
                <w:szCs w:val="28"/>
                <w:rtl/>
              </w:rPr>
              <w:t xml:space="preserve">התחייבות </w:t>
            </w:r>
            <w:r w:rsidR="001E4739">
              <w:rPr>
                <w:rFonts w:ascii="David" w:hAnsi="David" w:hint="cs"/>
                <w:bCs/>
                <w:i/>
                <w:noProof/>
                <w:color w:val="FFFFFF"/>
                <w:sz w:val="28"/>
                <w:szCs w:val="28"/>
                <w:rtl/>
              </w:rPr>
              <w:t>היועץ</w:t>
            </w:r>
            <w:r w:rsidRPr="002063E7">
              <w:rPr>
                <w:rFonts w:ascii="David" w:hAnsi="David"/>
                <w:bCs/>
                <w:i/>
                <w:noProof/>
                <w:color w:val="FFFFFF"/>
                <w:sz w:val="28"/>
                <w:szCs w:val="28"/>
                <w:rtl/>
              </w:rPr>
              <w:t xml:space="preserve"> מטעם </w:t>
            </w:r>
            <w:r w:rsidRPr="002063E7">
              <w:rPr>
                <w:rFonts w:ascii="David" w:hAnsi="David" w:hint="cs"/>
                <w:bCs/>
                <w:i/>
                <w:noProof/>
                <w:color w:val="FFFFFF"/>
                <w:sz w:val="28"/>
                <w:szCs w:val="28"/>
                <w:rtl/>
              </w:rPr>
              <w:t>נותן השירותים</w:t>
            </w:r>
            <w:r w:rsidRPr="002063E7">
              <w:rPr>
                <w:rFonts w:ascii="David" w:hAnsi="David"/>
                <w:bCs/>
                <w:i/>
                <w:noProof/>
                <w:color w:val="FFFFFF"/>
                <w:sz w:val="28"/>
                <w:szCs w:val="28"/>
                <w:rtl/>
              </w:rPr>
              <w:t>, בדבר הימנעות ממצב של חשש לניגוד עניינים</w:t>
            </w:r>
          </w:p>
        </w:tc>
      </w:tr>
    </w:tbl>
    <w:p w:rsidR="002063E7" w:rsidRPr="002063E7" w:rsidRDefault="002063E7" w:rsidP="002063E7">
      <w:pPr>
        <w:tabs>
          <w:tab w:val="left" w:pos="1445"/>
        </w:tabs>
        <w:jc w:val="center"/>
        <w:rPr>
          <w:rFonts w:ascii="David" w:hAnsi="David"/>
          <w:b/>
          <w:bCs/>
          <w:szCs w:val="24"/>
          <w:u w:val="single"/>
          <w:rtl/>
        </w:rPr>
      </w:pPr>
      <w:r w:rsidRPr="002063E7">
        <w:rPr>
          <w:rFonts w:ascii="David" w:hAnsi="David"/>
          <w:b/>
          <w:bCs/>
          <w:szCs w:val="24"/>
          <w:u w:val="single"/>
          <w:rtl/>
        </w:rPr>
        <w:t xml:space="preserve"> (לחתימת נותן השירותים- התאגיד/ העוסק המורשה)</w:t>
      </w:r>
    </w:p>
    <w:p w:rsidR="002063E7" w:rsidRPr="002063E7" w:rsidRDefault="002063E7" w:rsidP="002063E7">
      <w:pPr>
        <w:tabs>
          <w:tab w:val="left" w:pos="1445"/>
        </w:tabs>
        <w:spacing w:line="360" w:lineRule="auto"/>
        <w:jc w:val="center"/>
        <w:rPr>
          <w:rFonts w:ascii="David" w:hAnsi="David"/>
          <w:b/>
          <w:bCs/>
          <w:szCs w:val="24"/>
          <w:u w:val="single"/>
          <w:rtl/>
        </w:rPr>
      </w:pPr>
    </w:p>
    <w:p w:rsidR="002063E7" w:rsidRPr="002063E7" w:rsidRDefault="002063E7" w:rsidP="002063E7">
      <w:pPr>
        <w:tabs>
          <w:tab w:val="left" w:pos="1445"/>
        </w:tabs>
        <w:spacing w:line="360" w:lineRule="auto"/>
        <w:rPr>
          <w:rFonts w:ascii="David" w:hAnsi="David"/>
          <w:szCs w:val="24"/>
        </w:rPr>
      </w:pPr>
      <w:r w:rsidRPr="002063E7">
        <w:rPr>
          <w:rFonts w:ascii="David" w:hAnsi="David"/>
          <w:szCs w:val="24"/>
          <w:rtl/>
        </w:rPr>
        <w:t xml:space="preserve">שנערכה ונחתמה בתאריך: </w:t>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p>
    <w:p w:rsidR="002063E7" w:rsidRPr="002063E7" w:rsidRDefault="002063E7" w:rsidP="002063E7">
      <w:pPr>
        <w:tabs>
          <w:tab w:val="left" w:pos="1445"/>
        </w:tabs>
        <w:spacing w:line="360" w:lineRule="auto"/>
        <w:rPr>
          <w:rFonts w:ascii="David" w:hAnsi="David"/>
          <w:szCs w:val="24"/>
          <w:rtl/>
        </w:rPr>
      </w:pPr>
      <w:r w:rsidRPr="002063E7">
        <w:rPr>
          <w:rFonts w:ascii="David" w:hAnsi="David"/>
          <w:szCs w:val="24"/>
          <w:rtl/>
        </w:rPr>
        <w:t xml:space="preserve">על ידי מורשי החתימה מטעם </w:t>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rtl/>
        </w:rPr>
        <w:t xml:space="preserve"> (להלן: "</w:t>
      </w:r>
      <w:r w:rsidRPr="002063E7">
        <w:rPr>
          <w:rFonts w:ascii="David" w:hAnsi="David" w:hint="cs"/>
          <w:b/>
          <w:bCs/>
          <w:szCs w:val="24"/>
          <w:rtl/>
        </w:rPr>
        <w:t>נותן השירותים</w:t>
      </w:r>
      <w:r w:rsidRPr="002063E7">
        <w:rPr>
          <w:rFonts w:ascii="David" w:hAnsi="David"/>
          <w:szCs w:val="24"/>
          <w:rtl/>
        </w:rPr>
        <w:t>")</w:t>
      </w:r>
    </w:p>
    <w:p w:rsidR="002063E7" w:rsidRPr="002063E7" w:rsidRDefault="002063E7" w:rsidP="002063E7">
      <w:pPr>
        <w:tabs>
          <w:tab w:val="left" w:pos="1445"/>
        </w:tabs>
        <w:spacing w:line="360" w:lineRule="auto"/>
        <w:rPr>
          <w:rFonts w:ascii="David" w:hAnsi="David"/>
          <w:szCs w:val="24"/>
          <w:rtl/>
        </w:rPr>
      </w:pPr>
      <w:r w:rsidRPr="002063E7">
        <w:rPr>
          <w:rFonts w:ascii="David" w:hAnsi="David"/>
          <w:szCs w:val="24"/>
          <w:rtl/>
        </w:rPr>
        <w:t xml:space="preserve">שם/שמות מורשה/י החתימה מטעם </w:t>
      </w:r>
      <w:r w:rsidRPr="002063E7">
        <w:rPr>
          <w:rFonts w:ascii="David" w:hAnsi="David" w:hint="cs"/>
          <w:szCs w:val="24"/>
          <w:rtl/>
        </w:rPr>
        <w:t>נותן השירותים</w:t>
      </w:r>
      <w:r w:rsidRPr="002063E7">
        <w:rPr>
          <w:rFonts w:ascii="David" w:hAnsi="David"/>
          <w:szCs w:val="24"/>
          <w:rtl/>
        </w:rPr>
        <w:t xml:space="preserve">: </w:t>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p>
    <w:p w:rsidR="002063E7" w:rsidRPr="002063E7" w:rsidRDefault="002063E7" w:rsidP="002063E7">
      <w:pPr>
        <w:tabs>
          <w:tab w:val="left" w:pos="1445"/>
        </w:tabs>
        <w:spacing w:line="360" w:lineRule="auto"/>
        <w:rPr>
          <w:rFonts w:ascii="David" w:hAnsi="David"/>
          <w:szCs w:val="24"/>
          <w:rtl/>
        </w:rPr>
      </w:pPr>
      <w:r w:rsidRPr="002063E7">
        <w:rPr>
          <w:rFonts w:ascii="David" w:hAnsi="David"/>
          <w:szCs w:val="24"/>
          <w:rtl/>
        </w:rPr>
        <w:t xml:space="preserve">מספר/י ת.ז. </w:t>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p>
    <w:p w:rsidR="002063E7" w:rsidRPr="002063E7" w:rsidRDefault="002063E7" w:rsidP="002063E7">
      <w:pPr>
        <w:tabs>
          <w:tab w:val="left" w:pos="1445"/>
        </w:tabs>
        <w:spacing w:line="360" w:lineRule="auto"/>
        <w:rPr>
          <w:rFonts w:ascii="David" w:hAnsi="David"/>
          <w:szCs w:val="24"/>
          <w:u w:val="single"/>
          <w:rtl/>
        </w:rPr>
      </w:pPr>
      <w:r w:rsidRPr="002063E7">
        <w:rPr>
          <w:rFonts w:ascii="David" w:hAnsi="David"/>
          <w:szCs w:val="24"/>
          <w:rtl/>
        </w:rPr>
        <w:t xml:space="preserve">כתובת </w:t>
      </w:r>
      <w:r w:rsidRPr="002063E7">
        <w:rPr>
          <w:rFonts w:ascii="David" w:hAnsi="David" w:hint="cs"/>
          <w:szCs w:val="24"/>
          <w:rtl/>
        </w:rPr>
        <w:t>נותן השירותים</w:t>
      </w:r>
      <w:r w:rsidRPr="002063E7">
        <w:rPr>
          <w:rFonts w:ascii="David" w:hAnsi="David"/>
          <w:szCs w:val="24"/>
          <w:rtl/>
        </w:rPr>
        <w:t xml:space="preserve"> (כתובת רשומה של התאגיד): </w:t>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p>
    <w:p w:rsidR="002063E7" w:rsidRPr="002063E7" w:rsidRDefault="002063E7" w:rsidP="002063E7">
      <w:pPr>
        <w:tabs>
          <w:tab w:val="left" w:pos="1445"/>
        </w:tabs>
        <w:jc w:val="both"/>
        <w:rPr>
          <w:rFonts w:ascii="David" w:hAnsi="David"/>
          <w:szCs w:val="24"/>
          <w:rtl/>
        </w:rPr>
      </w:pPr>
    </w:p>
    <w:p w:rsidR="002063E7" w:rsidRPr="002063E7" w:rsidRDefault="002063E7" w:rsidP="002063E7">
      <w:pPr>
        <w:tabs>
          <w:tab w:val="left" w:pos="1020"/>
          <w:tab w:val="left" w:pos="1445"/>
        </w:tabs>
        <w:spacing w:line="360" w:lineRule="auto"/>
        <w:ind w:left="1020" w:hanging="993"/>
        <w:jc w:val="both"/>
        <w:rPr>
          <w:rFonts w:ascii="David" w:hAnsi="David"/>
          <w:szCs w:val="24"/>
          <w:rtl/>
        </w:rPr>
      </w:pPr>
      <w:r w:rsidRPr="002063E7">
        <w:rPr>
          <w:rFonts w:ascii="David" w:hAnsi="David"/>
          <w:b/>
          <w:bCs/>
          <w:szCs w:val="24"/>
          <w:rtl/>
        </w:rPr>
        <w:t>הואיל:</w:t>
      </w:r>
      <w:r w:rsidRPr="002063E7">
        <w:rPr>
          <w:rFonts w:ascii="David" w:hAnsi="David"/>
          <w:szCs w:val="24"/>
          <w:rtl/>
        </w:rPr>
        <w:tab/>
        <w:t>ונחתם הסכם בין משרד האנרגיה (להלן: "</w:t>
      </w:r>
      <w:r w:rsidRPr="002063E7">
        <w:rPr>
          <w:rFonts w:ascii="David" w:hAnsi="David"/>
          <w:b/>
          <w:bCs/>
          <w:szCs w:val="24"/>
          <w:rtl/>
        </w:rPr>
        <w:t>המשרד</w:t>
      </w:r>
      <w:r w:rsidRPr="002063E7">
        <w:rPr>
          <w:rFonts w:ascii="David" w:hAnsi="David"/>
          <w:szCs w:val="24"/>
          <w:rtl/>
        </w:rPr>
        <w:t xml:space="preserve">") ובין </w:t>
      </w:r>
      <w:r w:rsidRPr="002063E7">
        <w:rPr>
          <w:rFonts w:ascii="David" w:hAnsi="David" w:hint="cs"/>
          <w:szCs w:val="24"/>
          <w:rtl/>
        </w:rPr>
        <w:t>נותן השירותים</w:t>
      </w:r>
      <w:r w:rsidRPr="002063E7">
        <w:rPr>
          <w:rFonts w:ascii="David" w:hAnsi="David"/>
          <w:szCs w:val="24"/>
          <w:rtl/>
        </w:rPr>
        <w:t xml:space="preserve">, לקבלת השירותים כהגדרתם בהסכם שנחתם בעקבות מכרז פומבי </w:t>
      </w:r>
      <w:r w:rsidRPr="002063E7">
        <w:rPr>
          <w:rFonts w:ascii="David" w:hAnsi="David"/>
          <w:b/>
          <w:bCs/>
          <w:szCs w:val="24"/>
          <w:rtl/>
        </w:rPr>
        <w:t xml:space="preserve">מכרז פומבי מס' </w:t>
      </w:r>
      <w:sdt>
        <w:sdtPr>
          <w:rPr>
            <w:rFonts w:ascii="David" w:hAnsi="David"/>
            <w:b/>
            <w:bCs/>
            <w:szCs w:val="24"/>
            <w:rtl/>
          </w:rPr>
          <w:alias w:val="מס'"/>
          <w:tag w:val="CounterString"/>
          <w:id w:val="1909566109"/>
          <w:placeholder>
            <w:docPart w:val="1140325162DC4522A667A7E6F1FDACF9"/>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2063E7">
            <w:rPr>
              <w:rFonts w:ascii="David" w:hAnsi="David"/>
              <w:b/>
              <w:bCs/>
              <w:szCs w:val="24"/>
              <w:rtl/>
            </w:rPr>
            <w:t>89</w:t>
          </w:r>
        </w:sdtContent>
      </w:sdt>
      <w:r w:rsidRPr="002063E7">
        <w:rPr>
          <w:rFonts w:ascii="David" w:hAnsi="David"/>
          <w:b/>
          <w:bCs/>
          <w:szCs w:val="24"/>
          <w:rtl/>
        </w:rPr>
        <w:t xml:space="preserve">/2019 למתן שירותי </w:t>
      </w:r>
      <w:sdt>
        <w:sdtPr>
          <w:rPr>
            <w:rFonts w:ascii="David" w:hAnsi="David"/>
            <w:b/>
            <w:bCs/>
            <w:szCs w:val="24"/>
            <w:rtl/>
          </w:rPr>
          <w:alias w:val="נושא"/>
          <w:tag w:val=""/>
          <w:id w:val="-1377301059"/>
          <w:placeholder>
            <w:docPart w:val="011AEC8C2901475BAA8EFAD7E0DB064E"/>
          </w:placeholder>
          <w:dataBinding w:prefixMappings="xmlns:ns0='http://purl.org/dc/elements/1.1/' xmlns:ns1='http://schemas.openxmlformats.org/package/2006/metadata/core-properties' " w:xpath="/ns1:coreProperties[1]/ns0:subject[1]" w:storeItemID="{6C3C8BC8-F283-45AE-878A-BAB7291924A1}"/>
          <w:text/>
        </w:sdtPr>
        <w:sdtEndPr/>
        <w:sdtContent>
          <w:r w:rsidRPr="002063E7">
            <w:rPr>
              <w:rFonts w:ascii="David" w:hAnsi="David"/>
              <w:b/>
              <w:bCs/>
              <w:szCs w:val="24"/>
              <w:rtl/>
            </w:rPr>
            <w:t>ייעוץ הנדסי בנושא תשתיות במשק הדלק</w:t>
          </w:r>
        </w:sdtContent>
      </w:sdt>
      <w:r w:rsidRPr="002063E7">
        <w:rPr>
          <w:rFonts w:ascii="David" w:hAnsi="David"/>
          <w:szCs w:val="24"/>
          <w:rtl/>
        </w:rPr>
        <w:t xml:space="preserve"> (להלן, בהתאמה: "</w:t>
      </w:r>
      <w:r w:rsidRPr="002063E7">
        <w:rPr>
          <w:rFonts w:ascii="David" w:hAnsi="David"/>
          <w:b/>
          <w:bCs/>
          <w:szCs w:val="24"/>
          <w:rtl/>
        </w:rPr>
        <w:t>ההסכם</w:t>
      </w:r>
      <w:r w:rsidRPr="002063E7">
        <w:rPr>
          <w:rFonts w:ascii="David" w:hAnsi="David"/>
          <w:szCs w:val="24"/>
          <w:rtl/>
        </w:rPr>
        <w:t>", "</w:t>
      </w:r>
      <w:r w:rsidRPr="002063E7">
        <w:rPr>
          <w:rFonts w:ascii="David" w:hAnsi="David"/>
          <w:b/>
          <w:bCs/>
          <w:szCs w:val="24"/>
          <w:rtl/>
        </w:rPr>
        <w:t>השירותים</w:t>
      </w:r>
      <w:r w:rsidRPr="002063E7">
        <w:rPr>
          <w:rFonts w:ascii="David" w:hAnsi="David"/>
          <w:szCs w:val="24"/>
          <w:rtl/>
        </w:rPr>
        <w:t>");</w:t>
      </w:r>
    </w:p>
    <w:p w:rsidR="002063E7" w:rsidRPr="002063E7" w:rsidRDefault="002063E7" w:rsidP="002063E7">
      <w:pPr>
        <w:tabs>
          <w:tab w:val="left" w:pos="1020"/>
          <w:tab w:val="left" w:pos="1445"/>
        </w:tabs>
        <w:spacing w:line="360" w:lineRule="auto"/>
        <w:ind w:left="1020" w:hanging="993"/>
        <w:jc w:val="both"/>
        <w:rPr>
          <w:rFonts w:ascii="David" w:hAnsi="David"/>
          <w:szCs w:val="24"/>
          <w:rtl/>
        </w:rPr>
      </w:pPr>
      <w:r w:rsidRPr="002063E7">
        <w:rPr>
          <w:rFonts w:ascii="David" w:hAnsi="David"/>
          <w:b/>
          <w:bCs/>
          <w:szCs w:val="24"/>
          <w:rtl/>
        </w:rPr>
        <w:t>והואיל:</w:t>
      </w:r>
      <w:r w:rsidRPr="002063E7">
        <w:rPr>
          <w:rFonts w:ascii="David" w:hAnsi="David"/>
          <w:szCs w:val="24"/>
          <w:rtl/>
        </w:rPr>
        <w:tab/>
        <w:t xml:space="preserve">ותנאי לחתימת ההסכם הינה התחייבות של </w:t>
      </w:r>
      <w:r w:rsidRPr="002063E7">
        <w:rPr>
          <w:rFonts w:ascii="David" w:hAnsi="David" w:hint="cs"/>
          <w:szCs w:val="24"/>
          <w:rtl/>
        </w:rPr>
        <w:t>נותן השירותים</w:t>
      </w:r>
      <w:r w:rsidRPr="002063E7">
        <w:rPr>
          <w:rFonts w:ascii="David" w:hAnsi="David"/>
          <w:szCs w:val="24"/>
          <w:rtl/>
        </w:rPr>
        <w:t xml:space="preserve"> ועובדיו</w:t>
      </w:r>
      <w:r w:rsidRPr="002063E7">
        <w:rPr>
          <w:rFonts w:ascii="David" w:hAnsi="David" w:hint="cs"/>
          <w:szCs w:val="24"/>
          <w:rtl/>
        </w:rPr>
        <w:t xml:space="preserve"> מטעמו </w:t>
      </w:r>
      <w:r w:rsidRPr="002063E7">
        <w:rPr>
          <w:rFonts w:ascii="David" w:hAnsi="David"/>
          <w:szCs w:val="24"/>
          <w:rtl/>
        </w:rPr>
        <w:t>להימנע ממצב של ניגוד עניינים בין השירותים הניתנים למשרד מ</w:t>
      </w:r>
      <w:r w:rsidRPr="002063E7">
        <w:rPr>
          <w:rFonts w:ascii="David" w:hAnsi="David" w:hint="cs"/>
          <w:szCs w:val="24"/>
          <w:rtl/>
        </w:rPr>
        <w:t>נותן השירותים</w:t>
      </w:r>
      <w:r w:rsidRPr="002063E7">
        <w:rPr>
          <w:rFonts w:ascii="David" w:hAnsi="David"/>
          <w:szCs w:val="24"/>
          <w:rtl/>
        </w:rPr>
        <w:t xml:space="preserve"> לבין עניינים אחרים של </w:t>
      </w:r>
      <w:r w:rsidRPr="002063E7">
        <w:rPr>
          <w:rFonts w:ascii="David" w:hAnsi="David" w:hint="cs"/>
          <w:szCs w:val="24"/>
          <w:rtl/>
        </w:rPr>
        <w:t>נותן השירותים</w:t>
      </w:r>
      <w:r w:rsidRPr="002063E7">
        <w:rPr>
          <w:rFonts w:ascii="David" w:hAnsi="David"/>
          <w:szCs w:val="24"/>
          <w:rtl/>
        </w:rPr>
        <w:t xml:space="preserve"> ועובדיו, עסקיים או פרטיים (להלן: "</w:t>
      </w:r>
      <w:r w:rsidRPr="002063E7">
        <w:rPr>
          <w:rFonts w:ascii="David" w:hAnsi="David"/>
          <w:b/>
          <w:bCs/>
          <w:szCs w:val="24"/>
          <w:rtl/>
        </w:rPr>
        <w:t>ניגוד עניינים</w:t>
      </w:r>
      <w:r w:rsidRPr="002063E7">
        <w:rPr>
          <w:rFonts w:ascii="David" w:hAnsi="David"/>
          <w:szCs w:val="24"/>
          <w:rtl/>
        </w:rPr>
        <w:t>");</w:t>
      </w:r>
    </w:p>
    <w:p w:rsidR="002063E7" w:rsidRPr="002063E7" w:rsidRDefault="002063E7" w:rsidP="002063E7">
      <w:pPr>
        <w:tabs>
          <w:tab w:val="left" w:pos="1445"/>
        </w:tabs>
        <w:spacing w:line="360" w:lineRule="auto"/>
        <w:jc w:val="center"/>
        <w:rPr>
          <w:rFonts w:ascii="David" w:hAnsi="David"/>
          <w:b/>
          <w:bCs/>
          <w:szCs w:val="24"/>
          <w:rtl/>
        </w:rPr>
      </w:pPr>
    </w:p>
    <w:p w:rsidR="002063E7" w:rsidRPr="002063E7" w:rsidRDefault="002063E7" w:rsidP="002063E7">
      <w:pPr>
        <w:tabs>
          <w:tab w:val="left" w:pos="1445"/>
        </w:tabs>
        <w:spacing w:line="360" w:lineRule="auto"/>
        <w:jc w:val="center"/>
        <w:rPr>
          <w:rFonts w:ascii="David" w:hAnsi="David"/>
          <w:b/>
          <w:bCs/>
          <w:szCs w:val="24"/>
          <w:rtl/>
        </w:rPr>
      </w:pPr>
      <w:r w:rsidRPr="002063E7">
        <w:rPr>
          <w:rFonts w:ascii="David" w:hAnsi="David"/>
          <w:b/>
          <w:bCs/>
          <w:szCs w:val="24"/>
          <w:rtl/>
        </w:rPr>
        <w:t xml:space="preserve">לפיכך מצהיר ומתחייב </w:t>
      </w:r>
      <w:r w:rsidRPr="002063E7">
        <w:rPr>
          <w:rFonts w:ascii="David" w:hAnsi="David" w:hint="cs"/>
          <w:b/>
          <w:bCs/>
          <w:szCs w:val="24"/>
          <w:rtl/>
        </w:rPr>
        <w:t>נותן השירותים</w:t>
      </w:r>
      <w:r w:rsidRPr="002063E7">
        <w:rPr>
          <w:rFonts w:ascii="David" w:hAnsi="David"/>
          <w:b/>
          <w:bCs/>
          <w:szCs w:val="24"/>
          <w:rtl/>
        </w:rPr>
        <w:t xml:space="preserve"> כלפי מדינת ישראל, כדלקמן:</w:t>
      </w:r>
    </w:p>
    <w:p w:rsidR="002063E7" w:rsidRPr="002063E7" w:rsidRDefault="002063E7" w:rsidP="002063E7">
      <w:pPr>
        <w:tabs>
          <w:tab w:val="left" w:pos="1445"/>
        </w:tabs>
        <w:spacing w:line="360" w:lineRule="auto"/>
        <w:jc w:val="center"/>
        <w:rPr>
          <w:rFonts w:ascii="David" w:hAnsi="David"/>
          <w:b/>
          <w:bCs/>
          <w:szCs w:val="24"/>
          <w:rtl/>
        </w:rPr>
      </w:pPr>
    </w:p>
    <w:p w:rsidR="002063E7" w:rsidRPr="002063E7" w:rsidRDefault="002063E7" w:rsidP="002063E7">
      <w:pPr>
        <w:numPr>
          <w:ilvl w:val="0"/>
          <w:numId w:val="36"/>
        </w:numPr>
        <w:tabs>
          <w:tab w:val="left" w:pos="1445"/>
        </w:tabs>
        <w:spacing w:line="360" w:lineRule="auto"/>
        <w:ind w:right="0"/>
        <w:contextualSpacing/>
        <w:jc w:val="both"/>
        <w:rPr>
          <w:rFonts w:ascii="David" w:hAnsi="David"/>
          <w:szCs w:val="24"/>
          <w:rtl/>
          <w:lang w:eastAsia="he-IL"/>
        </w:rPr>
      </w:pPr>
      <w:r w:rsidRPr="002063E7">
        <w:rPr>
          <w:rFonts w:ascii="David" w:hAnsi="David"/>
          <w:szCs w:val="24"/>
          <w:rtl/>
          <w:lang w:eastAsia="he-IL"/>
        </w:rPr>
        <w:t>נותן השירותים מצהיר שלא ידוע לו על חשש לניגוד עניינים בין השירותים כהגדרתם לעיל, לבין עניינים אחרים, שלו ושל עובדיו.</w:t>
      </w:r>
    </w:p>
    <w:p w:rsidR="002063E7" w:rsidRPr="002063E7" w:rsidRDefault="002063E7" w:rsidP="002063E7">
      <w:pPr>
        <w:numPr>
          <w:ilvl w:val="0"/>
          <w:numId w:val="36"/>
        </w:numPr>
        <w:tabs>
          <w:tab w:val="left" w:pos="1445"/>
        </w:tabs>
        <w:spacing w:line="360" w:lineRule="auto"/>
        <w:ind w:right="0"/>
        <w:contextualSpacing/>
        <w:jc w:val="both"/>
        <w:rPr>
          <w:rFonts w:ascii="David" w:hAnsi="David"/>
          <w:szCs w:val="24"/>
          <w:lang w:eastAsia="he-IL"/>
        </w:rPr>
      </w:pPr>
      <w:r w:rsidRPr="002063E7">
        <w:rPr>
          <w:rFonts w:ascii="David" w:hAnsi="David"/>
          <w:szCs w:val="24"/>
          <w:rtl/>
          <w:lang w:eastAsia="he-IL"/>
        </w:rPr>
        <w:t>נותן השירותים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rsidR="002063E7" w:rsidRPr="002063E7" w:rsidRDefault="002063E7" w:rsidP="002063E7">
      <w:pPr>
        <w:numPr>
          <w:ilvl w:val="0"/>
          <w:numId w:val="36"/>
        </w:numPr>
        <w:tabs>
          <w:tab w:val="left" w:pos="1445"/>
        </w:tabs>
        <w:spacing w:line="360" w:lineRule="auto"/>
        <w:ind w:right="0"/>
        <w:contextualSpacing/>
        <w:jc w:val="both"/>
        <w:rPr>
          <w:rFonts w:ascii="David" w:hAnsi="David"/>
          <w:szCs w:val="24"/>
          <w:lang w:eastAsia="he-IL"/>
        </w:rPr>
      </w:pPr>
      <w:r w:rsidRPr="002063E7">
        <w:rPr>
          <w:rFonts w:ascii="David" w:hAnsi="David"/>
          <w:szCs w:val="24"/>
          <w:rtl/>
          <w:lang w:eastAsia="he-IL"/>
        </w:rPr>
        <w:lastRenderedPageBreak/>
        <w:t>נותן השירותים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rsidR="002063E7" w:rsidRPr="002063E7" w:rsidRDefault="002063E7" w:rsidP="002063E7">
      <w:pPr>
        <w:numPr>
          <w:ilvl w:val="0"/>
          <w:numId w:val="36"/>
        </w:numPr>
        <w:tabs>
          <w:tab w:val="left" w:pos="1445"/>
        </w:tabs>
        <w:spacing w:line="360" w:lineRule="auto"/>
        <w:ind w:right="0"/>
        <w:contextualSpacing/>
        <w:jc w:val="both"/>
        <w:rPr>
          <w:rFonts w:ascii="David" w:hAnsi="David"/>
          <w:szCs w:val="24"/>
          <w:lang w:eastAsia="he-IL"/>
        </w:rPr>
      </w:pPr>
      <w:r w:rsidRPr="002063E7">
        <w:rPr>
          <w:rFonts w:ascii="David" w:hAnsi="David"/>
          <w:szCs w:val="24"/>
          <w:rtl/>
          <w:lang w:eastAsia="he-IL"/>
        </w:rPr>
        <w:t>נותן השירותים מצהיר ומתחייב לדווח מראש למשרד על כל כוונה שלו, להתקשר עם כל גורם כאמור בסעיף 3 לעיל, ולפעול בהתאם להוראותיו של המשרד בעניין. המשרד רשאי לא לאשר לנותן השירותים לערוך התקשרות כאמור או לתת הוראות אחרות שיבטיחו היעדר חשש לניגוד עניינים, ונותן השירותים מתחייב לפעול בהתאם להוראות אלו.</w:t>
      </w:r>
    </w:p>
    <w:p w:rsidR="002063E7" w:rsidRPr="002063E7" w:rsidRDefault="002063E7" w:rsidP="002063E7">
      <w:pPr>
        <w:numPr>
          <w:ilvl w:val="0"/>
          <w:numId w:val="36"/>
        </w:numPr>
        <w:tabs>
          <w:tab w:val="left" w:pos="1445"/>
        </w:tabs>
        <w:spacing w:line="360" w:lineRule="auto"/>
        <w:ind w:right="0"/>
        <w:contextualSpacing/>
        <w:jc w:val="both"/>
        <w:rPr>
          <w:rFonts w:ascii="David" w:hAnsi="David"/>
          <w:szCs w:val="24"/>
          <w:rtl/>
          <w:lang w:eastAsia="he-IL"/>
        </w:rPr>
      </w:pPr>
      <w:r w:rsidRPr="002063E7">
        <w:rPr>
          <w:rFonts w:ascii="David" w:hAnsi="David"/>
          <w:szCs w:val="24"/>
          <w:rtl/>
          <w:lang w:eastAsia="he-IL"/>
        </w:rPr>
        <w:t xml:space="preserve">נותן השירותים מתחייב להודיע למשרד באופן מיידי על כל נתון או מצב שבשלו נותן השירותים או מי מעובדיו עלולים להימצא במצב של ניגוד עניינים כאמור, מיד עם היוודע לנותן השירותים על כך. </w:t>
      </w:r>
    </w:p>
    <w:p w:rsidR="002063E7" w:rsidRPr="002063E7" w:rsidRDefault="002063E7" w:rsidP="002063E7">
      <w:pPr>
        <w:tabs>
          <w:tab w:val="left" w:pos="1445"/>
        </w:tabs>
        <w:bidi w:val="0"/>
        <w:rPr>
          <w:rFonts w:ascii="David" w:hAnsi="David"/>
          <w:szCs w:val="24"/>
          <w:rtl/>
          <w:lang w:eastAsia="he-IL"/>
        </w:rPr>
      </w:pPr>
      <w:r w:rsidRPr="002063E7">
        <w:rPr>
          <w:rFonts w:ascii="David" w:hAnsi="David"/>
          <w:szCs w:val="24"/>
          <w:rtl/>
        </w:rPr>
        <w:br w:type="page"/>
      </w:r>
    </w:p>
    <w:p w:rsidR="002063E7" w:rsidRPr="002063E7" w:rsidRDefault="002063E7" w:rsidP="002063E7">
      <w:pPr>
        <w:numPr>
          <w:ilvl w:val="0"/>
          <w:numId w:val="36"/>
        </w:numPr>
        <w:tabs>
          <w:tab w:val="left" w:pos="1445"/>
        </w:tabs>
        <w:ind w:right="0"/>
        <w:contextualSpacing/>
        <w:jc w:val="both"/>
        <w:rPr>
          <w:rFonts w:ascii="David" w:hAnsi="David"/>
          <w:szCs w:val="24"/>
          <w:lang w:eastAsia="he-IL"/>
        </w:rPr>
      </w:pPr>
      <w:r w:rsidRPr="002063E7">
        <w:rPr>
          <w:rFonts w:ascii="David" w:hAnsi="David"/>
          <w:szCs w:val="24"/>
          <w:rtl/>
          <w:lang w:eastAsia="he-IL"/>
        </w:rPr>
        <w:lastRenderedPageBreak/>
        <w:t xml:space="preserve">ולראיה בא נותן השירותים על החתום, באמצעות מורשה/י החתימה שלו: </w:t>
      </w:r>
      <w:r w:rsidRPr="002063E7">
        <w:rPr>
          <w:rFonts w:ascii="David" w:hAnsi="David"/>
          <w:szCs w:val="24"/>
          <w:rtl/>
          <w:lang w:eastAsia="he-IL"/>
        </w:rPr>
        <w:tab/>
      </w:r>
    </w:p>
    <w:p w:rsidR="002063E7" w:rsidRPr="002063E7" w:rsidRDefault="002063E7" w:rsidP="002063E7">
      <w:pPr>
        <w:tabs>
          <w:tab w:val="left" w:pos="1445"/>
        </w:tabs>
        <w:jc w:val="both"/>
        <w:rPr>
          <w:rFonts w:ascii="David" w:hAnsi="David"/>
          <w:szCs w:val="24"/>
          <w:rtl/>
        </w:rPr>
      </w:pPr>
    </w:p>
    <w:p w:rsidR="002063E7" w:rsidRPr="002063E7" w:rsidRDefault="002063E7" w:rsidP="002063E7">
      <w:pPr>
        <w:tabs>
          <w:tab w:val="left" w:pos="1445"/>
        </w:tabs>
        <w:jc w:val="both"/>
        <w:rPr>
          <w:rFonts w:ascii="David" w:hAnsi="David"/>
          <w:szCs w:val="24"/>
          <w:rtl/>
        </w:rPr>
      </w:pPr>
    </w:p>
    <w:p w:rsidR="002063E7" w:rsidRPr="002063E7" w:rsidRDefault="002063E7" w:rsidP="002063E7">
      <w:pPr>
        <w:tabs>
          <w:tab w:val="left" w:pos="1445"/>
        </w:tabs>
        <w:jc w:val="both"/>
        <w:rPr>
          <w:rFonts w:ascii="David" w:hAnsi="David"/>
          <w:szCs w:val="24"/>
          <w:rtl/>
        </w:rPr>
      </w:pPr>
    </w:p>
    <w:p w:rsidR="002063E7" w:rsidRPr="002063E7" w:rsidRDefault="002063E7" w:rsidP="002063E7">
      <w:pPr>
        <w:tabs>
          <w:tab w:val="left" w:pos="1445"/>
        </w:tabs>
        <w:jc w:val="both"/>
        <w:rPr>
          <w:rFonts w:ascii="David" w:hAnsi="David"/>
          <w:szCs w:val="24"/>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2063E7" w:rsidRPr="002063E7" w:rsidTr="003C3705">
        <w:tc>
          <w:tcPr>
            <w:tcW w:w="1718" w:type="dxa"/>
            <w:tcBorders>
              <w:top w:val="single" w:sz="4" w:space="0" w:color="auto"/>
            </w:tcBorders>
          </w:tcPr>
          <w:p w:rsidR="002063E7" w:rsidRPr="002063E7" w:rsidRDefault="002063E7" w:rsidP="002063E7">
            <w:pPr>
              <w:tabs>
                <w:tab w:val="left" w:pos="1445"/>
              </w:tabs>
              <w:spacing w:after="120" w:line="360" w:lineRule="auto"/>
              <w:ind w:left="283"/>
              <w:jc w:val="center"/>
              <w:rPr>
                <w:rFonts w:ascii="David" w:hAnsi="David"/>
                <w:szCs w:val="24"/>
                <w:rtl/>
              </w:rPr>
            </w:pPr>
            <w:r w:rsidRPr="002063E7">
              <w:rPr>
                <w:rFonts w:ascii="David" w:hAnsi="David"/>
                <w:szCs w:val="24"/>
                <w:rtl/>
              </w:rPr>
              <w:t>תאריך</w:t>
            </w:r>
          </w:p>
        </w:tc>
        <w:tc>
          <w:tcPr>
            <w:tcW w:w="426" w:type="dxa"/>
          </w:tcPr>
          <w:p w:rsidR="002063E7" w:rsidRPr="002063E7" w:rsidRDefault="002063E7" w:rsidP="002063E7">
            <w:pPr>
              <w:tabs>
                <w:tab w:val="left" w:pos="1445"/>
              </w:tabs>
              <w:spacing w:after="120" w:line="360" w:lineRule="auto"/>
              <w:ind w:left="283"/>
              <w:jc w:val="both"/>
              <w:rPr>
                <w:rFonts w:ascii="David" w:hAnsi="David"/>
                <w:szCs w:val="24"/>
                <w:rtl/>
              </w:rPr>
            </w:pPr>
          </w:p>
        </w:tc>
        <w:tc>
          <w:tcPr>
            <w:tcW w:w="1984" w:type="dxa"/>
            <w:tcBorders>
              <w:top w:val="single" w:sz="4" w:space="0" w:color="auto"/>
            </w:tcBorders>
          </w:tcPr>
          <w:p w:rsidR="002063E7" w:rsidRPr="002063E7" w:rsidRDefault="002063E7" w:rsidP="002063E7">
            <w:pPr>
              <w:tabs>
                <w:tab w:val="left" w:pos="1445"/>
              </w:tabs>
              <w:spacing w:after="120" w:line="360" w:lineRule="auto"/>
              <w:ind w:left="283"/>
              <w:jc w:val="center"/>
              <w:rPr>
                <w:rFonts w:ascii="David" w:hAnsi="David"/>
                <w:szCs w:val="24"/>
                <w:rtl/>
              </w:rPr>
            </w:pPr>
            <w:r w:rsidRPr="002063E7">
              <w:rPr>
                <w:rFonts w:ascii="David" w:hAnsi="David"/>
                <w:szCs w:val="24"/>
                <w:rtl/>
              </w:rPr>
              <w:t>שם מורשה החתימה</w:t>
            </w:r>
          </w:p>
        </w:tc>
        <w:tc>
          <w:tcPr>
            <w:tcW w:w="425" w:type="dxa"/>
          </w:tcPr>
          <w:p w:rsidR="002063E7" w:rsidRPr="002063E7" w:rsidRDefault="002063E7" w:rsidP="002063E7">
            <w:pPr>
              <w:tabs>
                <w:tab w:val="left" w:pos="1445"/>
              </w:tabs>
              <w:spacing w:after="120" w:line="360" w:lineRule="auto"/>
              <w:ind w:left="283"/>
              <w:jc w:val="both"/>
              <w:rPr>
                <w:rFonts w:ascii="David" w:hAnsi="David"/>
                <w:szCs w:val="24"/>
                <w:rtl/>
              </w:rPr>
            </w:pPr>
          </w:p>
        </w:tc>
        <w:tc>
          <w:tcPr>
            <w:tcW w:w="1985" w:type="dxa"/>
            <w:tcBorders>
              <w:top w:val="single" w:sz="4" w:space="0" w:color="auto"/>
            </w:tcBorders>
          </w:tcPr>
          <w:p w:rsidR="002063E7" w:rsidRPr="002063E7" w:rsidRDefault="002063E7" w:rsidP="002063E7">
            <w:pPr>
              <w:tabs>
                <w:tab w:val="left" w:pos="1445"/>
              </w:tabs>
              <w:spacing w:after="120" w:line="360" w:lineRule="auto"/>
              <w:ind w:left="283"/>
              <w:jc w:val="center"/>
              <w:rPr>
                <w:rFonts w:ascii="David" w:hAnsi="David"/>
                <w:szCs w:val="24"/>
                <w:rtl/>
              </w:rPr>
            </w:pPr>
            <w:r w:rsidRPr="002063E7">
              <w:rPr>
                <w:rFonts w:ascii="David" w:hAnsi="David"/>
                <w:szCs w:val="24"/>
                <w:rtl/>
              </w:rPr>
              <w:t>חתימה</w:t>
            </w:r>
          </w:p>
        </w:tc>
        <w:tc>
          <w:tcPr>
            <w:tcW w:w="425" w:type="dxa"/>
          </w:tcPr>
          <w:p w:rsidR="002063E7" w:rsidRPr="002063E7" w:rsidRDefault="002063E7" w:rsidP="002063E7">
            <w:pPr>
              <w:tabs>
                <w:tab w:val="left" w:pos="1445"/>
              </w:tabs>
              <w:spacing w:after="120" w:line="360" w:lineRule="auto"/>
              <w:ind w:left="283"/>
              <w:jc w:val="both"/>
              <w:rPr>
                <w:rFonts w:ascii="David" w:hAnsi="David"/>
                <w:szCs w:val="24"/>
                <w:rtl/>
              </w:rPr>
            </w:pPr>
          </w:p>
        </w:tc>
        <w:tc>
          <w:tcPr>
            <w:tcW w:w="1985" w:type="dxa"/>
            <w:tcBorders>
              <w:top w:val="single" w:sz="4" w:space="0" w:color="auto"/>
            </w:tcBorders>
          </w:tcPr>
          <w:p w:rsidR="002063E7" w:rsidRPr="002063E7" w:rsidRDefault="002063E7" w:rsidP="002063E7">
            <w:pPr>
              <w:tabs>
                <w:tab w:val="left" w:pos="1445"/>
              </w:tabs>
              <w:spacing w:after="120" w:line="360" w:lineRule="auto"/>
              <w:ind w:left="283"/>
              <w:jc w:val="center"/>
              <w:rPr>
                <w:rFonts w:ascii="David" w:hAnsi="David"/>
                <w:szCs w:val="24"/>
                <w:rtl/>
              </w:rPr>
            </w:pPr>
            <w:r w:rsidRPr="002063E7">
              <w:rPr>
                <w:rFonts w:ascii="David" w:hAnsi="David"/>
                <w:szCs w:val="24"/>
                <w:rtl/>
              </w:rPr>
              <w:t>חותמת</w:t>
            </w:r>
          </w:p>
        </w:tc>
      </w:tr>
    </w:tbl>
    <w:p w:rsidR="002063E7" w:rsidRPr="002063E7" w:rsidRDefault="002063E7" w:rsidP="002063E7">
      <w:pPr>
        <w:widowControl w:val="0"/>
        <w:tabs>
          <w:tab w:val="left" w:pos="1445"/>
        </w:tabs>
        <w:adjustRightInd w:val="0"/>
        <w:spacing w:before="120" w:after="120" w:line="360" w:lineRule="auto"/>
        <w:jc w:val="center"/>
        <w:textAlignment w:val="baseline"/>
        <w:rPr>
          <w:rFonts w:ascii="David" w:hAnsi="David"/>
          <w:b/>
          <w:bCs/>
          <w:szCs w:val="24"/>
          <w:u w:val="single"/>
          <w:rtl/>
        </w:rPr>
      </w:pPr>
    </w:p>
    <w:p w:rsidR="002063E7" w:rsidRPr="002063E7" w:rsidRDefault="002063E7" w:rsidP="002063E7">
      <w:pPr>
        <w:widowControl w:val="0"/>
        <w:tabs>
          <w:tab w:val="left" w:pos="1445"/>
        </w:tabs>
        <w:adjustRightInd w:val="0"/>
        <w:spacing w:before="120" w:after="120" w:line="360" w:lineRule="auto"/>
        <w:jc w:val="center"/>
        <w:textAlignment w:val="baseline"/>
        <w:rPr>
          <w:rFonts w:ascii="David" w:hAnsi="David"/>
          <w:b/>
          <w:bCs/>
          <w:szCs w:val="24"/>
          <w:u w:val="single"/>
          <w:rtl/>
        </w:rPr>
      </w:pPr>
    </w:p>
    <w:p w:rsidR="002063E7" w:rsidRPr="002063E7" w:rsidRDefault="002063E7" w:rsidP="002063E7">
      <w:pPr>
        <w:widowControl w:val="0"/>
        <w:tabs>
          <w:tab w:val="left" w:pos="1445"/>
        </w:tabs>
        <w:adjustRightInd w:val="0"/>
        <w:spacing w:before="120" w:after="120" w:line="360" w:lineRule="auto"/>
        <w:jc w:val="center"/>
        <w:textAlignment w:val="baseline"/>
        <w:rPr>
          <w:rFonts w:ascii="David" w:hAnsi="David"/>
          <w:b/>
          <w:bCs/>
          <w:szCs w:val="24"/>
          <w:u w:val="single"/>
          <w:rtl/>
        </w:rPr>
      </w:pPr>
      <w:r w:rsidRPr="002063E7">
        <w:rPr>
          <w:rFonts w:ascii="David" w:hAnsi="David"/>
          <w:b/>
          <w:bCs/>
          <w:szCs w:val="24"/>
          <w:u w:val="single"/>
          <w:rtl/>
        </w:rPr>
        <w:t>אישור עורך הדין</w:t>
      </w:r>
    </w:p>
    <w:p w:rsidR="002063E7" w:rsidRPr="002063E7" w:rsidRDefault="002063E7" w:rsidP="002063E7">
      <w:pPr>
        <w:tabs>
          <w:tab w:val="left" w:pos="1445"/>
        </w:tabs>
        <w:spacing w:line="360" w:lineRule="auto"/>
        <w:jc w:val="both"/>
        <w:rPr>
          <w:rFonts w:ascii="David" w:hAnsi="David"/>
          <w:szCs w:val="24"/>
          <w:rtl/>
        </w:rPr>
      </w:pPr>
      <w:r w:rsidRPr="002063E7">
        <w:rPr>
          <w:rFonts w:ascii="David" w:hAnsi="David"/>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rsidR="002063E7" w:rsidRPr="002063E7" w:rsidRDefault="002063E7" w:rsidP="002063E7">
      <w:pPr>
        <w:tabs>
          <w:tab w:val="left" w:pos="1445"/>
        </w:tabs>
        <w:spacing w:line="360" w:lineRule="auto"/>
        <w:jc w:val="both"/>
        <w:rPr>
          <w:rFonts w:ascii="David" w:hAnsi="David"/>
          <w:szCs w:val="24"/>
          <w:rtl/>
        </w:rPr>
      </w:pPr>
    </w:p>
    <w:p w:rsidR="002063E7" w:rsidRPr="002063E7" w:rsidRDefault="002063E7" w:rsidP="002063E7">
      <w:pPr>
        <w:tabs>
          <w:tab w:val="left" w:pos="1445"/>
        </w:tabs>
        <w:spacing w:line="360" w:lineRule="auto"/>
        <w:jc w:val="both"/>
        <w:rPr>
          <w:rFonts w:ascii="David" w:hAnsi="David"/>
          <w:szCs w:val="24"/>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063E7" w:rsidRPr="002063E7" w:rsidTr="003C3705">
        <w:trPr>
          <w:jc w:val="center"/>
        </w:trPr>
        <w:tc>
          <w:tcPr>
            <w:tcW w:w="2144" w:type="dxa"/>
            <w:tcBorders>
              <w:top w:val="single" w:sz="4" w:space="0" w:color="auto"/>
            </w:tcBorders>
          </w:tcPr>
          <w:p w:rsidR="002063E7" w:rsidRPr="002063E7" w:rsidRDefault="002063E7" w:rsidP="002063E7">
            <w:pPr>
              <w:tabs>
                <w:tab w:val="left" w:pos="1445"/>
              </w:tabs>
              <w:spacing w:after="120" w:line="360" w:lineRule="auto"/>
              <w:ind w:left="283"/>
              <w:jc w:val="center"/>
              <w:rPr>
                <w:rFonts w:ascii="David" w:hAnsi="David"/>
                <w:szCs w:val="24"/>
                <w:rtl/>
              </w:rPr>
            </w:pPr>
            <w:r w:rsidRPr="002063E7">
              <w:rPr>
                <w:rFonts w:ascii="David" w:hAnsi="David"/>
                <w:szCs w:val="24"/>
                <w:rtl/>
              </w:rPr>
              <w:t>תאריך</w:t>
            </w:r>
          </w:p>
        </w:tc>
        <w:tc>
          <w:tcPr>
            <w:tcW w:w="1134" w:type="dxa"/>
          </w:tcPr>
          <w:p w:rsidR="002063E7" w:rsidRPr="002063E7" w:rsidRDefault="002063E7" w:rsidP="002063E7">
            <w:pPr>
              <w:tabs>
                <w:tab w:val="left" w:pos="1445"/>
              </w:tabs>
              <w:spacing w:after="120" w:line="360" w:lineRule="auto"/>
              <w:ind w:left="283"/>
              <w:jc w:val="both"/>
              <w:rPr>
                <w:rFonts w:ascii="David" w:hAnsi="David"/>
                <w:szCs w:val="24"/>
                <w:rtl/>
              </w:rPr>
            </w:pPr>
          </w:p>
        </w:tc>
        <w:tc>
          <w:tcPr>
            <w:tcW w:w="2409" w:type="dxa"/>
            <w:tcBorders>
              <w:top w:val="single" w:sz="4" w:space="0" w:color="auto"/>
            </w:tcBorders>
          </w:tcPr>
          <w:p w:rsidR="002063E7" w:rsidRPr="002063E7" w:rsidRDefault="002063E7" w:rsidP="002063E7">
            <w:pPr>
              <w:tabs>
                <w:tab w:val="left" w:pos="1445"/>
              </w:tabs>
              <w:spacing w:after="120" w:line="360" w:lineRule="auto"/>
              <w:ind w:left="283"/>
              <w:jc w:val="center"/>
              <w:rPr>
                <w:rFonts w:ascii="David" w:hAnsi="David"/>
                <w:szCs w:val="24"/>
                <w:rtl/>
              </w:rPr>
            </w:pPr>
            <w:r w:rsidRPr="002063E7">
              <w:rPr>
                <w:rFonts w:ascii="David" w:hAnsi="David"/>
                <w:szCs w:val="24"/>
                <w:rtl/>
              </w:rPr>
              <w:t>מס' רישיון</w:t>
            </w:r>
          </w:p>
        </w:tc>
        <w:tc>
          <w:tcPr>
            <w:tcW w:w="993" w:type="dxa"/>
          </w:tcPr>
          <w:p w:rsidR="002063E7" w:rsidRPr="002063E7" w:rsidRDefault="002063E7" w:rsidP="002063E7">
            <w:pPr>
              <w:tabs>
                <w:tab w:val="left" w:pos="1445"/>
              </w:tabs>
              <w:spacing w:after="120" w:line="360" w:lineRule="auto"/>
              <w:ind w:left="283"/>
              <w:jc w:val="both"/>
              <w:rPr>
                <w:rFonts w:ascii="David" w:hAnsi="David"/>
                <w:szCs w:val="24"/>
                <w:rtl/>
              </w:rPr>
            </w:pPr>
          </w:p>
        </w:tc>
        <w:tc>
          <w:tcPr>
            <w:tcW w:w="2268" w:type="dxa"/>
            <w:tcBorders>
              <w:top w:val="single" w:sz="4" w:space="0" w:color="auto"/>
            </w:tcBorders>
          </w:tcPr>
          <w:p w:rsidR="002063E7" w:rsidRPr="002063E7" w:rsidRDefault="002063E7" w:rsidP="002063E7">
            <w:pPr>
              <w:tabs>
                <w:tab w:val="left" w:pos="1445"/>
              </w:tabs>
              <w:spacing w:after="120" w:line="360" w:lineRule="auto"/>
              <w:ind w:left="283"/>
              <w:jc w:val="center"/>
              <w:rPr>
                <w:rFonts w:ascii="David" w:hAnsi="David"/>
                <w:szCs w:val="24"/>
                <w:rtl/>
              </w:rPr>
            </w:pPr>
            <w:r w:rsidRPr="002063E7">
              <w:rPr>
                <w:rFonts w:ascii="David" w:hAnsi="David"/>
                <w:szCs w:val="24"/>
                <w:rtl/>
              </w:rPr>
              <w:t>חתימה וחותמת</w:t>
            </w:r>
          </w:p>
        </w:tc>
      </w:tr>
    </w:tbl>
    <w:p w:rsidR="002063E7" w:rsidRPr="002063E7" w:rsidRDefault="002063E7" w:rsidP="002063E7">
      <w:pPr>
        <w:tabs>
          <w:tab w:val="left" w:pos="1445"/>
        </w:tabs>
        <w:spacing w:line="360" w:lineRule="auto"/>
        <w:ind w:left="6480" w:firstLine="720"/>
        <w:jc w:val="center"/>
        <w:rPr>
          <w:rFonts w:ascii="David" w:hAnsi="David"/>
          <w:b/>
          <w:bCs/>
          <w:sz w:val="28"/>
          <w:szCs w:val="28"/>
          <w:u w:val="single"/>
          <w:rtl/>
        </w:rPr>
      </w:pPr>
    </w:p>
    <w:p w:rsidR="002063E7" w:rsidRPr="002063E7" w:rsidRDefault="002063E7" w:rsidP="002063E7">
      <w:pPr>
        <w:keepNext/>
        <w:tabs>
          <w:tab w:val="left" w:pos="1445"/>
        </w:tabs>
        <w:ind w:left="7200" w:firstLine="720"/>
        <w:jc w:val="both"/>
        <w:outlineLvl w:val="1"/>
        <w:rPr>
          <w:rFonts w:ascii="David" w:hAnsi="David"/>
          <w:b/>
          <w:bCs/>
          <w:sz w:val="28"/>
          <w:szCs w:val="28"/>
          <w:u w:val="single"/>
          <w:rtl/>
        </w:rPr>
      </w:pPr>
    </w:p>
    <w:p w:rsidR="002063E7" w:rsidRPr="002063E7" w:rsidRDefault="002063E7" w:rsidP="002063E7">
      <w:pPr>
        <w:tabs>
          <w:tab w:val="left" w:pos="1445"/>
        </w:tabs>
        <w:jc w:val="center"/>
        <w:rPr>
          <w:rFonts w:ascii="David" w:hAnsi="David"/>
          <w:b/>
          <w:bCs/>
          <w:sz w:val="28"/>
          <w:szCs w:val="28"/>
          <w:rtl/>
        </w:rPr>
      </w:pPr>
      <w:r w:rsidRPr="002063E7">
        <w:rPr>
          <w:rFonts w:ascii="David" w:hAnsi="David"/>
          <w:b/>
          <w:bCs/>
          <w:sz w:val="28"/>
          <w:szCs w:val="28"/>
          <w:rtl/>
        </w:rPr>
        <w:tab/>
      </w:r>
      <w:r w:rsidRPr="002063E7">
        <w:rPr>
          <w:rFonts w:ascii="David" w:hAnsi="David"/>
          <w:b/>
          <w:bCs/>
          <w:sz w:val="28"/>
          <w:szCs w:val="28"/>
          <w:rtl/>
        </w:rPr>
        <w:tab/>
      </w:r>
      <w:r w:rsidRPr="002063E7">
        <w:rPr>
          <w:rFonts w:ascii="David" w:hAnsi="David"/>
          <w:b/>
          <w:bCs/>
          <w:sz w:val="28"/>
          <w:szCs w:val="28"/>
          <w:rtl/>
        </w:rPr>
        <w:tab/>
      </w:r>
      <w:r w:rsidRPr="002063E7">
        <w:rPr>
          <w:rFonts w:ascii="David" w:hAnsi="David"/>
          <w:b/>
          <w:bCs/>
          <w:sz w:val="28"/>
          <w:szCs w:val="28"/>
          <w:rtl/>
        </w:rPr>
        <w:tab/>
      </w:r>
      <w:r w:rsidRPr="002063E7">
        <w:rPr>
          <w:rFonts w:ascii="David" w:hAnsi="David"/>
          <w:b/>
          <w:bCs/>
          <w:sz w:val="28"/>
          <w:szCs w:val="28"/>
          <w:rtl/>
        </w:rPr>
        <w:tab/>
      </w:r>
      <w:r w:rsidRPr="002063E7">
        <w:rPr>
          <w:rFonts w:ascii="David" w:hAnsi="David"/>
          <w:b/>
          <w:bCs/>
          <w:sz w:val="28"/>
          <w:szCs w:val="28"/>
          <w:rtl/>
        </w:rPr>
        <w:tab/>
      </w:r>
      <w:r w:rsidRPr="002063E7">
        <w:rPr>
          <w:rFonts w:ascii="David" w:hAnsi="David"/>
          <w:b/>
          <w:bCs/>
          <w:sz w:val="28"/>
          <w:szCs w:val="28"/>
          <w:rtl/>
        </w:rPr>
        <w:tab/>
      </w:r>
      <w:r w:rsidRPr="002063E7">
        <w:rPr>
          <w:rFonts w:ascii="David" w:hAnsi="David"/>
          <w:b/>
          <w:bCs/>
          <w:sz w:val="28"/>
          <w:szCs w:val="28"/>
          <w:rtl/>
        </w:rPr>
        <w:tab/>
      </w:r>
      <w:r w:rsidRPr="002063E7">
        <w:rPr>
          <w:rFonts w:ascii="David" w:hAnsi="David"/>
          <w:b/>
          <w:bCs/>
          <w:sz w:val="28"/>
          <w:szCs w:val="28"/>
          <w:rtl/>
        </w:rPr>
        <w:tab/>
      </w:r>
      <w:r w:rsidRPr="002063E7">
        <w:rPr>
          <w:rFonts w:ascii="David" w:hAnsi="David"/>
          <w:b/>
          <w:bCs/>
          <w:sz w:val="28"/>
          <w:szCs w:val="28"/>
          <w:rtl/>
        </w:rPr>
        <w:tab/>
      </w:r>
    </w:p>
    <w:p w:rsidR="002063E7" w:rsidRPr="002063E7" w:rsidRDefault="002063E7" w:rsidP="002063E7">
      <w:pPr>
        <w:tabs>
          <w:tab w:val="left" w:pos="1445"/>
        </w:tabs>
        <w:spacing w:line="360" w:lineRule="auto"/>
        <w:jc w:val="center"/>
        <w:rPr>
          <w:rFonts w:ascii="David" w:hAnsi="David"/>
          <w:b/>
          <w:bCs/>
          <w:sz w:val="28"/>
          <w:szCs w:val="28"/>
          <w:u w:val="single"/>
          <w:rtl/>
        </w:rPr>
      </w:pPr>
    </w:p>
    <w:p w:rsidR="002063E7" w:rsidRPr="002063E7" w:rsidRDefault="002063E7" w:rsidP="002063E7">
      <w:pPr>
        <w:tabs>
          <w:tab w:val="left" w:pos="1445"/>
        </w:tabs>
        <w:spacing w:line="360" w:lineRule="auto"/>
        <w:jc w:val="center"/>
        <w:rPr>
          <w:rFonts w:ascii="David" w:hAnsi="David"/>
          <w:b/>
          <w:bCs/>
          <w:sz w:val="28"/>
          <w:szCs w:val="28"/>
          <w:u w:val="single"/>
          <w:rtl/>
        </w:rPr>
      </w:pPr>
    </w:p>
    <w:p w:rsidR="002063E7" w:rsidRPr="002063E7" w:rsidRDefault="002063E7" w:rsidP="002063E7">
      <w:pPr>
        <w:tabs>
          <w:tab w:val="left" w:pos="1445"/>
        </w:tabs>
        <w:spacing w:line="360" w:lineRule="auto"/>
        <w:jc w:val="center"/>
        <w:rPr>
          <w:rFonts w:ascii="David" w:hAnsi="David"/>
          <w:b/>
          <w:bCs/>
          <w:sz w:val="28"/>
          <w:szCs w:val="28"/>
          <w:u w:val="single"/>
          <w:rtl/>
        </w:rPr>
      </w:pPr>
    </w:p>
    <w:p w:rsidR="002063E7" w:rsidRPr="002063E7" w:rsidRDefault="002063E7" w:rsidP="002063E7">
      <w:pPr>
        <w:tabs>
          <w:tab w:val="left" w:pos="1445"/>
        </w:tabs>
        <w:spacing w:line="360" w:lineRule="auto"/>
        <w:jc w:val="center"/>
        <w:rPr>
          <w:rFonts w:ascii="David" w:hAnsi="David"/>
          <w:b/>
          <w:bCs/>
          <w:sz w:val="28"/>
          <w:szCs w:val="28"/>
          <w:u w:val="single"/>
          <w:rtl/>
        </w:rPr>
      </w:pPr>
    </w:p>
    <w:p w:rsidR="002063E7" w:rsidRPr="002063E7" w:rsidRDefault="002063E7" w:rsidP="002063E7">
      <w:pPr>
        <w:tabs>
          <w:tab w:val="left" w:pos="1445"/>
        </w:tabs>
        <w:spacing w:line="360" w:lineRule="auto"/>
        <w:jc w:val="center"/>
        <w:rPr>
          <w:rFonts w:ascii="David" w:hAnsi="David"/>
          <w:b/>
          <w:bCs/>
          <w:sz w:val="28"/>
          <w:szCs w:val="28"/>
          <w:u w:val="single"/>
          <w:rtl/>
        </w:rPr>
      </w:pPr>
    </w:p>
    <w:p w:rsidR="002063E7" w:rsidRPr="002063E7" w:rsidRDefault="002063E7" w:rsidP="002063E7">
      <w:pPr>
        <w:tabs>
          <w:tab w:val="left" w:pos="1445"/>
        </w:tabs>
        <w:spacing w:line="360" w:lineRule="auto"/>
        <w:jc w:val="center"/>
        <w:rPr>
          <w:rFonts w:ascii="David" w:hAnsi="David"/>
          <w:b/>
          <w:bCs/>
          <w:sz w:val="28"/>
          <w:szCs w:val="28"/>
          <w:u w:val="single"/>
          <w:rtl/>
        </w:rPr>
      </w:pPr>
    </w:p>
    <w:p w:rsidR="002063E7" w:rsidRPr="002063E7" w:rsidRDefault="002063E7" w:rsidP="002063E7">
      <w:pPr>
        <w:tabs>
          <w:tab w:val="left" w:pos="1445"/>
        </w:tabs>
        <w:spacing w:line="360" w:lineRule="auto"/>
        <w:jc w:val="center"/>
        <w:rPr>
          <w:rFonts w:ascii="David" w:hAnsi="David"/>
          <w:b/>
          <w:bCs/>
          <w:sz w:val="28"/>
          <w:szCs w:val="28"/>
          <w:u w:val="single"/>
          <w:rtl/>
        </w:rPr>
      </w:pPr>
    </w:p>
    <w:p w:rsidR="002063E7" w:rsidRPr="002063E7" w:rsidRDefault="002063E7" w:rsidP="002063E7">
      <w:pPr>
        <w:widowControl w:val="0"/>
        <w:tabs>
          <w:tab w:val="left" w:pos="1445"/>
        </w:tabs>
        <w:adjustRightInd w:val="0"/>
        <w:spacing w:before="120" w:after="120" w:line="360" w:lineRule="auto"/>
        <w:textAlignment w:val="baseline"/>
        <w:rPr>
          <w:rFonts w:ascii="David" w:hAnsi="David"/>
          <w:szCs w:val="24"/>
          <w:rtl/>
        </w:rPr>
      </w:pPr>
    </w:p>
    <w:p w:rsidR="002063E7" w:rsidRPr="002063E7" w:rsidRDefault="002063E7" w:rsidP="002063E7">
      <w:pPr>
        <w:tabs>
          <w:tab w:val="left" w:pos="1445"/>
        </w:tabs>
        <w:rPr>
          <w:rFonts w:ascii="David" w:hAnsi="David"/>
        </w:rPr>
      </w:pPr>
      <w:r w:rsidRPr="002063E7">
        <w:rPr>
          <w:rFonts w:ascii="David" w:hAnsi="David"/>
          <w:b/>
          <w:bCs/>
        </w:rPr>
        <w:br w:type="page"/>
      </w:r>
    </w:p>
    <w:p w:rsidR="002063E7" w:rsidRPr="002063E7" w:rsidRDefault="002063E7" w:rsidP="002063E7">
      <w:pPr>
        <w:tabs>
          <w:tab w:val="left" w:pos="1445"/>
        </w:tabs>
        <w:bidi w:val="0"/>
        <w:rPr>
          <w:rFonts w:ascii="David" w:hAnsi="David"/>
          <w:b/>
          <w:bCs/>
          <w:sz w:val="28"/>
          <w:szCs w:val="28"/>
          <w:u w:val="single"/>
        </w:rPr>
      </w:pP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2063E7" w:rsidRPr="002063E7" w:rsidTr="003C3705">
        <w:trPr>
          <w:trHeight w:hRule="exact" w:val="561"/>
          <w:jc w:val="right"/>
        </w:trPr>
        <w:tc>
          <w:tcPr>
            <w:tcW w:w="8931" w:type="dxa"/>
            <w:tcBorders>
              <w:top w:val="nil"/>
              <w:bottom w:val="nil"/>
            </w:tcBorders>
            <w:shd w:val="clear" w:color="auto" w:fill="D9D9D9" w:themeFill="background1" w:themeFillShade="D9"/>
            <w:vAlign w:val="center"/>
          </w:tcPr>
          <w:p w:rsidR="002063E7" w:rsidRPr="002063E7" w:rsidRDefault="002063E7" w:rsidP="002063E7">
            <w:pPr>
              <w:tabs>
                <w:tab w:val="left" w:pos="1445"/>
              </w:tabs>
              <w:rPr>
                <w:rFonts w:ascii="David" w:hAnsi="David"/>
                <w:b/>
                <w:bCs/>
                <w:noProof/>
                <w:sz w:val="28"/>
                <w:szCs w:val="28"/>
                <w:rtl/>
              </w:rPr>
            </w:pPr>
            <w:r w:rsidRPr="002063E7">
              <w:rPr>
                <w:rFonts w:ascii="David" w:hAnsi="David"/>
                <w:b/>
                <w:bCs/>
                <w:noProof/>
                <w:sz w:val="28"/>
                <w:szCs w:val="28"/>
                <w:rtl/>
              </w:rPr>
              <w:t>נספח ט'</w:t>
            </w:r>
          </w:p>
        </w:tc>
      </w:tr>
      <w:tr w:rsidR="002063E7" w:rsidRPr="002063E7" w:rsidTr="003C3705">
        <w:trPr>
          <w:trHeight w:hRule="exact" w:val="561"/>
          <w:jc w:val="right"/>
        </w:trPr>
        <w:tc>
          <w:tcPr>
            <w:tcW w:w="8931" w:type="dxa"/>
            <w:tcBorders>
              <w:top w:val="nil"/>
              <w:bottom w:val="nil"/>
            </w:tcBorders>
            <w:shd w:val="clear" w:color="auto" w:fill="1B3461"/>
            <w:vAlign w:val="center"/>
          </w:tcPr>
          <w:p w:rsidR="002063E7" w:rsidRPr="002063E7" w:rsidRDefault="002063E7" w:rsidP="002063E7">
            <w:pPr>
              <w:tabs>
                <w:tab w:val="left" w:pos="1445"/>
              </w:tabs>
              <w:rPr>
                <w:rFonts w:ascii="David" w:hAnsi="David"/>
                <w:b/>
                <w:bCs/>
                <w:noProof/>
                <w:color w:val="FFFFFF"/>
                <w:sz w:val="28"/>
                <w:szCs w:val="28"/>
                <w:rtl/>
              </w:rPr>
            </w:pPr>
            <w:r w:rsidRPr="002063E7">
              <w:rPr>
                <w:rFonts w:ascii="David" w:hAnsi="David"/>
                <w:bCs/>
                <w:i/>
                <w:noProof/>
                <w:color w:val="FFFFFF"/>
                <w:sz w:val="28"/>
                <w:szCs w:val="28"/>
                <w:rtl/>
              </w:rPr>
              <w:t>התחייבות נותן השירותים בדבר שמירה על סודיות</w:t>
            </w:r>
          </w:p>
        </w:tc>
      </w:tr>
    </w:tbl>
    <w:p w:rsidR="002063E7" w:rsidRPr="002063E7" w:rsidRDefault="002063E7" w:rsidP="002063E7">
      <w:pPr>
        <w:tabs>
          <w:tab w:val="left" w:pos="1445"/>
        </w:tabs>
        <w:spacing w:after="120" w:line="360" w:lineRule="auto"/>
        <w:jc w:val="center"/>
        <w:rPr>
          <w:rFonts w:ascii="David" w:hAnsi="David"/>
          <w:b/>
          <w:bCs/>
          <w:sz w:val="22"/>
          <w:szCs w:val="22"/>
          <w:u w:val="single"/>
          <w:rtl/>
        </w:rPr>
      </w:pPr>
    </w:p>
    <w:p w:rsidR="002063E7" w:rsidRPr="002063E7" w:rsidRDefault="002063E7" w:rsidP="002063E7">
      <w:pPr>
        <w:tabs>
          <w:tab w:val="left" w:pos="1445"/>
        </w:tabs>
        <w:spacing w:after="120" w:line="360" w:lineRule="auto"/>
        <w:jc w:val="center"/>
        <w:rPr>
          <w:rFonts w:ascii="David" w:hAnsi="David"/>
          <w:b/>
          <w:bCs/>
          <w:sz w:val="22"/>
          <w:szCs w:val="22"/>
          <w:u w:val="single"/>
          <w:rtl/>
        </w:rPr>
      </w:pPr>
      <w:r w:rsidRPr="002063E7">
        <w:rPr>
          <w:rFonts w:ascii="David" w:hAnsi="David"/>
          <w:b/>
          <w:bCs/>
          <w:sz w:val="22"/>
          <w:szCs w:val="22"/>
          <w:u w:val="single"/>
          <w:rtl/>
        </w:rPr>
        <w:t>(נוסח לחתימת מורשי החתימה מטעם נותן השירותים- התאגיד)</w:t>
      </w:r>
    </w:p>
    <w:p w:rsidR="002063E7" w:rsidRPr="002063E7" w:rsidRDefault="002063E7" w:rsidP="002063E7">
      <w:pPr>
        <w:tabs>
          <w:tab w:val="left" w:pos="1445"/>
        </w:tabs>
        <w:ind w:left="360"/>
        <w:jc w:val="center"/>
        <w:rPr>
          <w:rFonts w:ascii="David" w:hAnsi="David"/>
          <w:szCs w:val="24"/>
          <w:u w:val="single"/>
          <w:rtl/>
        </w:rPr>
      </w:pPr>
      <w:r w:rsidRPr="002063E7">
        <w:rPr>
          <w:rFonts w:ascii="David" w:hAnsi="David"/>
          <w:szCs w:val="24"/>
          <w:rtl/>
        </w:rPr>
        <w:t xml:space="preserve">שנערכה ונחתמה בירושלים ביום </w:t>
      </w:r>
      <w:r w:rsidRPr="002063E7">
        <w:rPr>
          <w:rFonts w:ascii="David" w:hAnsi="David"/>
          <w:szCs w:val="24"/>
          <w:u w:val="single"/>
          <w:rtl/>
        </w:rPr>
        <w:t xml:space="preserve">     </w:t>
      </w:r>
      <w:r w:rsidRPr="002063E7">
        <w:rPr>
          <w:rFonts w:ascii="David" w:hAnsi="David"/>
          <w:szCs w:val="24"/>
          <w:rtl/>
        </w:rPr>
        <w:t xml:space="preserve">בחודש </w:t>
      </w:r>
      <w:r w:rsidRPr="002063E7">
        <w:rPr>
          <w:rFonts w:ascii="David" w:hAnsi="David"/>
          <w:szCs w:val="24"/>
          <w:u w:val="single"/>
          <w:rtl/>
        </w:rPr>
        <w:t xml:space="preserve">     </w:t>
      </w:r>
      <w:r w:rsidRPr="002063E7">
        <w:rPr>
          <w:rFonts w:ascii="David" w:hAnsi="David"/>
          <w:szCs w:val="24"/>
          <w:rtl/>
        </w:rPr>
        <w:t xml:space="preserve">שנת </w:t>
      </w:r>
      <w:r w:rsidRPr="002063E7">
        <w:rPr>
          <w:rFonts w:ascii="David" w:hAnsi="David"/>
          <w:szCs w:val="24"/>
          <w:u w:val="single"/>
          <w:rtl/>
        </w:rPr>
        <w:tab/>
        <w:t xml:space="preserve">       </w:t>
      </w:r>
    </w:p>
    <w:p w:rsidR="002063E7" w:rsidRPr="002063E7" w:rsidRDefault="002063E7" w:rsidP="002063E7">
      <w:pPr>
        <w:tabs>
          <w:tab w:val="left" w:pos="1445"/>
        </w:tabs>
        <w:ind w:left="360"/>
        <w:jc w:val="center"/>
        <w:rPr>
          <w:rFonts w:ascii="David" w:hAnsi="David"/>
          <w:szCs w:val="24"/>
          <w:rtl/>
        </w:rPr>
      </w:pPr>
    </w:p>
    <w:p w:rsidR="002063E7" w:rsidRPr="002063E7" w:rsidRDefault="002063E7" w:rsidP="002063E7">
      <w:pPr>
        <w:tabs>
          <w:tab w:val="left" w:pos="1445"/>
        </w:tabs>
        <w:spacing w:line="360" w:lineRule="auto"/>
        <w:jc w:val="both"/>
        <w:rPr>
          <w:rFonts w:ascii="David" w:hAnsi="David"/>
          <w:szCs w:val="24"/>
          <w:rtl/>
        </w:rPr>
      </w:pPr>
      <w:r w:rsidRPr="002063E7">
        <w:rPr>
          <w:rFonts w:ascii="David" w:hAnsi="David"/>
          <w:szCs w:val="24"/>
          <w:rtl/>
        </w:rPr>
        <w:t xml:space="preserve">על ידי מורשי החתימה מטעם: </w:t>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rtl/>
        </w:rPr>
        <w:t xml:space="preserve"> (להלן: "</w:t>
      </w:r>
      <w:r w:rsidRPr="002063E7">
        <w:rPr>
          <w:rFonts w:ascii="David" w:hAnsi="David"/>
          <w:b/>
          <w:bCs/>
          <w:szCs w:val="24"/>
          <w:rtl/>
        </w:rPr>
        <w:t>נותן השירותים</w:t>
      </w:r>
      <w:r w:rsidRPr="002063E7">
        <w:rPr>
          <w:rFonts w:ascii="David" w:hAnsi="David"/>
          <w:szCs w:val="24"/>
          <w:rtl/>
        </w:rPr>
        <w:t>")</w:t>
      </w:r>
    </w:p>
    <w:p w:rsidR="002063E7" w:rsidRPr="002063E7" w:rsidRDefault="002063E7" w:rsidP="002063E7">
      <w:pPr>
        <w:tabs>
          <w:tab w:val="left" w:pos="1445"/>
        </w:tabs>
        <w:spacing w:line="360" w:lineRule="auto"/>
        <w:jc w:val="both"/>
        <w:rPr>
          <w:rFonts w:ascii="David" w:hAnsi="David"/>
          <w:szCs w:val="24"/>
          <w:rtl/>
        </w:rPr>
      </w:pPr>
      <w:r w:rsidRPr="002063E7">
        <w:rPr>
          <w:rFonts w:ascii="David" w:hAnsi="David"/>
          <w:szCs w:val="24"/>
          <w:rtl/>
        </w:rPr>
        <w:t>שמות החותם/ים:</w:t>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rtl/>
        </w:rPr>
        <w:tab/>
      </w:r>
    </w:p>
    <w:p w:rsidR="002063E7" w:rsidRPr="002063E7" w:rsidRDefault="002063E7" w:rsidP="002063E7">
      <w:pPr>
        <w:tabs>
          <w:tab w:val="left" w:pos="1445"/>
        </w:tabs>
        <w:spacing w:line="360" w:lineRule="auto"/>
        <w:jc w:val="both"/>
        <w:rPr>
          <w:rFonts w:ascii="David" w:hAnsi="David"/>
          <w:szCs w:val="24"/>
          <w:rtl/>
        </w:rPr>
      </w:pPr>
      <w:r w:rsidRPr="002063E7">
        <w:rPr>
          <w:rFonts w:ascii="David" w:hAnsi="David"/>
          <w:szCs w:val="24"/>
          <w:rtl/>
        </w:rPr>
        <w:t xml:space="preserve">מספר/י ת.ז. </w:t>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p>
    <w:p w:rsidR="002063E7" w:rsidRPr="002063E7" w:rsidRDefault="002063E7" w:rsidP="002063E7">
      <w:pPr>
        <w:tabs>
          <w:tab w:val="left" w:pos="1445"/>
        </w:tabs>
        <w:spacing w:line="360" w:lineRule="auto"/>
        <w:jc w:val="both"/>
        <w:rPr>
          <w:rFonts w:ascii="David" w:hAnsi="David"/>
          <w:szCs w:val="24"/>
          <w:rtl/>
        </w:rPr>
      </w:pPr>
      <w:r w:rsidRPr="002063E7">
        <w:rPr>
          <w:rFonts w:ascii="David" w:hAnsi="David"/>
          <w:szCs w:val="24"/>
          <w:rtl/>
        </w:rPr>
        <w:t xml:space="preserve">כתובת נותן השירותים: </w:t>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p>
    <w:p w:rsidR="002063E7" w:rsidRPr="002063E7" w:rsidRDefault="002063E7" w:rsidP="002063E7">
      <w:pPr>
        <w:tabs>
          <w:tab w:val="left" w:pos="1445"/>
        </w:tabs>
        <w:ind w:left="360"/>
        <w:jc w:val="both"/>
        <w:rPr>
          <w:rFonts w:ascii="David" w:hAnsi="David"/>
          <w:szCs w:val="24"/>
          <w:rtl/>
        </w:rPr>
      </w:pPr>
    </w:p>
    <w:p w:rsidR="002063E7" w:rsidRPr="002063E7" w:rsidRDefault="002063E7" w:rsidP="002063E7">
      <w:pPr>
        <w:tabs>
          <w:tab w:val="left" w:pos="1445"/>
        </w:tabs>
        <w:spacing w:line="360" w:lineRule="auto"/>
        <w:ind w:left="1440" w:hanging="1080"/>
        <w:jc w:val="both"/>
        <w:rPr>
          <w:rFonts w:ascii="David" w:hAnsi="David"/>
          <w:szCs w:val="24"/>
          <w:rtl/>
        </w:rPr>
      </w:pPr>
      <w:r w:rsidRPr="002063E7">
        <w:rPr>
          <w:rFonts w:ascii="David" w:hAnsi="David"/>
          <w:b/>
          <w:bCs/>
          <w:szCs w:val="24"/>
          <w:rtl/>
        </w:rPr>
        <w:t>הואיל</w:t>
      </w:r>
      <w:r w:rsidRPr="002063E7">
        <w:rPr>
          <w:rFonts w:ascii="David" w:hAnsi="David"/>
          <w:szCs w:val="24"/>
          <w:rtl/>
        </w:rPr>
        <w:tab/>
        <w:t>ונחתם הסכם בין משרד האנרגיה (להלן: "</w:t>
      </w:r>
      <w:r w:rsidRPr="002063E7">
        <w:rPr>
          <w:rFonts w:ascii="David" w:hAnsi="David"/>
          <w:b/>
          <w:bCs/>
          <w:szCs w:val="24"/>
          <w:rtl/>
        </w:rPr>
        <w:t>המשרד</w:t>
      </w:r>
      <w:r w:rsidRPr="002063E7">
        <w:rPr>
          <w:rFonts w:ascii="David" w:hAnsi="David"/>
          <w:szCs w:val="24"/>
          <w:rtl/>
        </w:rPr>
        <w:t>") ובין נותן השירותים, לפיהם יעניק נותן השירותים שירותים למשרד, כמפורט בהסכם שנחתם בין הצדדים;</w:t>
      </w:r>
    </w:p>
    <w:p w:rsidR="002063E7" w:rsidRPr="002063E7" w:rsidRDefault="002063E7" w:rsidP="002063E7">
      <w:pPr>
        <w:tabs>
          <w:tab w:val="left" w:pos="1445"/>
        </w:tabs>
        <w:spacing w:line="360" w:lineRule="auto"/>
        <w:ind w:left="360"/>
        <w:jc w:val="both"/>
        <w:rPr>
          <w:rFonts w:ascii="David" w:hAnsi="David"/>
          <w:szCs w:val="24"/>
          <w:rtl/>
        </w:rPr>
      </w:pPr>
      <w:r w:rsidRPr="002063E7">
        <w:rPr>
          <w:rFonts w:ascii="David" w:hAnsi="David"/>
          <w:b/>
          <w:bCs/>
          <w:szCs w:val="24"/>
          <w:rtl/>
        </w:rPr>
        <w:t>והואיל</w:t>
      </w:r>
      <w:r w:rsidRPr="002063E7">
        <w:rPr>
          <w:rFonts w:ascii="David" w:hAnsi="David"/>
          <w:szCs w:val="24"/>
          <w:rtl/>
        </w:rPr>
        <w:t xml:space="preserve"> </w:t>
      </w:r>
      <w:r w:rsidRPr="002063E7">
        <w:rPr>
          <w:rFonts w:ascii="David" w:hAnsi="David"/>
          <w:szCs w:val="24"/>
          <w:rtl/>
        </w:rPr>
        <w:tab/>
        <w:t>ונותן השירותים עשוי להיחשף לסודות מקצועיים עליהם מעוניין המשרד להגן;</w:t>
      </w:r>
    </w:p>
    <w:p w:rsidR="002063E7" w:rsidRPr="002063E7" w:rsidRDefault="002063E7" w:rsidP="002063E7">
      <w:pPr>
        <w:tabs>
          <w:tab w:val="left" w:pos="1445"/>
        </w:tabs>
        <w:spacing w:line="360" w:lineRule="auto"/>
        <w:ind w:left="360"/>
        <w:jc w:val="center"/>
        <w:rPr>
          <w:rFonts w:ascii="David" w:hAnsi="David"/>
          <w:b/>
          <w:bCs/>
          <w:szCs w:val="24"/>
          <w:rtl/>
        </w:rPr>
      </w:pPr>
    </w:p>
    <w:p w:rsidR="002063E7" w:rsidRPr="002063E7" w:rsidRDefault="002063E7" w:rsidP="002063E7">
      <w:pPr>
        <w:tabs>
          <w:tab w:val="left" w:pos="1445"/>
        </w:tabs>
        <w:spacing w:line="360" w:lineRule="auto"/>
        <w:ind w:left="360"/>
        <w:jc w:val="center"/>
        <w:rPr>
          <w:rFonts w:ascii="David" w:hAnsi="David"/>
          <w:b/>
          <w:bCs/>
          <w:szCs w:val="24"/>
          <w:rtl/>
        </w:rPr>
      </w:pPr>
      <w:r w:rsidRPr="002063E7">
        <w:rPr>
          <w:rFonts w:ascii="David" w:hAnsi="David"/>
          <w:b/>
          <w:bCs/>
          <w:szCs w:val="24"/>
          <w:rtl/>
        </w:rPr>
        <w:t>לפיכך, מתחייב נותן השירותים כלפי מדינת ישראל כדלקמן:</w:t>
      </w:r>
    </w:p>
    <w:p w:rsidR="002063E7" w:rsidRPr="002063E7" w:rsidRDefault="002063E7" w:rsidP="002063E7">
      <w:pPr>
        <w:numPr>
          <w:ilvl w:val="0"/>
          <w:numId w:val="14"/>
        </w:numPr>
        <w:tabs>
          <w:tab w:val="left" w:pos="1445"/>
        </w:tabs>
        <w:spacing w:line="360" w:lineRule="auto"/>
        <w:ind w:right="0"/>
        <w:jc w:val="both"/>
        <w:rPr>
          <w:rFonts w:ascii="David" w:hAnsi="David"/>
          <w:szCs w:val="24"/>
          <w:rtl/>
        </w:rPr>
      </w:pPr>
      <w:r w:rsidRPr="002063E7">
        <w:rPr>
          <w:rFonts w:ascii="David" w:hAnsi="David"/>
          <w:szCs w:val="24"/>
          <w:u w:val="single"/>
          <w:rtl/>
        </w:rPr>
        <w:t>הגדרות</w:t>
      </w:r>
    </w:p>
    <w:p w:rsidR="002063E7" w:rsidRPr="002063E7" w:rsidRDefault="002063E7" w:rsidP="002063E7">
      <w:pPr>
        <w:tabs>
          <w:tab w:val="left" w:pos="1445"/>
        </w:tabs>
        <w:spacing w:line="360" w:lineRule="auto"/>
        <w:ind w:left="360"/>
        <w:jc w:val="both"/>
        <w:rPr>
          <w:rFonts w:ascii="David" w:hAnsi="David"/>
          <w:szCs w:val="24"/>
          <w:rtl/>
        </w:rPr>
      </w:pPr>
      <w:r w:rsidRPr="002063E7">
        <w:rPr>
          <w:rFonts w:ascii="David" w:hAnsi="David"/>
          <w:szCs w:val="24"/>
          <w:rtl/>
        </w:rPr>
        <w:t>בהתחייבות זו תהיה למונחים הבאים המשמעות המופיעה לצידם:</w:t>
      </w:r>
    </w:p>
    <w:p w:rsidR="002063E7" w:rsidRPr="002063E7" w:rsidRDefault="002063E7" w:rsidP="002063E7">
      <w:pPr>
        <w:tabs>
          <w:tab w:val="left" w:pos="1445"/>
        </w:tabs>
        <w:spacing w:line="360" w:lineRule="auto"/>
        <w:ind w:left="2160" w:hanging="1800"/>
        <w:jc w:val="both"/>
        <w:rPr>
          <w:rFonts w:ascii="David" w:hAnsi="David"/>
          <w:szCs w:val="24"/>
          <w:rtl/>
        </w:rPr>
      </w:pPr>
      <w:r w:rsidRPr="002063E7">
        <w:rPr>
          <w:rFonts w:ascii="David" w:hAnsi="David"/>
          <w:b/>
          <w:bCs/>
          <w:szCs w:val="24"/>
          <w:rtl/>
        </w:rPr>
        <w:t>"השירותים"</w:t>
      </w:r>
      <w:r w:rsidRPr="002063E7">
        <w:rPr>
          <w:rFonts w:ascii="David" w:hAnsi="David"/>
          <w:szCs w:val="24"/>
          <w:rtl/>
        </w:rPr>
        <w:t xml:space="preserve"> - </w:t>
      </w:r>
      <w:r w:rsidRPr="002063E7">
        <w:rPr>
          <w:rFonts w:ascii="David" w:hAnsi="David"/>
          <w:szCs w:val="24"/>
          <w:rtl/>
        </w:rPr>
        <w:tab/>
        <w:t>השירותים הניתנים במסגרת ההסכם שנכרת בעקבות</w:t>
      </w:r>
      <w:r w:rsidRPr="002063E7">
        <w:rPr>
          <w:rFonts w:ascii="David" w:hAnsi="David"/>
          <w:b/>
          <w:bCs/>
          <w:szCs w:val="24"/>
          <w:rtl/>
        </w:rPr>
        <w:t xml:space="preserve"> מכרז פומבי מס' </w:t>
      </w:r>
      <w:sdt>
        <w:sdtPr>
          <w:rPr>
            <w:rFonts w:ascii="David" w:hAnsi="David"/>
            <w:b/>
            <w:bCs/>
            <w:szCs w:val="24"/>
            <w:rtl/>
          </w:rPr>
          <w:alias w:val="מס'"/>
          <w:tag w:val="CounterString"/>
          <w:id w:val="1591281709"/>
          <w:placeholder>
            <w:docPart w:val="EBB43389B1854E01AD3EBABEA4F2AE9F"/>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2063E7">
            <w:rPr>
              <w:rFonts w:ascii="David" w:hAnsi="David"/>
              <w:b/>
              <w:bCs/>
              <w:szCs w:val="24"/>
              <w:rtl/>
            </w:rPr>
            <w:t>89</w:t>
          </w:r>
        </w:sdtContent>
      </w:sdt>
      <w:r w:rsidRPr="002063E7">
        <w:rPr>
          <w:rFonts w:ascii="David" w:hAnsi="David"/>
          <w:b/>
          <w:bCs/>
          <w:szCs w:val="24"/>
          <w:rtl/>
        </w:rPr>
        <w:t xml:space="preserve">/2019 למתן שירותי </w:t>
      </w:r>
      <w:sdt>
        <w:sdtPr>
          <w:rPr>
            <w:rFonts w:ascii="David" w:hAnsi="David"/>
            <w:b/>
            <w:bCs/>
            <w:szCs w:val="24"/>
            <w:rtl/>
          </w:rPr>
          <w:alias w:val="נושא"/>
          <w:tag w:val=""/>
          <w:id w:val="-146661697"/>
          <w:placeholder>
            <w:docPart w:val="D35F174A63244C5E88F5C3FE62B78DF7"/>
          </w:placeholder>
          <w:dataBinding w:prefixMappings="xmlns:ns0='http://purl.org/dc/elements/1.1/' xmlns:ns1='http://schemas.openxmlformats.org/package/2006/metadata/core-properties' " w:xpath="/ns1:coreProperties[1]/ns0:subject[1]" w:storeItemID="{6C3C8BC8-F283-45AE-878A-BAB7291924A1}"/>
          <w:text/>
        </w:sdtPr>
        <w:sdtEndPr/>
        <w:sdtContent>
          <w:r w:rsidRPr="002063E7">
            <w:rPr>
              <w:rFonts w:ascii="David" w:hAnsi="David"/>
              <w:b/>
              <w:bCs/>
              <w:szCs w:val="24"/>
              <w:rtl/>
            </w:rPr>
            <w:t>ייעוץ הנדסי בנושא תשתיות במשק הדלק</w:t>
          </w:r>
        </w:sdtContent>
      </w:sdt>
      <w:r w:rsidRPr="002063E7">
        <w:rPr>
          <w:rFonts w:ascii="David" w:hAnsi="David"/>
          <w:szCs w:val="24"/>
          <w:rtl/>
        </w:rPr>
        <w:t>; (להלן: "</w:t>
      </w:r>
      <w:r w:rsidRPr="002063E7">
        <w:rPr>
          <w:rFonts w:ascii="David" w:hAnsi="David"/>
          <w:b/>
          <w:bCs/>
          <w:szCs w:val="24"/>
          <w:rtl/>
        </w:rPr>
        <w:t>ההסכם</w:t>
      </w:r>
      <w:r w:rsidRPr="002063E7">
        <w:rPr>
          <w:rFonts w:ascii="David" w:hAnsi="David"/>
          <w:szCs w:val="24"/>
          <w:rtl/>
        </w:rPr>
        <w:t>").</w:t>
      </w:r>
    </w:p>
    <w:p w:rsidR="002063E7" w:rsidRPr="002063E7" w:rsidRDefault="002063E7" w:rsidP="002063E7">
      <w:pPr>
        <w:tabs>
          <w:tab w:val="left" w:pos="1445"/>
        </w:tabs>
        <w:spacing w:line="360" w:lineRule="auto"/>
        <w:ind w:left="360"/>
        <w:jc w:val="both"/>
        <w:rPr>
          <w:rFonts w:ascii="David" w:hAnsi="David"/>
          <w:szCs w:val="24"/>
          <w:rtl/>
        </w:rPr>
      </w:pPr>
      <w:r w:rsidRPr="002063E7">
        <w:rPr>
          <w:rFonts w:ascii="David" w:hAnsi="David"/>
          <w:b/>
          <w:bCs/>
          <w:szCs w:val="24"/>
          <w:rtl/>
        </w:rPr>
        <w:t>"עובד"</w:t>
      </w:r>
      <w:r w:rsidRPr="002063E7">
        <w:rPr>
          <w:rFonts w:ascii="David" w:hAnsi="David"/>
          <w:szCs w:val="24"/>
          <w:rtl/>
        </w:rPr>
        <w:t xml:space="preserve"> -</w:t>
      </w:r>
      <w:r w:rsidRPr="002063E7">
        <w:rPr>
          <w:rFonts w:ascii="David" w:hAnsi="David"/>
          <w:szCs w:val="24"/>
          <w:rtl/>
        </w:rPr>
        <w:tab/>
      </w:r>
      <w:r w:rsidRPr="002063E7">
        <w:rPr>
          <w:rFonts w:ascii="David" w:hAnsi="David"/>
          <w:szCs w:val="24"/>
          <w:rtl/>
        </w:rPr>
        <w:tab/>
        <w:t>כל אחד מעובדי נותן השירותים אשר באמצעותו יינתנו השירותים למשרד.</w:t>
      </w:r>
    </w:p>
    <w:p w:rsidR="002063E7" w:rsidRPr="002063E7" w:rsidRDefault="002063E7" w:rsidP="002063E7">
      <w:pPr>
        <w:tabs>
          <w:tab w:val="left" w:pos="1445"/>
        </w:tabs>
        <w:spacing w:line="360" w:lineRule="auto"/>
        <w:ind w:left="2154" w:hanging="1794"/>
        <w:jc w:val="both"/>
        <w:rPr>
          <w:rFonts w:ascii="David" w:hAnsi="David"/>
          <w:szCs w:val="24"/>
          <w:rtl/>
        </w:rPr>
      </w:pPr>
      <w:r w:rsidRPr="002063E7">
        <w:rPr>
          <w:rFonts w:ascii="David" w:hAnsi="David"/>
          <w:b/>
          <w:bCs/>
          <w:szCs w:val="24"/>
          <w:rtl/>
        </w:rPr>
        <w:t>"מידע"</w:t>
      </w:r>
      <w:r w:rsidRPr="002063E7">
        <w:rPr>
          <w:rFonts w:ascii="David" w:hAnsi="David"/>
          <w:szCs w:val="24"/>
          <w:rtl/>
        </w:rPr>
        <w:t xml:space="preserve"> -</w:t>
      </w:r>
      <w:r w:rsidRPr="002063E7">
        <w:rPr>
          <w:rFonts w:ascii="David" w:hAnsi="David"/>
          <w:szCs w:val="24"/>
          <w:rtl/>
        </w:rPr>
        <w:tab/>
      </w:r>
      <w:r w:rsidRPr="002063E7">
        <w:rPr>
          <w:rFonts w:ascii="David" w:hAnsi="David"/>
          <w:szCs w:val="24"/>
          <w:rtl/>
        </w:rPr>
        <w:tab/>
        <w:t>כל מידע (</w:t>
      </w:r>
      <w:r w:rsidRPr="002063E7">
        <w:rPr>
          <w:rFonts w:ascii="David" w:hAnsi="David"/>
          <w:szCs w:val="24"/>
        </w:rPr>
        <w:t>Information</w:t>
      </w:r>
      <w:r w:rsidRPr="002063E7">
        <w:rPr>
          <w:rFonts w:ascii="David" w:hAnsi="David"/>
          <w:szCs w:val="24"/>
          <w:rtl/>
        </w:rPr>
        <w:t>), ידע (</w:t>
      </w:r>
      <w:r w:rsidRPr="002063E7">
        <w:rPr>
          <w:rFonts w:ascii="David" w:hAnsi="David"/>
          <w:szCs w:val="24"/>
        </w:rPr>
        <w:t>Know-How</w:t>
      </w:r>
      <w:r w:rsidRPr="002063E7">
        <w:rPr>
          <w:rFonts w:ascii="David" w:hAnsi="David"/>
          <w:szCs w:val="24"/>
          <w:rtl/>
        </w:rPr>
        <w:t xml:space="preserve">), ידיעה, מסמך, תכתובת, תכנית, נתון, מודל, חוות דעת, מסקנה וכל דבר אחר כיוצ"ב הקשור </w:t>
      </w:r>
      <w:r w:rsidR="0029514E">
        <w:rPr>
          <w:rFonts w:ascii="David" w:hAnsi="David"/>
          <w:szCs w:val="24"/>
          <w:rtl/>
        </w:rPr>
        <w:t>או</w:t>
      </w:r>
      <w:r w:rsidRPr="002063E7">
        <w:rPr>
          <w:rFonts w:ascii="David" w:hAnsi="David"/>
          <w:szCs w:val="24"/>
          <w:rtl/>
        </w:rPr>
        <w:t xml:space="preserve"> </w:t>
      </w:r>
      <w:r w:rsidRPr="002063E7">
        <w:rPr>
          <w:rFonts w:ascii="David" w:hAnsi="David"/>
          <w:szCs w:val="24"/>
          <w:rtl/>
        </w:rPr>
        <w:lastRenderedPageBreak/>
        <w:t xml:space="preserve">הנוגע למתן השירותים בין בכתב ובין בע"פ </w:t>
      </w:r>
      <w:r w:rsidR="0029514E">
        <w:rPr>
          <w:rFonts w:ascii="David" w:hAnsi="David"/>
          <w:szCs w:val="24"/>
          <w:rtl/>
        </w:rPr>
        <w:t>או</w:t>
      </w:r>
      <w:r w:rsidRPr="002063E7">
        <w:rPr>
          <w:rFonts w:ascii="David" w:hAnsi="David"/>
          <w:szCs w:val="24"/>
          <w:rtl/>
        </w:rPr>
        <w:t xml:space="preserve"> בכל צורה או דרך של שימור ידיעות בצורה חשמלית </w:t>
      </w:r>
      <w:r w:rsidR="0029514E">
        <w:rPr>
          <w:rFonts w:ascii="David" w:hAnsi="David"/>
          <w:szCs w:val="24"/>
          <w:rtl/>
        </w:rPr>
        <w:t>או</w:t>
      </w:r>
      <w:r w:rsidRPr="002063E7">
        <w:rPr>
          <w:rFonts w:ascii="David" w:hAnsi="David"/>
          <w:szCs w:val="24"/>
          <w:rtl/>
        </w:rPr>
        <w:t xml:space="preserve"> אלקטרונית </w:t>
      </w:r>
      <w:r w:rsidR="0029514E">
        <w:rPr>
          <w:rFonts w:ascii="David" w:hAnsi="David"/>
          <w:szCs w:val="24"/>
          <w:rtl/>
        </w:rPr>
        <w:t>או</w:t>
      </w:r>
      <w:r w:rsidRPr="002063E7">
        <w:rPr>
          <w:rFonts w:ascii="David" w:hAnsi="David"/>
          <w:szCs w:val="24"/>
          <w:rtl/>
        </w:rPr>
        <w:t xml:space="preserve"> אופטית </w:t>
      </w:r>
      <w:r w:rsidR="0029514E">
        <w:rPr>
          <w:rFonts w:ascii="David" w:hAnsi="David"/>
          <w:szCs w:val="24"/>
          <w:rtl/>
        </w:rPr>
        <w:t>או</w:t>
      </w:r>
      <w:r w:rsidRPr="002063E7">
        <w:rPr>
          <w:rFonts w:ascii="David" w:hAnsi="David"/>
          <w:szCs w:val="24"/>
          <w:rtl/>
        </w:rPr>
        <w:t xml:space="preserve"> מגנטית </w:t>
      </w:r>
      <w:r w:rsidR="0029514E">
        <w:rPr>
          <w:rFonts w:ascii="David" w:hAnsi="David"/>
          <w:szCs w:val="24"/>
          <w:rtl/>
        </w:rPr>
        <w:t>או</w:t>
      </w:r>
      <w:r w:rsidRPr="002063E7">
        <w:rPr>
          <w:rFonts w:ascii="David" w:hAnsi="David"/>
          <w:szCs w:val="24"/>
          <w:rtl/>
        </w:rPr>
        <w:t xml:space="preserve"> אחרת.</w:t>
      </w:r>
    </w:p>
    <w:p w:rsidR="002063E7" w:rsidRPr="002063E7" w:rsidRDefault="002063E7" w:rsidP="002063E7">
      <w:pPr>
        <w:tabs>
          <w:tab w:val="left" w:pos="1445"/>
        </w:tabs>
        <w:spacing w:line="360" w:lineRule="auto"/>
        <w:ind w:left="2154" w:hanging="1794"/>
        <w:jc w:val="both"/>
        <w:rPr>
          <w:rFonts w:ascii="David" w:hAnsi="David"/>
          <w:szCs w:val="24"/>
          <w:rtl/>
        </w:rPr>
      </w:pPr>
      <w:r w:rsidRPr="002063E7">
        <w:rPr>
          <w:rFonts w:ascii="David" w:hAnsi="David"/>
          <w:b/>
          <w:bCs/>
          <w:szCs w:val="24"/>
          <w:rtl/>
        </w:rPr>
        <w:t>"סודות מקצועיים"</w:t>
      </w:r>
      <w:r w:rsidRPr="002063E7">
        <w:rPr>
          <w:rFonts w:ascii="David" w:hAnsi="David"/>
          <w:szCs w:val="24"/>
          <w:rtl/>
        </w:rPr>
        <w:t xml:space="preserve"> </w:t>
      </w:r>
      <w:r w:rsidRPr="002063E7">
        <w:rPr>
          <w:rFonts w:ascii="David" w:hAnsi="David"/>
          <w:szCs w:val="24"/>
        </w:rPr>
        <w:t>-</w:t>
      </w:r>
      <w:r w:rsidRPr="002063E7">
        <w:rPr>
          <w:rFonts w:ascii="David" w:hAnsi="David"/>
          <w:szCs w:val="24"/>
          <w:rtl/>
        </w:rPr>
        <w:t xml:space="preserve"> כל מידע אשר יגיע לידי נותן השירותים או מי מטעמו בקשר למתן השירותים, בין אם נתקבל במהלך מתן השירותים או לאחר מכן, לרבות ומבלי לפגוע בכלליות האמור לעיל</w:t>
      </w:r>
      <w:r w:rsidRPr="002063E7">
        <w:rPr>
          <w:rFonts w:ascii="David" w:hAnsi="David"/>
          <w:szCs w:val="24"/>
        </w:rPr>
        <w:t xml:space="preserve"> </w:t>
      </w:r>
      <w:r w:rsidRPr="002063E7">
        <w:rPr>
          <w:rFonts w:ascii="David" w:hAnsi="David"/>
          <w:szCs w:val="24"/>
          <w:rtl/>
        </w:rPr>
        <w:t xml:space="preserve">בכלליות האמור לעיל: מידע אשר יימסר ע"י המשרד </w:t>
      </w:r>
      <w:r w:rsidR="0029514E">
        <w:rPr>
          <w:rFonts w:ascii="David" w:hAnsi="David"/>
          <w:szCs w:val="24"/>
          <w:rtl/>
        </w:rPr>
        <w:t>או</w:t>
      </w:r>
      <w:r w:rsidRPr="002063E7">
        <w:rPr>
          <w:rFonts w:ascii="David" w:hAnsi="David"/>
          <w:szCs w:val="24"/>
          <w:rtl/>
        </w:rPr>
        <w:t xml:space="preserve"> כל גורם אחר </w:t>
      </w:r>
      <w:r w:rsidR="0029514E">
        <w:rPr>
          <w:rFonts w:ascii="David" w:hAnsi="David"/>
          <w:szCs w:val="24"/>
          <w:rtl/>
        </w:rPr>
        <w:t>או</w:t>
      </w:r>
      <w:r w:rsidRPr="002063E7">
        <w:rPr>
          <w:rFonts w:ascii="David" w:hAnsi="David"/>
          <w:szCs w:val="24"/>
          <w:rtl/>
        </w:rPr>
        <w:t xml:space="preserve"> מי מטעמו. </w:t>
      </w:r>
    </w:p>
    <w:p w:rsidR="002063E7" w:rsidRPr="002063E7" w:rsidRDefault="002063E7" w:rsidP="002063E7">
      <w:pPr>
        <w:tabs>
          <w:tab w:val="left" w:pos="1445"/>
        </w:tabs>
        <w:spacing w:line="360" w:lineRule="auto"/>
        <w:ind w:left="360"/>
        <w:jc w:val="both"/>
        <w:rPr>
          <w:rFonts w:ascii="David" w:hAnsi="David"/>
          <w:szCs w:val="24"/>
          <w:rtl/>
        </w:rPr>
      </w:pPr>
    </w:p>
    <w:p w:rsidR="002063E7" w:rsidRPr="002063E7" w:rsidRDefault="002063E7" w:rsidP="002063E7">
      <w:pPr>
        <w:numPr>
          <w:ilvl w:val="0"/>
          <w:numId w:val="14"/>
        </w:numPr>
        <w:tabs>
          <w:tab w:val="left" w:pos="1445"/>
        </w:tabs>
        <w:spacing w:line="360" w:lineRule="auto"/>
        <w:ind w:right="0"/>
        <w:jc w:val="both"/>
        <w:rPr>
          <w:rFonts w:ascii="David" w:hAnsi="David"/>
          <w:szCs w:val="24"/>
          <w:rtl/>
        </w:rPr>
      </w:pPr>
      <w:r w:rsidRPr="002063E7">
        <w:rPr>
          <w:rFonts w:ascii="David" w:hAnsi="David"/>
          <w:szCs w:val="24"/>
          <w:u w:val="single"/>
          <w:rtl/>
        </w:rPr>
        <w:t>התחייבות לשמירת סודיות</w:t>
      </w:r>
    </w:p>
    <w:p w:rsidR="002063E7" w:rsidRPr="002063E7" w:rsidRDefault="002063E7" w:rsidP="002063E7">
      <w:pPr>
        <w:tabs>
          <w:tab w:val="left" w:pos="1445"/>
        </w:tabs>
        <w:spacing w:line="360" w:lineRule="auto"/>
        <w:ind w:left="360"/>
        <w:jc w:val="both"/>
        <w:rPr>
          <w:rFonts w:ascii="David" w:hAnsi="David"/>
          <w:szCs w:val="24"/>
          <w:rtl/>
        </w:rPr>
      </w:pPr>
      <w:r w:rsidRPr="002063E7">
        <w:rPr>
          <w:rFonts w:ascii="David" w:hAnsi="David"/>
          <w:szCs w:val="24"/>
          <w:rtl/>
        </w:rPr>
        <w:t xml:space="preserve">נותן השירותים מתחייב לשמור את המידע </w:t>
      </w:r>
      <w:r w:rsidR="0029514E">
        <w:rPr>
          <w:rFonts w:ascii="David" w:hAnsi="David"/>
          <w:szCs w:val="24"/>
          <w:rtl/>
        </w:rPr>
        <w:t>או</w:t>
      </w:r>
      <w:r w:rsidRPr="002063E7">
        <w:rPr>
          <w:rFonts w:ascii="David" w:hAnsi="David"/>
          <w:szCs w:val="24"/>
          <w:rtl/>
        </w:rPr>
        <w:t xml:space="preserve"> הסודות המקצועיים בסודיות מוחלטת ולעשות בהם שימוש אך ורק לצורך מתן השירותים נשוא ההסכם. למען הסר ספק, ומבלי לפגוע בכלליות האמור, נותן השירותים מתחייב לא לפרסם, להעביר, להודיע, למסור או להביא לידיעת כל אדם את המידע </w:t>
      </w:r>
      <w:r w:rsidR="0029514E">
        <w:rPr>
          <w:rFonts w:ascii="David" w:hAnsi="David"/>
          <w:szCs w:val="24"/>
          <w:rtl/>
        </w:rPr>
        <w:t>או</w:t>
      </w:r>
      <w:r w:rsidRPr="002063E7">
        <w:rPr>
          <w:rFonts w:ascii="David" w:hAnsi="David"/>
          <w:szCs w:val="24"/>
          <w:rtl/>
        </w:rPr>
        <w:t xml:space="preserve"> את הסודות המקצועיים.</w:t>
      </w:r>
    </w:p>
    <w:p w:rsidR="002063E7" w:rsidRPr="002063E7" w:rsidRDefault="002063E7" w:rsidP="002063E7">
      <w:pPr>
        <w:numPr>
          <w:ilvl w:val="0"/>
          <w:numId w:val="14"/>
        </w:numPr>
        <w:tabs>
          <w:tab w:val="left" w:pos="1445"/>
          <w:tab w:val="left" w:pos="8958"/>
        </w:tabs>
        <w:spacing w:line="360" w:lineRule="auto"/>
        <w:ind w:right="0"/>
        <w:jc w:val="both"/>
        <w:rPr>
          <w:rFonts w:ascii="David" w:hAnsi="David"/>
          <w:szCs w:val="24"/>
          <w:rtl/>
        </w:rPr>
      </w:pPr>
      <w:r w:rsidRPr="002063E7">
        <w:rPr>
          <w:rFonts w:ascii="David" w:hAnsi="David"/>
          <w:szCs w:val="24"/>
          <w:rtl/>
        </w:rPr>
        <w:t>הנני מצהיר כי ידוע לי שאי מילוי התחייבויותיי מהוות עבירה לפי פרק ז' (ביטחון המדינה, יחסי חוץ וסודות רשמיים) לחוק העונשין, תשל"ז - 1977.</w:t>
      </w:r>
    </w:p>
    <w:p w:rsidR="002063E7" w:rsidRPr="002063E7" w:rsidRDefault="002063E7" w:rsidP="002063E7">
      <w:pPr>
        <w:numPr>
          <w:ilvl w:val="0"/>
          <w:numId w:val="14"/>
        </w:numPr>
        <w:tabs>
          <w:tab w:val="left" w:pos="1445"/>
        </w:tabs>
        <w:spacing w:line="360" w:lineRule="auto"/>
        <w:ind w:right="0"/>
        <w:jc w:val="both"/>
        <w:rPr>
          <w:rFonts w:ascii="David" w:hAnsi="David"/>
          <w:szCs w:val="24"/>
          <w:rtl/>
        </w:rPr>
      </w:pPr>
      <w:r w:rsidRPr="002063E7">
        <w:rPr>
          <w:rFonts w:ascii="David" w:hAnsi="David"/>
          <w:szCs w:val="24"/>
          <w:rtl/>
        </w:rPr>
        <w:t>הריני מצהיר כי ידוע ל</w:t>
      </w:r>
      <w:r w:rsidRPr="002063E7">
        <w:rPr>
          <w:rFonts w:ascii="David" w:hAnsi="David" w:hint="cs"/>
          <w:szCs w:val="24"/>
          <w:rtl/>
        </w:rPr>
        <w:t>נותן השירותים</w:t>
      </w:r>
      <w:r w:rsidRPr="002063E7">
        <w:rPr>
          <w:rFonts w:ascii="David" w:hAnsi="David"/>
          <w:szCs w:val="24"/>
          <w:rtl/>
        </w:rPr>
        <w:t>, כי חשיפת מידע אישי המגיע לידי נותן השירותים, לגורם שאינו מורשה לקבלו, עלולה להוות גם פגיעה בפרטיותו של אדם, עבירה שבגינה אני עלול להיתבע לדין על-פי סעיף 5 לחוק הגנת הפרטיות התשמ"א-1981.</w:t>
      </w:r>
    </w:p>
    <w:p w:rsidR="002063E7" w:rsidRPr="002063E7" w:rsidRDefault="002063E7" w:rsidP="002063E7">
      <w:pPr>
        <w:widowControl w:val="0"/>
        <w:tabs>
          <w:tab w:val="left" w:pos="1445"/>
        </w:tabs>
        <w:adjustRightInd w:val="0"/>
        <w:spacing w:before="120" w:after="120" w:line="360" w:lineRule="auto"/>
        <w:textAlignment w:val="baseline"/>
        <w:rPr>
          <w:rFonts w:ascii="David" w:hAnsi="David"/>
          <w:szCs w:val="24"/>
          <w:rtl/>
        </w:rPr>
      </w:pPr>
    </w:p>
    <w:p w:rsidR="002063E7" w:rsidRPr="002063E7" w:rsidRDefault="002063E7" w:rsidP="002063E7">
      <w:pPr>
        <w:widowControl w:val="0"/>
        <w:tabs>
          <w:tab w:val="left" w:pos="1445"/>
        </w:tabs>
        <w:adjustRightInd w:val="0"/>
        <w:spacing w:before="120" w:after="120" w:line="360" w:lineRule="auto"/>
        <w:jc w:val="center"/>
        <w:textAlignment w:val="baseline"/>
        <w:rPr>
          <w:rFonts w:ascii="David" w:hAnsi="David"/>
          <w:szCs w:val="24"/>
          <w:u w:val="single"/>
          <w:rtl/>
        </w:rPr>
      </w:pPr>
      <w:r w:rsidRPr="002063E7">
        <w:rPr>
          <w:rFonts w:ascii="David" w:hAnsi="David"/>
          <w:szCs w:val="24"/>
          <w:u w:val="single"/>
          <w:rtl/>
        </w:rPr>
        <w:t>ולראיה באתי על החתום:</w:t>
      </w:r>
    </w:p>
    <w:p w:rsidR="002063E7" w:rsidRPr="002063E7" w:rsidRDefault="002063E7" w:rsidP="002063E7">
      <w:pPr>
        <w:widowControl w:val="0"/>
        <w:tabs>
          <w:tab w:val="left" w:pos="1445"/>
        </w:tabs>
        <w:adjustRightInd w:val="0"/>
        <w:spacing w:before="120" w:after="120" w:line="360" w:lineRule="auto"/>
        <w:jc w:val="center"/>
        <w:textAlignment w:val="baseline"/>
        <w:rPr>
          <w:rFonts w:ascii="David" w:hAnsi="David"/>
          <w:szCs w:val="24"/>
          <w:u w:val="single"/>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2063E7" w:rsidRPr="002063E7" w:rsidTr="003C3705">
        <w:trPr>
          <w:jc w:val="center"/>
        </w:trPr>
        <w:tc>
          <w:tcPr>
            <w:tcW w:w="2285" w:type="dxa"/>
            <w:tcBorders>
              <w:top w:val="single" w:sz="4" w:space="0" w:color="auto"/>
            </w:tcBorders>
          </w:tcPr>
          <w:p w:rsidR="002063E7" w:rsidRPr="002063E7" w:rsidRDefault="002063E7" w:rsidP="002063E7">
            <w:pPr>
              <w:tabs>
                <w:tab w:val="left" w:pos="1445"/>
              </w:tabs>
              <w:spacing w:after="120" w:line="360" w:lineRule="auto"/>
              <w:ind w:left="283"/>
              <w:jc w:val="center"/>
              <w:rPr>
                <w:rFonts w:ascii="David" w:hAnsi="David"/>
                <w:sz w:val="22"/>
                <w:szCs w:val="22"/>
                <w:rtl/>
              </w:rPr>
            </w:pPr>
            <w:r w:rsidRPr="002063E7">
              <w:rPr>
                <w:rFonts w:ascii="David" w:hAnsi="David"/>
                <w:sz w:val="22"/>
                <w:szCs w:val="22"/>
                <w:rtl/>
              </w:rPr>
              <w:t>תאריך</w:t>
            </w:r>
          </w:p>
        </w:tc>
        <w:tc>
          <w:tcPr>
            <w:tcW w:w="851" w:type="dxa"/>
          </w:tcPr>
          <w:p w:rsidR="002063E7" w:rsidRPr="002063E7" w:rsidRDefault="002063E7" w:rsidP="002063E7">
            <w:pPr>
              <w:tabs>
                <w:tab w:val="left" w:pos="1445"/>
              </w:tabs>
              <w:spacing w:after="120" w:line="360" w:lineRule="auto"/>
              <w:ind w:left="283"/>
              <w:jc w:val="both"/>
              <w:rPr>
                <w:rFonts w:ascii="David" w:hAnsi="David"/>
                <w:sz w:val="22"/>
                <w:szCs w:val="22"/>
                <w:rtl/>
              </w:rPr>
            </w:pPr>
          </w:p>
        </w:tc>
        <w:tc>
          <w:tcPr>
            <w:tcW w:w="2693" w:type="dxa"/>
            <w:tcBorders>
              <w:top w:val="single" w:sz="4" w:space="0" w:color="auto"/>
            </w:tcBorders>
          </w:tcPr>
          <w:p w:rsidR="002063E7" w:rsidRPr="002063E7" w:rsidRDefault="002063E7" w:rsidP="002063E7">
            <w:pPr>
              <w:tabs>
                <w:tab w:val="left" w:pos="1445"/>
              </w:tabs>
              <w:spacing w:after="120" w:line="360" w:lineRule="auto"/>
              <w:ind w:left="283"/>
              <w:jc w:val="center"/>
              <w:rPr>
                <w:rFonts w:ascii="David" w:hAnsi="David"/>
                <w:sz w:val="22"/>
                <w:szCs w:val="22"/>
                <w:rtl/>
              </w:rPr>
            </w:pPr>
            <w:r w:rsidRPr="002063E7">
              <w:rPr>
                <w:rFonts w:ascii="David" w:hAnsi="David"/>
                <w:sz w:val="22"/>
                <w:szCs w:val="22"/>
                <w:rtl/>
              </w:rPr>
              <w:t>שם וחתימת מורשה/י החתימה</w:t>
            </w:r>
          </w:p>
        </w:tc>
        <w:tc>
          <w:tcPr>
            <w:tcW w:w="709" w:type="dxa"/>
          </w:tcPr>
          <w:p w:rsidR="002063E7" w:rsidRPr="002063E7" w:rsidRDefault="002063E7" w:rsidP="002063E7">
            <w:pPr>
              <w:tabs>
                <w:tab w:val="left" w:pos="1445"/>
              </w:tabs>
              <w:spacing w:after="120" w:line="360" w:lineRule="auto"/>
              <w:ind w:left="283"/>
              <w:jc w:val="both"/>
              <w:rPr>
                <w:rFonts w:ascii="David" w:hAnsi="David"/>
                <w:sz w:val="22"/>
                <w:szCs w:val="22"/>
                <w:rtl/>
              </w:rPr>
            </w:pPr>
          </w:p>
        </w:tc>
        <w:tc>
          <w:tcPr>
            <w:tcW w:w="2410" w:type="dxa"/>
            <w:tcBorders>
              <w:top w:val="single" w:sz="4" w:space="0" w:color="auto"/>
            </w:tcBorders>
          </w:tcPr>
          <w:p w:rsidR="002063E7" w:rsidRPr="002063E7" w:rsidRDefault="002063E7" w:rsidP="002063E7">
            <w:pPr>
              <w:tabs>
                <w:tab w:val="left" w:pos="1445"/>
              </w:tabs>
              <w:spacing w:after="120" w:line="360" w:lineRule="auto"/>
              <w:ind w:left="283"/>
              <w:jc w:val="center"/>
              <w:rPr>
                <w:rFonts w:ascii="David" w:hAnsi="David"/>
                <w:sz w:val="22"/>
                <w:szCs w:val="22"/>
                <w:rtl/>
              </w:rPr>
            </w:pPr>
            <w:r w:rsidRPr="002063E7">
              <w:rPr>
                <w:rFonts w:ascii="David" w:hAnsi="David"/>
                <w:sz w:val="22"/>
                <w:szCs w:val="22"/>
                <w:rtl/>
              </w:rPr>
              <w:t>חותמת נותן השירותים</w:t>
            </w:r>
          </w:p>
        </w:tc>
      </w:tr>
    </w:tbl>
    <w:p w:rsidR="002063E7" w:rsidRPr="002063E7" w:rsidRDefault="002063E7" w:rsidP="002063E7">
      <w:pPr>
        <w:widowControl w:val="0"/>
        <w:tabs>
          <w:tab w:val="left" w:pos="1445"/>
        </w:tabs>
        <w:adjustRightInd w:val="0"/>
        <w:spacing w:before="120" w:after="120" w:line="360" w:lineRule="auto"/>
        <w:textAlignment w:val="baseline"/>
        <w:rPr>
          <w:rFonts w:ascii="David" w:hAnsi="David"/>
          <w:szCs w:val="24"/>
          <w:rtl/>
        </w:rPr>
      </w:pPr>
    </w:p>
    <w:p w:rsidR="002063E7" w:rsidRPr="002063E7" w:rsidRDefault="002063E7" w:rsidP="002063E7">
      <w:pPr>
        <w:widowControl w:val="0"/>
        <w:tabs>
          <w:tab w:val="left" w:pos="1445"/>
        </w:tabs>
        <w:adjustRightInd w:val="0"/>
        <w:spacing w:before="120" w:after="120" w:line="360" w:lineRule="auto"/>
        <w:jc w:val="center"/>
        <w:textAlignment w:val="baseline"/>
        <w:rPr>
          <w:rFonts w:ascii="David" w:hAnsi="David"/>
          <w:b/>
          <w:bCs/>
          <w:szCs w:val="24"/>
          <w:u w:val="single"/>
          <w:rtl/>
        </w:rPr>
      </w:pPr>
      <w:r w:rsidRPr="002063E7">
        <w:rPr>
          <w:rFonts w:ascii="David" w:hAnsi="David"/>
          <w:b/>
          <w:bCs/>
          <w:szCs w:val="24"/>
          <w:u w:val="single"/>
          <w:rtl/>
        </w:rPr>
        <w:t>אישור עורך הדין</w:t>
      </w:r>
    </w:p>
    <w:p w:rsidR="002063E7" w:rsidRPr="002063E7" w:rsidRDefault="002063E7" w:rsidP="002063E7">
      <w:pPr>
        <w:tabs>
          <w:tab w:val="left" w:pos="1445"/>
        </w:tabs>
        <w:spacing w:line="360" w:lineRule="auto"/>
        <w:jc w:val="both"/>
        <w:rPr>
          <w:rFonts w:ascii="David" w:hAnsi="David"/>
          <w:szCs w:val="24"/>
          <w:rtl/>
        </w:rPr>
      </w:pPr>
      <w:r w:rsidRPr="002063E7">
        <w:rPr>
          <w:rFonts w:ascii="David" w:hAnsi="David"/>
          <w:szCs w:val="24"/>
          <w:rtl/>
        </w:rPr>
        <w:t xml:space="preserve">אני הח"מ ______________, עו"ד מאשר/ת בזאת כי נותן השירותים דלעיל רשום בישראל על פי דין וכי ביום __________ הופיע/ה בפני במשרדי מר/גב' ______________ </w:t>
      </w:r>
      <w:r w:rsidRPr="002063E7">
        <w:rPr>
          <w:rFonts w:ascii="David" w:hAnsi="David"/>
          <w:szCs w:val="24"/>
          <w:rtl/>
        </w:rPr>
        <w:lastRenderedPageBreak/>
        <w:t xml:space="preserve">שזוהה/תה עצמו/ה על ידי ת.ז. _________ המוכר/ת לי באופן אישי, והמוסמך לחייב את נותן השירותים בחתימתו, ולאחר שהזהרתיו/ה כי עליו/ה להצהיר אמת וכי יהיה/תהיה צפוי/ה לעונשים הקבועים בחוק אם לא יעשה/תעשה כן, חתם על הצהרה והתחייבות זו בפני. </w:t>
      </w:r>
    </w:p>
    <w:p w:rsidR="002063E7" w:rsidRPr="002063E7" w:rsidRDefault="002063E7" w:rsidP="002063E7">
      <w:pPr>
        <w:tabs>
          <w:tab w:val="left" w:pos="1445"/>
        </w:tabs>
        <w:spacing w:line="360" w:lineRule="auto"/>
        <w:jc w:val="both"/>
        <w:rPr>
          <w:rFonts w:ascii="David" w:hAnsi="David"/>
          <w:szCs w:val="24"/>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063E7" w:rsidRPr="002063E7" w:rsidTr="003C3705">
        <w:trPr>
          <w:jc w:val="center"/>
        </w:trPr>
        <w:tc>
          <w:tcPr>
            <w:tcW w:w="2144" w:type="dxa"/>
            <w:tcBorders>
              <w:top w:val="single" w:sz="4" w:space="0" w:color="auto"/>
            </w:tcBorders>
          </w:tcPr>
          <w:p w:rsidR="002063E7" w:rsidRPr="002063E7" w:rsidRDefault="002063E7" w:rsidP="002063E7">
            <w:pPr>
              <w:tabs>
                <w:tab w:val="left" w:pos="1445"/>
              </w:tabs>
              <w:spacing w:after="120" w:line="360" w:lineRule="auto"/>
              <w:ind w:left="283"/>
              <w:jc w:val="center"/>
              <w:rPr>
                <w:rFonts w:ascii="David" w:hAnsi="David"/>
                <w:sz w:val="22"/>
                <w:szCs w:val="22"/>
                <w:rtl/>
              </w:rPr>
            </w:pPr>
            <w:r w:rsidRPr="002063E7">
              <w:rPr>
                <w:rFonts w:ascii="David" w:hAnsi="David"/>
                <w:sz w:val="22"/>
                <w:szCs w:val="22"/>
                <w:rtl/>
              </w:rPr>
              <w:t>תאריך</w:t>
            </w:r>
          </w:p>
        </w:tc>
        <w:tc>
          <w:tcPr>
            <w:tcW w:w="1134" w:type="dxa"/>
          </w:tcPr>
          <w:p w:rsidR="002063E7" w:rsidRPr="002063E7" w:rsidRDefault="002063E7" w:rsidP="002063E7">
            <w:pPr>
              <w:tabs>
                <w:tab w:val="left" w:pos="1445"/>
              </w:tabs>
              <w:spacing w:after="120" w:line="360" w:lineRule="auto"/>
              <w:ind w:left="283"/>
              <w:jc w:val="both"/>
              <w:rPr>
                <w:rFonts w:ascii="David" w:hAnsi="David"/>
                <w:sz w:val="22"/>
                <w:szCs w:val="22"/>
                <w:rtl/>
              </w:rPr>
            </w:pPr>
          </w:p>
        </w:tc>
        <w:tc>
          <w:tcPr>
            <w:tcW w:w="2409" w:type="dxa"/>
            <w:tcBorders>
              <w:top w:val="single" w:sz="4" w:space="0" w:color="auto"/>
            </w:tcBorders>
          </w:tcPr>
          <w:p w:rsidR="002063E7" w:rsidRPr="002063E7" w:rsidRDefault="002063E7" w:rsidP="002063E7">
            <w:pPr>
              <w:tabs>
                <w:tab w:val="left" w:pos="1445"/>
              </w:tabs>
              <w:spacing w:after="120" w:line="360" w:lineRule="auto"/>
              <w:ind w:left="283"/>
              <w:jc w:val="center"/>
              <w:rPr>
                <w:rFonts w:ascii="David" w:hAnsi="David"/>
                <w:sz w:val="22"/>
                <w:szCs w:val="22"/>
                <w:rtl/>
              </w:rPr>
            </w:pPr>
            <w:r w:rsidRPr="002063E7">
              <w:rPr>
                <w:rFonts w:ascii="David" w:hAnsi="David"/>
                <w:sz w:val="22"/>
                <w:szCs w:val="22"/>
                <w:rtl/>
              </w:rPr>
              <w:t>מס' רישיון</w:t>
            </w:r>
          </w:p>
        </w:tc>
        <w:tc>
          <w:tcPr>
            <w:tcW w:w="993" w:type="dxa"/>
          </w:tcPr>
          <w:p w:rsidR="002063E7" w:rsidRPr="002063E7" w:rsidRDefault="002063E7" w:rsidP="002063E7">
            <w:pPr>
              <w:tabs>
                <w:tab w:val="left" w:pos="1445"/>
              </w:tabs>
              <w:spacing w:after="120" w:line="360" w:lineRule="auto"/>
              <w:ind w:left="283"/>
              <w:jc w:val="both"/>
              <w:rPr>
                <w:rFonts w:ascii="David" w:hAnsi="David"/>
                <w:sz w:val="22"/>
                <w:szCs w:val="22"/>
                <w:rtl/>
              </w:rPr>
            </w:pPr>
          </w:p>
        </w:tc>
        <w:tc>
          <w:tcPr>
            <w:tcW w:w="2268" w:type="dxa"/>
            <w:tcBorders>
              <w:top w:val="single" w:sz="4" w:space="0" w:color="auto"/>
            </w:tcBorders>
          </w:tcPr>
          <w:p w:rsidR="002063E7" w:rsidRPr="002063E7" w:rsidRDefault="002063E7" w:rsidP="002063E7">
            <w:pPr>
              <w:tabs>
                <w:tab w:val="left" w:pos="1445"/>
              </w:tabs>
              <w:spacing w:after="120" w:line="360" w:lineRule="auto"/>
              <w:ind w:left="283"/>
              <w:jc w:val="center"/>
              <w:rPr>
                <w:rFonts w:ascii="David" w:hAnsi="David"/>
                <w:sz w:val="22"/>
                <w:szCs w:val="22"/>
                <w:rtl/>
              </w:rPr>
            </w:pPr>
            <w:r w:rsidRPr="002063E7">
              <w:rPr>
                <w:rFonts w:ascii="David" w:hAnsi="David"/>
                <w:sz w:val="22"/>
                <w:szCs w:val="22"/>
                <w:rtl/>
              </w:rPr>
              <w:t>חתימה וחותמת</w:t>
            </w:r>
          </w:p>
        </w:tc>
      </w:tr>
    </w:tbl>
    <w:p w:rsidR="002063E7" w:rsidRPr="002063E7" w:rsidRDefault="002063E7" w:rsidP="002063E7">
      <w:pPr>
        <w:tabs>
          <w:tab w:val="left" w:pos="1445"/>
        </w:tabs>
        <w:spacing w:line="360" w:lineRule="auto"/>
        <w:jc w:val="both"/>
        <w:rPr>
          <w:rFonts w:ascii="David" w:hAnsi="David"/>
          <w:szCs w:val="24"/>
          <w:rtl/>
        </w:rPr>
      </w:pPr>
    </w:p>
    <w:p w:rsidR="002063E7" w:rsidRPr="002063E7" w:rsidRDefault="002063E7" w:rsidP="002063E7">
      <w:pPr>
        <w:tabs>
          <w:tab w:val="left" w:pos="1445"/>
        </w:tabs>
        <w:spacing w:line="360" w:lineRule="auto"/>
        <w:jc w:val="both"/>
        <w:rPr>
          <w:rFonts w:ascii="David" w:hAnsi="David"/>
          <w:szCs w:val="24"/>
          <w:rtl/>
        </w:rPr>
      </w:pPr>
    </w:p>
    <w:p w:rsidR="002063E7" w:rsidRPr="002063E7" w:rsidRDefault="002063E7" w:rsidP="002063E7">
      <w:pPr>
        <w:tabs>
          <w:tab w:val="left" w:pos="1445"/>
        </w:tabs>
        <w:spacing w:line="360" w:lineRule="auto"/>
        <w:jc w:val="both"/>
        <w:rPr>
          <w:rFonts w:ascii="David" w:hAnsi="David"/>
          <w:szCs w:val="24"/>
          <w:rtl/>
        </w:rPr>
      </w:pPr>
    </w:p>
    <w:p w:rsidR="002063E7" w:rsidRPr="002063E7" w:rsidRDefault="002063E7" w:rsidP="002063E7">
      <w:pPr>
        <w:tabs>
          <w:tab w:val="left" w:pos="1445"/>
        </w:tabs>
        <w:spacing w:line="360" w:lineRule="auto"/>
        <w:jc w:val="both"/>
        <w:rPr>
          <w:rFonts w:ascii="David" w:hAnsi="David"/>
          <w:szCs w:val="24"/>
          <w:rtl/>
        </w:rPr>
      </w:pPr>
    </w:p>
    <w:p w:rsidR="002063E7" w:rsidRPr="002063E7" w:rsidRDefault="002063E7" w:rsidP="002063E7">
      <w:pPr>
        <w:tabs>
          <w:tab w:val="left" w:pos="1445"/>
        </w:tabs>
        <w:spacing w:line="360" w:lineRule="auto"/>
        <w:jc w:val="both"/>
        <w:rPr>
          <w:rFonts w:ascii="David" w:hAnsi="David"/>
          <w:szCs w:val="24"/>
          <w:rtl/>
        </w:rPr>
      </w:pPr>
    </w:p>
    <w:p w:rsidR="002063E7" w:rsidRPr="002063E7" w:rsidRDefault="002063E7" w:rsidP="002063E7">
      <w:pPr>
        <w:tabs>
          <w:tab w:val="left" w:pos="1445"/>
        </w:tabs>
        <w:spacing w:line="360" w:lineRule="auto"/>
        <w:jc w:val="both"/>
        <w:rPr>
          <w:rFonts w:ascii="David" w:hAnsi="David"/>
          <w:szCs w:val="24"/>
          <w:rtl/>
        </w:rPr>
      </w:pPr>
    </w:p>
    <w:p w:rsidR="002063E7" w:rsidRPr="002063E7" w:rsidRDefault="002063E7" w:rsidP="002063E7">
      <w:pPr>
        <w:tabs>
          <w:tab w:val="left" w:pos="1445"/>
        </w:tabs>
        <w:spacing w:line="360" w:lineRule="auto"/>
        <w:jc w:val="both"/>
        <w:rPr>
          <w:rFonts w:ascii="David" w:hAnsi="David"/>
          <w:szCs w:val="24"/>
          <w:rtl/>
        </w:rPr>
      </w:pPr>
    </w:p>
    <w:p w:rsidR="002063E7" w:rsidRPr="002063E7" w:rsidRDefault="002063E7" w:rsidP="002063E7">
      <w:pPr>
        <w:tabs>
          <w:tab w:val="left" w:pos="1445"/>
        </w:tabs>
        <w:spacing w:line="360" w:lineRule="auto"/>
        <w:jc w:val="both"/>
        <w:rPr>
          <w:rFonts w:ascii="David" w:hAnsi="David"/>
          <w:szCs w:val="24"/>
          <w:rtl/>
        </w:rPr>
      </w:pPr>
    </w:p>
    <w:p w:rsidR="002063E7" w:rsidRPr="002063E7" w:rsidRDefault="002063E7" w:rsidP="002063E7">
      <w:pPr>
        <w:tabs>
          <w:tab w:val="left" w:pos="1445"/>
        </w:tabs>
        <w:spacing w:line="360" w:lineRule="auto"/>
        <w:jc w:val="both"/>
        <w:rPr>
          <w:rFonts w:ascii="David" w:hAnsi="David"/>
          <w:szCs w:val="24"/>
          <w:rtl/>
        </w:rPr>
      </w:pPr>
    </w:p>
    <w:p w:rsidR="002063E7" w:rsidRPr="002063E7" w:rsidRDefault="002063E7" w:rsidP="002063E7">
      <w:pPr>
        <w:tabs>
          <w:tab w:val="left" w:pos="1445"/>
        </w:tabs>
        <w:spacing w:line="360" w:lineRule="auto"/>
        <w:jc w:val="both"/>
        <w:rPr>
          <w:rFonts w:ascii="David" w:hAnsi="David"/>
          <w:szCs w:val="24"/>
          <w:rtl/>
        </w:rPr>
      </w:pPr>
    </w:p>
    <w:p w:rsidR="002063E7" w:rsidRPr="002063E7" w:rsidRDefault="002063E7" w:rsidP="002063E7">
      <w:pPr>
        <w:tabs>
          <w:tab w:val="left" w:pos="1445"/>
        </w:tabs>
        <w:spacing w:line="360" w:lineRule="auto"/>
        <w:jc w:val="both"/>
        <w:rPr>
          <w:rFonts w:ascii="David" w:hAnsi="David"/>
          <w:szCs w:val="24"/>
          <w:rtl/>
        </w:rPr>
      </w:pPr>
    </w:p>
    <w:p w:rsidR="002063E7" w:rsidRPr="002063E7" w:rsidRDefault="002063E7" w:rsidP="002063E7">
      <w:pPr>
        <w:tabs>
          <w:tab w:val="left" w:pos="1445"/>
        </w:tabs>
        <w:spacing w:line="360" w:lineRule="auto"/>
        <w:jc w:val="both"/>
        <w:rPr>
          <w:rFonts w:ascii="David" w:hAnsi="David"/>
          <w:szCs w:val="24"/>
        </w:rPr>
      </w:pPr>
    </w:p>
    <w:p w:rsidR="002063E7" w:rsidRPr="002063E7" w:rsidRDefault="002063E7" w:rsidP="002063E7">
      <w:pPr>
        <w:tabs>
          <w:tab w:val="left" w:pos="1445"/>
        </w:tabs>
        <w:spacing w:line="360" w:lineRule="auto"/>
        <w:jc w:val="center"/>
        <w:rPr>
          <w:rFonts w:ascii="David" w:hAnsi="David"/>
          <w:b/>
          <w:bCs/>
          <w:sz w:val="28"/>
          <w:szCs w:val="28"/>
          <w:u w:val="single"/>
          <w:rtl/>
        </w:rPr>
      </w:pPr>
    </w:p>
    <w:p w:rsidR="002063E7" w:rsidRPr="002063E7" w:rsidRDefault="002063E7" w:rsidP="002063E7">
      <w:pPr>
        <w:tabs>
          <w:tab w:val="left" w:pos="1445"/>
        </w:tabs>
        <w:bidi w:val="0"/>
        <w:rPr>
          <w:rFonts w:ascii="David" w:hAnsi="David"/>
          <w:b/>
          <w:bCs/>
          <w:sz w:val="28"/>
          <w:szCs w:val="28"/>
          <w:rtl/>
        </w:rPr>
      </w:pPr>
      <w:r w:rsidRPr="002063E7">
        <w:rPr>
          <w:rFonts w:ascii="David" w:hAnsi="David"/>
          <w:sz w:val="28"/>
          <w:szCs w:val="28"/>
          <w:rtl/>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2063E7" w:rsidRPr="002063E7" w:rsidTr="003C3705">
        <w:trPr>
          <w:trHeight w:hRule="exact" w:val="561"/>
          <w:jc w:val="right"/>
        </w:trPr>
        <w:tc>
          <w:tcPr>
            <w:tcW w:w="8931" w:type="dxa"/>
            <w:tcBorders>
              <w:top w:val="nil"/>
              <w:bottom w:val="nil"/>
            </w:tcBorders>
            <w:shd w:val="clear" w:color="auto" w:fill="D9D9D9" w:themeFill="background1" w:themeFillShade="D9"/>
            <w:vAlign w:val="center"/>
          </w:tcPr>
          <w:p w:rsidR="002063E7" w:rsidRPr="002063E7" w:rsidRDefault="002063E7" w:rsidP="002063E7">
            <w:pPr>
              <w:tabs>
                <w:tab w:val="left" w:pos="1445"/>
              </w:tabs>
              <w:rPr>
                <w:rFonts w:ascii="David" w:hAnsi="David"/>
                <w:b/>
                <w:bCs/>
                <w:noProof/>
                <w:sz w:val="28"/>
                <w:szCs w:val="28"/>
                <w:rtl/>
              </w:rPr>
            </w:pPr>
            <w:r w:rsidRPr="002063E7">
              <w:rPr>
                <w:rFonts w:ascii="David" w:hAnsi="David"/>
                <w:b/>
                <w:bCs/>
                <w:noProof/>
                <w:sz w:val="28"/>
                <w:szCs w:val="28"/>
                <w:rtl/>
              </w:rPr>
              <w:lastRenderedPageBreak/>
              <w:t>נספח ט'1</w:t>
            </w:r>
          </w:p>
        </w:tc>
      </w:tr>
      <w:tr w:rsidR="002063E7" w:rsidRPr="002063E7" w:rsidTr="003C3705">
        <w:trPr>
          <w:trHeight w:hRule="exact" w:val="561"/>
          <w:jc w:val="right"/>
        </w:trPr>
        <w:tc>
          <w:tcPr>
            <w:tcW w:w="8931" w:type="dxa"/>
            <w:tcBorders>
              <w:top w:val="nil"/>
              <w:bottom w:val="nil"/>
            </w:tcBorders>
            <w:shd w:val="clear" w:color="auto" w:fill="1B3461"/>
            <w:vAlign w:val="center"/>
          </w:tcPr>
          <w:p w:rsidR="002063E7" w:rsidRPr="002063E7" w:rsidRDefault="002063E7" w:rsidP="002063E7">
            <w:pPr>
              <w:tabs>
                <w:tab w:val="left" w:pos="1445"/>
              </w:tabs>
              <w:rPr>
                <w:rFonts w:ascii="David" w:hAnsi="David"/>
                <w:b/>
                <w:bCs/>
                <w:noProof/>
                <w:color w:val="FFFFFF"/>
                <w:sz w:val="28"/>
                <w:szCs w:val="28"/>
                <w:rtl/>
              </w:rPr>
            </w:pPr>
            <w:r w:rsidRPr="002063E7">
              <w:rPr>
                <w:rFonts w:ascii="David" w:hAnsi="David"/>
                <w:bCs/>
                <w:i/>
                <w:noProof/>
                <w:color w:val="FFFFFF"/>
                <w:sz w:val="28"/>
                <w:szCs w:val="28"/>
                <w:rtl/>
              </w:rPr>
              <w:t>התחייבות בדבר שמירה על סודיות</w:t>
            </w:r>
          </w:p>
        </w:tc>
      </w:tr>
    </w:tbl>
    <w:p w:rsidR="002063E7" w:rsidRPr="002063E7" w:rsidRDefault="002063E7" w:rsidP="002063E7">
      <w:pPr>
        <w:tabs>
          <w:tab w:val="left" w:pos="1445"/>
        </w:tabs>
        <w:spacing w:line="360" w:lineRule="auto"/>
        <w:ind w:firstLine="720"/>
        <w:jc w:val="center"/>
        <w:rPr>
          <w:rFonts w:ascii="David" w:hAnsi="David"/>
          <w:b/>
          <w:bCs/>
          <w:szCs w:val="24"/>
          <w:u w:val="single"/>
          <w:rtl/>
        </w:rPr>
      </w:pPr>
    </w:p>
    <w:p w:rsidR="002063E7" w:rsidRPr="002063E7" w:rsidRDefault="002063E7" w:rsidP="001E4739">
      <w:pPr>
        <w:tabs>
          <w:tab w:val="left" w:pos="1445"/>
        </w:tabs>
        <w:spacing w:line="360" w:lineRule="auto"/>
        <w:ind w:firstLine="720"/>
        <w:jc w:val="center"/>
        <w:rPr>
          <w:rFonts w:ascii="David" w:hAnsi="David"/>
          <w:b/>
          <w:bCs/>
          <w:szCs w:val="24"/>
          <w:u w:val="single"/>
          <w:rtl/>
        </w:rPr>
      </w:pPr>
      <w:r w:rsidRPr="002063E7">
        <w:rPr>
          <w:rFonts w:ascii="David" w:hAnsi="David"/>
          <w:b/>
          <w:bCs/>
          <w:szCs w:val="24"/>
          <w:u w:val="single"/>
          <w:rtl/>
        </w:rPr>
        <w:t xml:space="preserve">(נוסח לחתימת </w:t>
      </w:r>
      <w:r w:rsidR="001E4739">
        <w:rPr>
          <w:rFonts w:ascii="David" w:hAnsi="David" w:hint="cs"/>
          <w:b/>
          <w:bCs/>
          <w:szCs w:val="24"/>
          <w:u w:val="single"/>
          <w:rtl/>
        </w:rPr>
        <w:t>היועץ</w:t>
      </w:r>
      <w:r w:rsidRPr="002063E7">
        <w:rPr>
          <w:rFonts w:ascii="David" w:hAnsi="David"/>
          <w:b/>
          <w:bCs/>
          <w:szCs w:val="24"/>
          <w:u w:val="single"/>
          <w:rtl/>
        </w:rPr>
        <w:t xml:space="preserve"> מטעם נותן השירותים)</w:t>
      </w:r>
    </w:p>
    <w:p w:rsidR="002063E7" w:rsidRPr="002063E7" w:rsidRDefault="002063E7" w:rsidP="002063E7">
      <w:pPr>
        <w:tabs>
          <w:tab w:val="left" w:pos="1445"/>
        </w:tabs>
        <w:spacing w:line="360" w:lineRule="auto"/>
        <w:ind w:firstLine="720"/>
        <w:jc w:val="center"/>
        <w:rPr>
          <w:rFonts w:ascii="David" w:hAnsi="David"/>
          <w:b/>
          <w:bCs/>
          <w:szCs w:val="24"/>
          <w:u w:val="single"/>
          <w:rtl/>
        </w:rPr>
      </w:pPr>
    </w:p>
    <w:p w:rsidR="002063E7" w:rsidRPr="002063E7" w:rsidRDefault="002063E7" w:rsidP="002063E7">
      <w:pPr>
        <w:tabs>
          <w:tab w:val="left" w:pos="1445"/>
        </w:tabs>
        <w:spacing w:after="240" w:line="360" w:lineRule="auto"/>
        <w:ind w:left="1440" w:hanging="1440"/>
        <w:jc w:val="both"/>
        <w:rPr>
          <w:rFonts w:ascii="David" w:hAnsi="David"/>
          <w:b/>
          <w:bCs/>
          <w:sz w:val="22"/>
          <w:szCs w:val="22"/>
          <w:rtl/>
        </w:rPr>
      </w:pPr>
      <w:r w:rsidRPr="002063E7">
        <w:rPr>
          <w:rFonts w:ascii="David" w:hAnsi="David"/>
          <w:sz w:val="22"/>
          <w:szCs w:val="22"/>
          <w:rtl/>
        </w:rPr>
        <w:t>הואיל:</w:t>
      </w:r>
      <w:r w:rsidRPr="002063E7">
        <w:rPr>
          <w:rFonts w:ascii="David" w:hAnsi="David"/>
          <w:sz w:val="22"/>
          <w:szCs w:val="22"/>
          <w:rtl/>
        </w:rPr>
        <w:tab/>
        <w:t>ובין ____________ (להלן: "</w:t>
      </w:r>
      <w:r w:rsidRPr="002063E7">
        <w:rPr>
          <w:rFonts w:ascii="David" w:hAnsi="David"/>
          <w:b/>
          <w:bCs/>
          <w:sz w:val="22"/>
          <w:szCs w:val="22"/>
          <w:rtl/>
        </w:rPr>
        <w:t>נותן השירותים</w:t>
      </w:r>
      <w:r w:rsidRPr="002063E7">
        <w:rPr>
          <w:rFonts w:ascii="David" w:hAnsi="David"/>
          <w:sz w:val="22"/>
          <w:szCs w:val="22"/>
          <w:rtl/>
        </w:rPr>
        <w:t>")</w:t>
      </w:r>
      <w:r w:rsidRPr="002063E7">
        <w:rPr>
          <w:rFonts w:ascii="David" w:hAnsi="David"/>
          <w:b/>
          <w:bCs/>
          <w:sz w:val="22"/>
          <w:szCs w:val="22"/>
          <w:rtl/>
        </w:rPr>
        <w:t xml:space="preserve"> </w:t>
      </w:r>
      <w:r w:rsidRPr="002063E7">
        <w:rPr>
          <w:rFonts w:ascii="David" w:hAnsi="David"/>
          <w:sz w:val="22"/>
          <w:szCs w:val="22"/>
          <w:rtl/>
        </w:rPr>
        <w:t>לבין משרד האנרגיה (להלן: "</w:t>
      </w:r>
      <w:r w:rsidRPr="002063E7">
        <w:rPr>
          <w:rFonts w:ascii="David" w:hAnsi="David"/>
          <w:b/>
          <w:bCs/>
          <w:sz w:val="22"/>
          <w:szCs w:val="22"/>
          <w:rtl/>
        </w:rPr>
        <w:t>המשרד</w:t>
      </w:r>
      <w:r w:rsidRPr="002063E7">
        <w:rPr>
          <w:rFonts w:ascii="David" w:hAnsi="David"/>
          <w:sz w:val="22"/>
          <w:szCs w:val="22"/>
          <w:rtl/>
        </w:rPr>
        <w:t>")</w:t>
      </w:r>
      <w:r w:rsidRPr="002063E7">
        <w:rPr>
          <w:rFonts w:ascii="David" w:hAnsi="David"/>
          <w:b/>
          <w:bCs/>
          <w:sz w:val="22"/>
          <w:szCs w:val="22"/>
          <w:rtl/>
        </w:rPr>
        <w:t xml:space="preserve"> </w:t>
      </w:r>
      <w:r w:rsidRPr="002063E7">
        <w:rPr>
          <w:rFonts w:ascii="David" w:hAnsi="David"/>
          <w:sz w:val="22"/>
          <w:szCs w:val="22"/>
          <w:rtl/>
        </w:rPr>
        <w:t xml:space="preserve">נחתם הסכם במסגרת </w:t>
      </w:r>
      <w:r w:rsidRPr="002063E7">
        <w:rPr>
          <w:rFonts w:ascii="David" w:hAnsi="David"/>
          <w:b/>
          <w:bCs/>
          <w:sz w:val="22"/>
          <w:szCs w:val="22"/>
          <w:rtl/>
        </w:rPr>
        <w:t xml:space="preserve">מכרז פומבי מס' </w:t>
      </w:r>
      <w:sdt>
        <w:sdtPr>
          <w:rPr>
            <w:rFonts w:ascii="David" w:hAnsi="David"/>
            <w:b/>
            <w:bCs/>
            <w:sz w:val="22"/>
            <w:szCs w:val="22"/>
            <w:rtl/>
          </w:rPr>
          <w:alias w:val="מס'"/>
          <w:tag w:val="CounterString"/>
          <w:id w:val="-566795848"/>
          <w:placeholder>
            <w:docPart w:val="FDCA347B9A5545D9A2E15E5677AD5C97"/>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2063E7">
            <w:rPr>
              <w:rFonts w:ascii="David" w:hAnsi="David"/>
              <w:b/>
              <w:bCs/>
              <w:sz w:val="22"/>
              <w:szCs w:val="22"/>
              <w:rtl/>
            </w:rPr>
            <w:t>89</w:t>
          </w:r>
        </w:sdtContent>
      </w:sdt>
      <w:r w:rsidRPr="002063E7">
        <w:rPr>
          <w:rFonts w:ascii="David" w:hAnsi="David"/>
          <w:b/>
          <w:bCs/>
          <w:sz w:val="22"/>
          <w:szCs w:val="22"/>
          <w:rtl/>
        </w:rPr>
        <w:t xml:space="preserve">/2019 למתן שירותי </w:t>
      </w:r>
      <w:sdt>
        <w:sdtPr>
          <w:rPr>
            <w:rFonts w:ascii="David" w:hAnsi="David"/>
            <w:b/>
            <w:bCs/>
            <w:sz w:val="22"/>
            <w:szCs w:val="22"/>
            <w:rtl/>
          </w:rPr>
          <w:alias w:val="נושא"/>
          <w:tag w:val=""/>
          <w:id w:val="681715461"/>
          <w:placeholder>
            <w:docPart w:val="3EEF8EC06A1F416F9A62CB78D299D85F"/>
          </w:placeholder>
          <w:dataBinding w:prefixMappings="xmlns:ns0='http://purl.org/dc/elements/1.1/' xmlns:ns1='http://schemas.openxmlformats.org/package/2006/metadata/core-properties' " w:xpath="/ns1:coreProperties[1]/ns0:subject[1]" w:storeItemID="{6C3C8BC8-F283-45AE-878A-BAB7291924A1}"/>
          <w:text/>
        </w:sdtPr>
        <w:sdtEndPr/>
        <w:sdtContent>
          <w:r w:rsidRPr="002063E7">
            <w:rPr>
              <w:rFonts w:ascii="David" w:hAnsi="David"/>
              <w:b/>
              <w:bCs/>
              <w:sz w:val="22"/>
              <w:szCs w:val="22"/>
              <w:rtl/>
            </w:rPr>
            <w:t>ייעוץ הנדסי בנושא תשתיות במשק הדלק</w:t>
          </w:r>
        </w:sdtContent>
      </w:sdt>
      <w:r w:rsidRPr="002063E7">
        <w:rPr>
          <w:rFonts w:ascii="David" w:hAnsi="David"/>
          <w:b/>
          <w:bCs/>
          <w:sz w:val="22"/>
          <w:szCs w:val="22"/>
          <w:rtl/>
        </w:rPr>
        <w:t>,</w:t>
      </w:r>
      <w:r w:rsidRPr="002063E7">
        <w:rPr>
          <w:rFonts w:ascii="David" w:hAnsi="David"/>
          <w:sz w:val="22"/>
          <w:szCs w:val="22"/>
          <w:rtl/>
        </w:rPr>
        <w:t xml:space="preserve"> לאספקת השירותים המפורטים בהסכם (להלן, בהתאמה:</w:t>
      </w:r>
      <w:r w:rsidRPr="002063E7">
        <w:rPr>
          <w:rFonts w:ascii="David" w:hAnsi="David"/>
          <w:b/>
          <w:bCs/>
          <w:sz w:val="22"/>
          <w:szCs w:val="22"/>
          <w:rtl/>
        </w:rPr>
        <w:t xml:space="preserve"> </w:t>
      </w:r>
      <w:r w:rsidRPr="002063E7">
        <w:rPr>
          <w:rFonts w:ascii="David" w:hAnsi="David"/>
          <w:sz w:val="22"/>
          <w:szCs w:val="22"/>
          <w:rtl/>
        </w:rPr>
        <w:t>"</w:t>
      </w:r>
      <w:r w:rsidRPr="002063E7">
        <w:rPr>
          <w:rFonts w:ascii="David" w:hAnsi="David"/>
          <w:b/>
          <w:bCs/>
          <w:sz w:val="22"/>
          <w:szCs w:val="22"/>
          <w:rtl/>
        </w:rPr>
        <w:t>ההסכם</w:t>
      </w:r>
      <w:r w:rsidRPr="002063E7">
        <w:rPr>
          <w:rFonts w:ascii="David" w:hAnsi="David"/>
          <w:sz w:val="22"/>
          <w:szCs w:val="22"/>
          <w:rtl/>
        </w:rPr>
        <w:t>", "</w:t>
      </w:r>
      <w:r w:rsidRPr="002063E7">
        <w:rPr>
          <w:rFonts w:ascii="David" w:hAnsi="David"/>
          <w:b/>
          <w:bCs/>
          <w:sz w:val="22"/>
          <w:szCs w:val="22"/>
          <w:rtl/>
        </w:rPr>
        <w:t>השירותים</w:t>
      </w:r>
      <w:r w:rsidRPr="002063E7">
        <w:rPr>
          <w:rFonts w:ascii="David" w:hAnsi="David"/>
          <w:sz w:val="22"/>
          <w:szCs w:val="22"/>
          <w:rtl/>
        </w:rPr>
        <w:t>");</w:t>
      </w:r>
    </w:p>
    <w:p w:rsidR="002063E7" w:rsidRPr="002063E7" w:rsidRDefault="002063E7" w:rsidP="002063E7">
      <w:pPr>
        <w:tabs>
          <w:tab w:val="left" w:pos="1445"/>
        </w:tabs>
        <w:spacing w:after="240" w:line="360" w:lineRule="auto"/>
        <w:ind w:left="1440" w:hanging="1440"/>
        <w:jc w:val="both"/>
        <w:rPr>
          <w:rFonts w:ascii="David" w:hAnsi="David"/>
          <w:sz w:val="22"/>
          <w:szCs w:val="22"/>
          <w:rtl/>
        </w:rPr>
      </w:pPr>
      <w:r w:rsidRPr="002063E7">
        <w:rPr>
          <w:rFonts w:ascii="David" w:hAnsi="David"/>
          <w:sz w:val="22"/>
          <w:szCs w:val="22"/>
          <w:rtl/>
        </w:rPr>
        <w:t>והואיל:</w:t>
      </w:r>
      <w:r w:rsidRPr="002063E7">
        <w:rPr>
          <w:rFonts w:ascii="David" w:hAnsi="David"/>
          <w:sz w:val="22"/>
          <w:szCs w:val="22"/>
          <w:rtl/>
        </w:rPr>
        <w:tab/>
        <w:t>ואני מועסק על-ידי נותן השירותים, בין היתר לשם הענקת השירותים למשרד;</w:t>
      </w:r>
    </w:p>
    <w:p w:rsidR="002063E7" w:rsidRPr="002063E7" w:rsidRDefault="002063E7" w:rsidP="002063E7">
      <w:pPr>
        <w:tabs>
          <w:tab w:val="left" w:pos="1445"/>
        </w:tabs>
        <w:spacing w:after="240" w:line="360" w:lineRule="auto"/>
        <w:ind w:left="1440" w:hanging="1440"/>
        <w:jc w:val="both"/>
        <w:rPr>
          <w:rFonts w:ascii="David" w:hAnsi="David"/>
          <w:sz w:val="22"/>
          <w:szCs w:val="22"/>
          <w:rtl/>
        </w:rPr>
      </w:pPr>
      <w:r w:rsidRPr="002063E7">
        <w:rPr>
          <w:rFonts w:ascii="David" w:hAnsi="David"/>
          <w:sz w:val="22"/>
          <w:szCs w:val="22"/>
          <w:rtl/>
        </w:rPr>
        <w:t>והואיל:</w:t>
      </w:r>
      <w:r w:rsidRPr="002063E7">
        <w:rPr>
          <w:rFonts w:ascii="David" w:hAnsi="David"/>
          <w:sz w:val="22"/>
          <w:szCs w:val="22"/>
          <w:rtl/>
        </w:rPr>
        <w:tab/>
        <w:t>והמשרד הסכים להתקשר עם נותן השירותים בתנאי כי נותן השירותים,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נותן השירותים לעשות את כל הדרוש למניעת מצב של ניגוד עניינים ושמירת סודיות המידע כהגדרתו להלן;</w:t>
      </w:r>
    </w:p>
    <w:p w:rsidR="002063E7" w:rsidRPr="002063E7" w:rsidRDefault="002063E7" w:rsidP="002063E7">
      <w:pPr>
        <w:tabs>
          <w:tab w:val="left" w:pos="1445"/>
        </w:tabs>
        <w:spacing w:after="240" w:line="360" w:lineRule="auto"/>
        <w:ind w:left="1440" w:hanging="1440"/>
        <w:jc w:val="both"/>
        <w:rPr>
          <w:rFonts w:ascii="David" w:hAnsi="David"/>
          <w:sz w:val="22"/>
          <w:szCs w:val="22"/>
          <w:rtl/>
        </w:rPr>
      </w:pPr>
      <w:r w:rsidRPr="002063E7">
        <w:rPr>
          <w:rFonts w:ascii="David" w:hAnsi="David"/>
          <w:sz w:val="22"/>
          <w:szCs w:val="22"/>
          <w:rtl/>
        </w:rPr>
        <w:t xml:space="preserve">והואיל: </w:t>
      </w:r>
      <w:r w:rsidRPr="002063E7">
        <w:rPr>
          <w:rFonts w:ascii="David" w:hAnsi="David"/>
          <w:sz w:val="22"/>
          <w:szCs w:val="22"/>
          <w:rtl/>
        </w:rPr>
        <w:tab/>
        <w:t>והוסבר לי וידוע לי כי במהלך העסקתי או בקשר אליה יתכן כי אעסוק או אקבל לחזקתי או יבוא לידיעתי מידע (</w:t>
      </w:r>
      <w:r w:rsidRPr="002063E7">
        <w:rPr>
          <w:rFonts w:ascii="David" w:hAnsi="David"/>
          <w:sz w:val="22"/>
          <w:szCs w:val="22"/>
        </w:rPr>
        <w:t>Information</w:t>
      </w:r>
      <w:r w:rsidRPr="002063E7">
        <w:rPr>
          <w:rFonts w:ascii="David" w:hAnsi="David"/>
          <w:sz w:val="22"/>
          <w:szCs w:val="22"/>
          <w:rtl/>
        </w:rPr>
        <w:t xml:space="preserve">), או ידע </w:t>
      </w:r>
      <w:r w:rsidRPr="002063E7">
        <w:rPr>
          <w:rFonts w:ascii="David" w:hAnsi="David"/>
          <w:sz w:val="22"/>
          <w:szCs w:val="22"/>
        </w:rPr>
        <w:t>Know- How)</w:t>
      </w:r>
      <w:r w:rsidRPr="002063E7">
        <w:rPr>
          <w:rFonts w:ascii="David" w:hAnsi="David"/>
          <w:sz w:val="22"/>
          <w:szCs w:val="22"/>
          <w:rtl/>
        </w:rPr>
        <w:t>) כלשהם לרבות תכתובת, חוות דעת, חומר, תכנית, מסמך, רישום, שרטוט, סוד מסחרי/עסקי או ידיעה כהגדרתה בסעיף 91 לחוק העונשין, תשל"ז- 1977 מסוגים שונים, שאינו מצוי בידיעת כלל הציבור או מידע שיגיע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2063E7">
        <w:rPr>
          <w:rFonts w:ascii="David" w:hAnsi="David"/>
          <w:b/>
          <w:bCs/>
          <w:sz w:val="22"/>
          <w:szCs w:val="22"/>
          <w:rtl/>
        </w:rPr>
        <w:t>המידע</w:t>
      </w:r>
      <w:r w:rsidRPr="002063E7">
        <w:rPr>
          <w:rFonts w:ascii="David" w:hAnsi="David"/>
          <w:sz w:val="22"/>
          <w:szCs w:val="22"/>
          <w:rtl/>
        </w:rPr>
        <w:t>");</w:t>
      </w:r>
    </w:p>
    <w:p w:rsidR="002063E7" w:rsidRPr="002063E7" w:rsidRDefault="002063E7" w:rsidP="002063E7">
      <w:pPr>
        <w:tabs>
          <w:tab w:val="left" w:pos="1445"/>
        </w:tabs>
        <w:spacing w:line="360" w:lineRule="auto"/>
        <w:ind w:left="1440" w:hanging="1440"/>
        <w:jc w:val="both"/>
        <w:rPr>
          <w:rFonts w:ascii="David" w:hAnsi="David"/>
          <w:sz w:val="22"/>
          <w:szCs w:val="22"/>
          <w:rtl/>
        </w:rPr>
      </w:pPr>
      <w:r w:rsidRPr="002063E7">
        <w:rPr>
          <w:rFonts w:ascii="David" w:hAnsi="David"/>
          <w:sz w:val="22"/>
          <w:szCs w:val="22"/>
          <w:rtl/>
        </w:rPr>
        <w:t xml:space="preserve">והואיל: </w:t>
      </w:r>
      <w:r w:rsidRPr="002063E7">
        <w:rPr>
          <w:rFonts w:ascii="David" w:hAnsi="David"/>
          <w:sz w:val="22"/>
          <w:szCs w:val="22"/>
          <w:rtl/>
        </w:rPr>
        <w:tab/>
        <w:t xml:space="preserve">והוסבר לי וידוע לי כי גילוי או אי שמירה בסוד של המידע או מסירתו בכל צורה שהיא לכל אדם או גוף כלשהם מלבד לנציגי המשרד המוסמכים לעניין ההסכם, ללא קבלת אישור נציג </w:t>
      </w:r>
      <w:r w:rsidRPr="002063E7">
        <w:rPr>
          <w:rFonts w:ascii="David" w:hAnsi="David"/>
          <w:sz w:val="22"/>
          <w:szCs w:val="22"/>
          <w:rtl/>
        </w:rPr>
        <w:lastRenderedPageBreak/>
        <w:t>המשרד המוסמך מראש ובכתב, עלול לגרום למשרד או לצדדים נזק מרובה ומהווה עבירה פלילית לפי סעיף 118 לחוק העונשין, תשל"ז- 1977 וחוק הגנת הפרטיות, התשמ"א- 1981;</w:t>
      </w:r>
    </w:p>
    <w:p w:rsidR="002063E7" w:rsidRPr="002063E7" w:rsidRDefault="002063E7" w:rsidP="002063E7">
      <w:pPr>
        <w:tabs>
          <w:tab w:val="left" w:pos="1445"/>
        </w:tabs>
        <w:spacing w:line="360" w:lineRule="auto"/>
        <w:jc w:val="both"/>
        <w:rPr>
          <w:rFonts w:ascii="David" w:hAnsi="David"/>
          <w:sz w:val="22"/>
          <w:szCs w:val="22"/>
          <w:rtl/>
        </w:rPr>
      </w:pPr>
    </w:p>
    <w:p w:rsidR="002063E7" w:rsidRPr="002063E7" w:rsidRDefault="002063E7" w:rsidP="002063E7">
      <w:pPr>
        <w:tabs>
          <w:tab w:val="left" w:pos="1445"/>
        </w:tabs>
        <w:spacing w:line="360" w:lineRule="auto"/>
        <w:ind w:left="799" w:hanging="142"/>
        <w:jc w:val="center"/>
        <w:rPr>
          <w:rFonts w:ascii="David" w:hAnsi="David"/>
          <w:b/>
          <w:bCs/>
          <w:sz w:val="22"/>
          <w:szCs w:val="22"/>
          <w:u w:val="single"/>
          <w:rtl/>
        </w:rPr>
      </w:pPr>
      <w:r w:rsidRPr="002063E7">
        <w:rPr>
          <w:rFonts w:ascii="David" w:hAnsi="David"/>
          <w:b/>
          <w:bCs/>
          <w:sz w:val="22"/>
          <w:szCs w:val="22"/>
          <w:u w:val="single"/>
          <w:rtl/>
        </w:rPr>
        <w:t>אי לזאת, אני הח"מ מתחייב כלפי המשרד, כדלקמן:</w:t>
      </w:r>
    </w:p>
    <w:p w:rsidR="002063E7" w:rsidRPr="002063E7" w:rsidRDefault="002063E7" w:rsidP="002063E7">
      <w:pPr>
        <w:tabs>
          <w:tab w:val="left" w:pos="1445"/>
        </w:tabs>
        <w:spacing w:line="360" w:lineRule="auto"/>
        <w:ind w:left="799" w:hanging="142"/>
        <w:jc w:val="center"/>
        <w:rPr>
          <w:rFonts w:ascii="David" w:hAnsi="David"/>
          <w:b/>
          <w:bCs/>
          <w:sz w:val="22"/>
          <w:szCs w:val="22"/>
          <w:u w:val="single"/>
        </w:rPr>
      </w:pPr>
    </w:p>
    <w:p w:rsidR="002063E7" w:rsidRPr="002063E7" w:rsidRDefault="002063E7" w:rsidP="002063E7">
      <w:pPr>
        <w:numPr>
          <w:ilvl w:val="0"/>
          <w:numId w:val="8"/>
        </w:numPr>
        <w:tabs>
          <w:tab w:val="left" w:pos="1445"/>
        </w:tabs>
        <w:spacing w:line="360" w:lineRule="auto"/>
        <w:jc w:val="both"/>
        <w:rPr>
          <w:rFonts w:ascii="David" w:hAnsi="David"/>
          <w:sz w:val="22"/>
          <w:szCs w:val="22"/>
        </w:rPr>
      </w:pPr>
      <w:r w:rsidRPr="002063E7">
        <w:rPr>
          <w:rFonts w:ascii="David" w:hAnsi="David"/>
          <w:sz w:val="22"/>
          <w:szCs w:val="22"/>
          <w:rtl/>
        </w:rPr>
        <w:t>לשמור על המידע בסודיות גמורה ומוחלטת.</w:t>
      </w:r>
    </w:p>
    <w:p w:rsidR="002063E7" w:rsidRPr="002063E7" w:rsidRDefault="002063E7" w:rsidP="002063E7">
      <w:pPr>
        <w:numPr>
          <w:ilvl w:val="0"/>
          <w:numId w:val="8"/>
        </w:numPr>
        <w:tabs>
          <w:tab w:val="left" w:pos="1445"/>
        </w:tabs>
        <w:spacing w:line="360" w:lineRule="auto"/>
        <w:jc w:val="both"/>
        <w:rPr>
          <w:rFonts w:ascii="David" w:hAnsi="David"/>
          <w:sz w:val="22"/>
          <w:szCs w:val="22"/>
        </w:rPr>
      </w:pPr>
      <w:r w:rsidRPr="002063E7">
        <w:rPr>
          <w:rFonts w:ascii="David" w:hAnsi="David"/>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את המידע. </w:t>
      </w:r>
    </w:p>
    <w:p w:rsidR="002063E7" w:rsidRPr="002063E7" w:rsidRDefault="002063E7" w:rsidP="002063E7">
      <w:pPr>
        <w:numPr>
          <w:ilvl w:val="0"/>
          <w:numId w:val="8"/>
        </w:numPr>
        <w:tabs>
          <w:tab w:val="left" w:pos="1445"/>
        </w:tabs>
        <w:spacing w:line="360" w:lineRule="auto"/>
        <w:jc w:val="both"/>
        <w:rPr>
          <w:rFonts w:ascii="David" w:hAnsi="David"/>
          <w:sz w:val="22"/>
          <w:szCs w:val="22"/>
        </w:rPr>
      </w:pPr>
      <w:r w:rsidRPr="002063E7">
        <w:rPr>
          <w:rFonts w:ascii="David" w:hAnsi="David"/>
          <w:sz w:val="22"/>
          <w:szCs w:val="22"/>
          <w:rtl/>
        </w:rPr>
        <w:t xml:space="preserve">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2063E7" w:rsidRPr="002063E7" w:rsidRDefault="002063E7" w:rsidP="002063E7">
      <w:pPr>
        <w:numPr>
          <w:ilvl w:val="0"/>
          <w:numId w:val="8"/>
        </w:numPr>
        <w:tabs>
          <w:tab w:val="left" w:pos="1445"/>
        </w:tabs>
        <w:spacing w:line="360" w:lineRule="auto"/>
        <w:jc w:val="both"/>
        <w:rPr>
          <w:rFonts w:ascii="David" w:hAnsi="David"/>
          <w:sz w:val="22"/>
          <w:szCs w:val="22"/>
        </w:rPr>
      </w:pPr>
      <w:r w:rsidRPr="002063E7">
        <w:rPr>
          <w:rFonts w:ascii="David" w:hAnsi="David"/>
          <w:sz w:val="22"/>
          <w:szCs w:val="22"/>
          <w:rtl/>
        </w:rPr>
        <w:t xml:space="preserve">לנקוט אמצעי זהירות קפדניים ולעשות את כל הדרוש מבחינה בטיחותית, ביטחונית, נוהלית או אחרת, באופן מקובל ואחראי, כדי לקיים את מלוא התחייבויותיי אלו. </w:t>
      </w:r>
    </w:p>
    <w:p w:rsidR="002063E7" w:rsidRPr="002063E7" w:rsidRDefault="002063E7" w:rsidP="002063E7">
      <w:pPr>
        <w:numPr>
          <w:ilvl w:val="0"/>
          <w:numId w:val="8"/>
        </w:numPr>
        <w:tabs>
          <w:tab w:val="left" w:pos="1445"/>
        </w:tabs>
        <w:spacing w:line="360" w:lineRule="auto"/>
        <w:jc w:val="both"/>
        <w:rPr>
          <w:rFonts w:ascii="David" w:hAnsi="David"/>
          <w:sz w:val="22"/>
          <w:szCs w:val="22"/>
        </w:rPr>
      </w:pPr>
      <w:r w:rsidRPr="002063E7">
        <w:rPr>
          <w:rFonts w:ascii="David" w:hAnsi="David"/>
          <w:sz w:val="22"/>
          <w:szCs w:val="22"/>
          <w:rtl/>
        </w:rPr>
        <w:t xml:space="preserve">להביא לידיעת עובדיי, קבלני משנה שלי, או מי מטעמי, העשויים להיחשף למידע, את כל האמור בהתחייבות זו. </w:t>
      </w:r>
    </w:p>
    <w:p w:rsidR="002063E7" w:rsidRPr="002063E7" w:rsidRDefault="002063E7" w:rsidP="002063E7">
      <w:pPr>
        <w:numPr>
          <w:ilvl w:val="0"/>
          <w:numId w:val="8"/>
        </w:numPr>
        <w:tabs>
          <w:tab w:val="left" w:pos="1445"/>
        </w:tabs>
        <w:spacing w:line="360" w:lineRule="auto"/>
        <w:jc w:val="both"/>
        <w:rPr>
          <w:rFonts w:ascii="David" w:hAnsi="David"/>
          <w:sz w:val="22"/>
          <w:szCs w:val="22"/>
        </w:rPr>
      </w:pPr>
      <w:r w:rsidRPr="002063E7">
        <w:rPr>
          <w:rFonts w:ascii="David" w:hAnsi="David"/>
          <w:sz w:val="22"/>
          <w:szCs w:val="22"/>
          <w:rtl/>
        </w:rPr>
        <w:t>להיות אחראי כלפי המשרד על פי כל דין לכל נזק או פגיעה או הוצאה, אשר ייגרמו למשרד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rsidR="002063E7" w:rsidRPr="002063E7" w:rsidRDefault="002063E7" w:rsidP="002063E7">
      <w:pPr>
        <w:numPr>
          <w:ilvl w:val="0"/>
          <w:numId w:val="8"/>
        </w:numPr>
        <w:tabs>
          <w:tab w:val="left" w:pos="1445"/>
        </w:tabs>
        <w:spacing w:line="360" w:lineRule="auto"/>
        <w:jc w:val="both"/>
        <w:rPr>
          <w:rFonts w:ascii="David" w:hAnsi="David"/>
          <w:sz w:val="22"/>
          <w:szCs w:val="22"/>
        </w:rPr>
      </w:pPr>
      <w:r w:rsidRPr="002063E7">
        <w:rPr>
          <w:rFonts w:ascii="David" w:hAnsi="David"/>
          <w:sz w:val="22"/>
          <w:szCs w:val="22"/>
          <w:rtl/>
        </w:rPr>
        <w:t xml:space="preserve">להחזיר לידי המשרד ולחזקתו מיד כשאתבקש לכך, כל מידע שקיבלתי מהמשרד או עקב בקשת המשרד או חומר השייך למשרד, ומידע שקיבלתי מהממשלה או השייך לה, עקב מתן השירותים וכן כל מידע שהכנתי עבור המשרד. </w:t>
      </w:r>
    </w:p>
    <w:p w:rsidR="002063E7" w:rsidRPr="002063E7" w:rsidRDefault="002063E7" w:rsidP="002063E7">
      <w:pPr>
        <w:numPr>
          <w:ilvl w:val="0"/>
          <w:numId w:val="8"/>
        </w:numPr>
        <w:tabs>
          <w:tab w:val="left" w:pos="1445"/>
        </w:tabs>
        <w:spacing w:line="360" w:lineRule="auto"/>
        <w:jc w:val="both"/>
        <w:rPr>
          <w:rFonts w:ascii="David" w:hAnsi="David"/>
          <w:sz w:val="22"/>
          <w:szCs w:val="22"/>
        </w:rPr>
      </w:pPr>
      <w:r w:rsidRPr="002063E7">
        <w:rPr>
          <w:rFonts w:ascii="David" w:hAnsi="David"/>
          <w:sz w:val="22"/>
          <w:szCs w:val="22"/>
          <w:rtl/>
        </w:rPr>
        <w:t>במסגרת מתן השירותים ועניינים הקשורים בהם, שלא לייצג או לפעול מטעם כל גורם שהוא, מלבד המשרד.</w:t>
      </w:r>
    </w:p>
    <w:p w:rsidR="002063E7" w:rsidRPr="002063E7" w:rsidRDefault="002063E7" w:rsidP="002063E7">
      <w:pPr>
        <w:numPr>
          <w:ilvl w:val="0"/>
          <w:numId w:val="8"/>
        </w:numPr>
        <w:tabs>
          <w:tab w:val="left" w:pos="1445"/>
        </w:tabs>
        <w:spacing w:line="360" w:lineRule="auto"/>
        <w:jc w:val="both"/>
        <w:rPr>
          <w:rFonts w:ascii="David" w:hAnsi="David"/>
          <w:sz w:val="22"/>
          <w:szCs w:val="22"/>
        </w:rPr>
      </w:pPr>
      <w:r w:rsidRPr="002063E7">
        <w:rPr>
          <w:rFonts w:ascii="David" w:hAnsi="David"/>
          <w:sz w:val="22"/>
          <w:szCs w:val="22"/>
          <w:rtl/>
        </w:rPr>
        <w:t xml:space="preserve">בכל מקרה בו יתעורר ספק הנוגע ליישום התחייבויותיי אלו בדבר שמירה על סודיות, או בכל מקרה שבו יתעורר חשש לניגוד עניינים שלא הוסדר בהסכם זה, אפנה לממונה מטעם המשרד, אשר במידת הצורך ייתייעץ עם הלשכה המשפטית של המשרד, ואפעל על פי הוראות הממונה מטעם המשרד. </w:t>
      </w:r>
    </w:p>
    <w:p w:rsidR="002063E7" w:rsidRPr="002063E7" w:rsidRDefault="002063E7" w:rsidP="002063E7">
      <w:pPr>
        <w:numPr>
          <w:ilvl w:val="0"/>
          <w:numId w:val="8"/>
        </w:numPr>
        <w:tabs>
          <w:tab w:val="left" w:pos="1445"/>
        </w:tabs>
        <w:spacing w:line="360" w:lineRule="auto"/>
        <w:jc w:val="both"/>
        <w:rPr>
          <w:rFonts w:ascii="David" w:hAnsi="David"/>
          <w:sz w:val="22"/>
          <w:szCs w:val="22"/>
        </w:rPr>
      </w:pPr>
      <w:r w:rsidRPr="002063E7">
        <w:rPr>
          <w:rFonts w:ascii="David" w:hAnsi="David"/>
          <w:sz w:val="22"/>
          <w:szCs w:val="22"/>
          <w:rtl/>
        </w:rPr>
        <w:lastRenderedPageBreak/>
        <w:t xml:space="preserve">בכל מקרה שאפר התחייבותיי אלו, תהיה למשרד זכות תביעה כלפיי. 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2063E7" w:rsidRPr="002063E7" w:rsidRDefault="002063E7" w:rsidP="002063E7">
      <w:pPr>
        <w:numPr>
          <w:ilvl w:val="0"/>
          <w:numId w:val="8"/>
        </w:numPr>
        <w:tabs>
          <w:tab w:val="left" w:pos="1445"/>
        </w:tabs>
        <w:spacing w:line="360" w:lineRule="auto"/>
        <w:jc w:val="both"/>
        <w:rPr>
          <w:rFonts w:ascii="David" w:hAnsi="David"/>
          <w:sz w:val="22"/>
          <w:szCs w:val="22"/>
        </w:rPr>
      </w:pPr>
      <w:r w:rsidRPr="002063E7">
        <w:rPr>
          <w:rFonts w:ascii="David" w:hAnsi="David"/>
          <w:sz w:val="22"/>
          <w:szCs w:val="22"/>
          <w:rtl/>
        </w:rPr>
        <w:t xml:space="preserve">התחייבותי זו לא תפורש כיוצרת קשר אישי מכל סוג שהוא ביני לבין המשרד. </w:t>
      </w:r>
    </w:p>
    <w:p w:rsidR="002063E7" w:rsidRPr="002063E7" w:rsidRDefault="002063E7" w:rsidP="002063E7">
      <w:pPr>
        <w:numPr>
          <w:ilvl w:val="0"/>
          <w:numId w:val="8"/>
        </w:numPr>
        <w:tabs>
          <w:tab w:val="left" w:pos="1445"/>
        </w:tabs>
        <w:spacing w:line="360" w:lineRule="auto"/>
        <w:jc w:val="both"/>
        <w:rPr>
          <w:rFonts w:ascii="David" w:hAnsi="David"/>
          <w:sz w:val="22"/>
          <w:szCs w:val="22"/>
        </w:rPr>
      </w:pPr>
      <w:r w:rsidRPr="002063E7">
        <w:rPr>
          <w:rFonts w:ascii="David" w:hAnsi="David"/>
          <w:sz w:val="22"/>
          <w:szCs w:val="22"/>
          <w:rtl/>
        </w:rPr>
        <w:t xml:space="preserve">מוסכם וידוע לי כי על העתקים של המידע, אשר התקבלו בכל דרך שהיא, יחולו כל הוראות כתב התחייבות זה. </w:t>
      </w:r>
    </w:p>
    <w:p w:rsidR="002063E7" w:rsidRPr="002063E7" w:rsidRDefault="002063E7" w:rsidP="002063E7">
      <w:pPr>
        <w:numPr>
          <w:ilvl w:val="0"/>
          <w:numId w:val="8"/>
        </w:numPr>
        <w:tabs>
          <w:tab w:val="left" w:pos="1445"/>
        </w:tabs>
        <w:spacing w:line="360" w:lineRule="auto"/>
        <w:jc w:val="both"/>
        <w:rPr>
          <w:rFonts w:ascii="David" w:hAnsi="David"/>
          <w:sz w:val="22"/>
          <w:szCs w:val="22"/>
          <w:rtl/>
        </w:rPr>
      </w:pPr>
      <w:r w:rsidRPr="002063E7">
        <w:rPr>
          <w:rFonts w:ascii="David" w:hAnsi="David"/>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rsidR="002063E7" w:rsidRPr="002063E7" w:rsidRDefault="002063E7" w:rsidP="002063E7">
      <w:pPr>
        <w:widowControl w:val="0"/>
        <w:tabs>
          <w:tab w:val="left" w:pos="1445"/>
        </w:tabs>
        <w:adjustRightInd w:val="0"/>
        <w:spacing w:before="120" w:after="120" w:line="360" w:lineRule="auto"/>
        <w:jc w:val="center"/>
        <w:textAlignment w:val="baseline"/>
        <w:rPr>
          <w:rFonts w:ascii="David" w:hAnsi="David"/>
          <w:sz w:val="22"/>
          <w:szCs w:val="22"/>
          <w:u w:val="single"/>
          <w:rtl/>
        </w:rPr>
      </w:pPr>
      <w:r w:rsidRPr="002063E7">
        <w:rPr>
          <w:rFonts w:ascii="David" w:hAnsi="David"/>
          <w:sz w:val="22"/>
          <w:szCs w:val="22"/>
          <w:u w:val="single"/>
          <w:rtl/>
        </w:rPr>
        <w:t>ולראיה באתי על החתום:</w:t>
      </w:r>
    </w:p>
    <w:p w:rsidR="002063E7" w:rsidRPr="002063E7" w:rsidRDefault="002063E7" w:rsidP="002063E7">
      <w:pPr>
        <w:widowControl w:val="0"/>
        <w:tabs>
          <w:tab w:val="left" w:pos="1445"/>
        </w:tabs>
        <w:adjustRightInd w:val="0"/>
        <w:spacing w:before="120" w:after="120" w:line="360" w:lineRule="auto"/>
        <w:jc w:val="center"/>
        <w:textAlignment w:val="baseline"/>
        <w:rPr>
          <w:rFonts w:ascii="David" w:hAnsi="David"/>
          <w:sz w:val="22"/>
          <w:szCs w:val="22"/>
          <w:u w:val="single"/>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063E7" w:rsidRPr="002063E7" w:rsidTr="003C3705">
        <w:trPr>
          <w:jc w:val="center"/>
        </w:trPr>
        <w:tc>
          <w:tcPr>
            <w:tcW w:w="2144" w:type="dxa"/>
            <w:tcBorders>
              <w:top w:val="single" w:sz="4" w:space="0" w:color="auto"/>
            </w:tcBorders>
          </w:tcPr>
          <w:p w:rsidR="002063E7" w:rsidRPr="002063E7" w:rsidRDefault="002063E7" w:rsidP="002063E7">
            <w:pPr>
              <w:tabs>
                <w:tab w:val="left" w:pos="1445"/>
              </w:tabs>
              <w:spacing w:after="120" w:line="360" w:lineRule="auto"/>
              <w:ind w:left="283"/>
              <w:jc w:val="center"/>
              <w:rPr>
                <w:rFonts w:ascii="David" w:hAnsi="David"/>
                <w:sz w:val="20"/>
                <w:szCs w:val="20"/>
                <w:rtl/>
              </w:rPr>
            </w:pPr>
            <w:r w:rsidRPr="002063E7">
              <w:rPr>
                <w:rFonts w:ascii="David" w:hAnsi="David"/>
                <w:sz w:val="20"/>
                <w:szCs w:val="20"/>
                <w:rtl/>
              </w:rPr>
              <w:t>שם</w:t>
            </w:r>
          </w:p>
        </w:tc>
        <w:tc>
          <w:tcPr>
            <w:tcW w:w="1134" w:type="dxa"/>
          </w:tcPr>
          <w:p w:rsidR="002063E7" w:rsidRPr="002063E7" w:rsidRDefault="002063E7" w:rsidP="002063E7">
            <w:pPr>
              <w:tabs>
                <w:tab w:val="left" w:pos="1445"/>
              </w:tabs>
              <w:spacing w:after="120" w:line="360" w:lineRule="auto"/>
              <w:ind w:left="283"/>
              <w:jc w:val="both"/>
              <w:rPr>
                <w:rFonts w:ascii="David" w:hAnsi="David"/>
                <w:sz w:val="20"/>
                <w:szCs w:val="20"/>
                <w:rtl/>
              </w:rPr>
            </w:pPr>
          </w:p>
        </w:tc>
        <w:tc>
          <w:tcPr>
            <w:tcW w:w="2409" w:type="dxa"/>
            <w:tcBorders>
              <w:top w:val="single" w:sz="4" w:space="0" w:color="auto"/>
            </w:tcBorders>
          </w:tcPr>
          <w:p w:rsidR="002063E7" w:rsidRPr="002063E7" w:rsidRDefault="002063E7" w:rsidP="002063E7">
            <w:pPr>
              <w:tabs>
                <w:tab w:val="left" w:pos="1445"/>
              </w:tabs>
              <w:spacing w:after="120" w:line="360" w:lineRule="auto"/>
              <w:ind w:left="283"/>
              <w:jc w:val="center"/>
              <w:rPr>
                <w:rFonts w:ascii="David" w:hAnsi="David"/>
                <w:sz w:val="20"/>
                <w:szCs w:val="20"/>
                <w:rtl/>
              </w:rPr>
            </w:pPr>
            <w:r w:rsidRPr="002063E7">
              <w:rPr>
                <w:rFonts w:ascii="David" w:hAnsi="David"/>
                <w:sz w:val="20"/>
                <w:szCs w:val="20"/>
                <w:rtl/>
              </w:rPr>
              <w:t>חתימה</w:t>
            </w:r>
          </w:p>
        </w:tc>
        <w:tc>
          <w:tcPr>
            <w:tcW w:w="993" w:type="dxa"/>
          </w:tcPr>
          <w:p w:rsidR="002063E7" w:rsidRPr="002063E7" w:rsidRDefault="002063E7" w:rsidP="002063E7">
            <w:pPr>
              <w:tabs>
                <w:tab w:val="left" w:pos="1445"/>
              </w:tabs>
              <w:spacing w:after="120" w:line="360" w:lineRule="auto"/>
              <w:ind w:left="283"/>
              <w:jc w:val="both"/>
              <w:rPr>
                <w:rFonts w:ascii="David" w:hAnsi="David"/>
                <w:sz w:val="20"/>
                <w:szCs w:val="20"/>
                <w:rtl/>
              </w:rPr>
            </w:pPr>
          </w:p>
        </w:tc>
        <w:tc>
          <w:tcPr>
            <w:tcW w:w="2268" w:type="dxa"/>
            <w:tcBorders>
              <w:top w:val="single" w:sz="4" w:space="0" w:color="auto"/>
            </w:tcBorders>
          </w:tcPr>
          <w:p w:rsidR="002063E7" w:rsidRPr="002063E7" w:rsidRDefault="002063E7" w:rsidP="002063E7">
            <w:pPr>
              <w:tabs>
                <w:tab w:val="left" w:pos="1445"/>
              </w:tabs>
              <w:spacing w:after="120" w:line="360" w:lineRule="auto"/>
              <w:ind w:left="283"/>
              <w:jc w:val="center"/>
              <w:rPr>
                <w:rFonts w:ascii="David" w:hAnsi="David"/>
                <w:sz w:val="20"/>
                <w:szCs w:val="20"/>
                <w:rtl/>
              </w:rPr>
            </w:pPr>
            <w:r w:rsidRPr="002063E7">
              <w:rPr>
                <w:rFonts w:ascii="David" w:hAnsi="David"/>
                <w:sz w:val="20"/>
                <w:szCs w:val="20"/>
                <w:rtl/>
              </w:rPr>
              <w:t>תאריך</w:t>
            </w:r>
          </w:p>
        </w:tc>
      </w:tr>
    </w:tbl>
    <w:p w:rsidR="002063E7" w:rsidRPr="002063E7" w:rsidRDefault="002063E7" w:rsidP="002063E7">
      <w:pPr>
        <w:widowControl w:val="0"/>
        <w:tabs>
          <w:tab w:val="left" w:pos="1445"/>
        </w:tabs>
        <w:adjustRightInd w:val="0"/>
        <w:spacing w:before="120" w:after="120" w:line="360" w:lineRule="auto"/>
        <w:jc w:val="center"/>
        <w:textAlignment w:val="baseline"/>
        <w:rPr>
          <w:rFonts w:ascii="David" w:hAnsi="David"/>
          <w:b/>
          <w:bCs/>
          <w:sz w:val="22"/>
          <w:szCs w:val="22"/>
          <w:u w:val="single"/>
          <w:rtl/>
        </w:rPr>
      </w:pPr>
    </w:p>
    <w:p w:rsidR="002063E7" w:rsidRPr="002063E7" w:rsidRDefault="002063E7" w:rsidP="002063E7">
      <w:pPr>
        <w:widowControl w:val="0"/>
        <w:tabs>
          <w:tab w:val="left" w:pos="1445"/>
        </w:tabs>
        <w:adjustRightInd w:val="0"/>
        <w:spacing w:before="120" w:after="120" w:line="360" w:lineRule="auto"/>
        <w:jc w:val="center"/>
        <w:textAlignment w:val="baseline"/>
        <w:rPr>
          <w:rFonts w:ascii="David" w:hAnsi="David"/>
          <w:b/>
          <w:bCs/>
          <w:sz w:val="22"/>
          <w:szCs w:val="22"/>
          <w:u w:val="single"/>
          <w:rtl/>
        </w:rPr>
      </w:pPr>
      <w:r w:rsidRPr="002063E7">
        <w:rPr>
          <w:rFonts w:ascii="David" w:hAnsi="David"/>
          <w:b/>
          <w:bCs/>
          <w:sz w:val="22"/>
          <w:szCs w:val="22"/>
          <w:u w:val="single"/>
          <w:rtl/>
        </w:rPr>
        <w:t>אישור עורך הדין</w:t>
      </w:r>
    </w:p>
    <w:p w:rsidR="002063E7" w:rsidRPr="002063E7" w:rsidRDefault="002063E7" w:rsidP="002063E7">
      <w:pPr>
        <w:tabs>
          <w:tab w:val="left" w:pos="1445"/>
        </w:tabs>
        <w:spacing w:line="360" w:lineRule="auto"/>
        <w:jc w:val="both"/>
        <w:rPr>
          <w:rFonts w:ascii="David" w:hAnsi="David"/>
          <w:sz w:val="22"/>
          <w:szCs w:val="22"/>
          <w:rtl/>
        </w:rPr>
      </w:pPr>
      <w:r w:rsidRPr="002063E7">
        <w:rPr>
          <w:rFonts w:ascii="David" w:hAnsi="David"/>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rsidR="002063E7" w:rsidRPr="002063E7" w:rsidRDefault="002063E7" w:rsidP="002063E7">
      <w:pPr>
        <w:tabs>
          <w:tab w:val="left" w:pos="1445"/>
        </w:tabs>
        <w:spacing w:line="360" w:lineRule="auto"/>
        <w:jc w:val="both"/>
        <w:rPr>
          <w:rFonts w:ascii="David" w:hAnsi="David"/>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063E7" w:rsidRPr="002063E7" w:rsidTr="003C3705">
        <w:trPr>
          <w:jc w:val="center"/>
        </w:trPr>
        <w:tc>
          <w:tcPr>
            <w:tcW w:w="2144" w:type="dxa"/>
            <w:tcBorders>
              <w:top w:val="single" w:sz="4" w:space="0" w:color="auto"/>
            </w:tcBorders>
          </w:tcPr>
          <w:p w:rsidR="002063E7" w:rsidRPr="002063E7" w:rsidRDefault="002063E7" w:rsidP="002063E7">
            <w:pPr>
              <w:tabs>
                <w:tab w:val="left" w:pos="1445"/>
              </w:tabs>
              <w:spacing w:after="120" w:line="360" w:lineRule="auto"/>
              <w:ind w:left="283"/>
              <w:jc w:val="center"/>
              <w:rPr>
                <w:rFonts w:ascii="David" w:hAnsi="David"/>
                <w:sz w:val="22"/>
                <w:szCs w:val="22"/>
                <w:rtl/>
              </w:rPr>
            </w:pPr>
            <w:r w:rsidRPr="002063E7">
              <w:rPr>
                <w:rFonts w:ascii="David" w:hAnsi="David"/>
                <w:sz w:val="22"/>
                <w:szCs w:val="22"/>
                <w:rtl/>
              </w:rPr>
              <w:t>תאריך</w:t>
            </w:r>
          </w:p>
        </w:tc>
        <w:tc>
          <w:tcPr>
            <w:tcW w:w="1134" w:type="dxa"/>
          </w:tcPr>
          <w:p w:rsidR="002063E7" w:rsidRPr="002063E7" w:rsidRDefault="002063E7" w:rsidP="002063E7">
            <w:pPr>
              <w:tabs>
                <w:tab w:val="left" w:pos="1445"/>
              </w:tabs>
              <w:spacing w:after="120" w:line="360" w:lineRule="auto"/>
              <w:ind w:left="283"/>
              <w:jc w:val="both"/>
              <w:rPr>
                <w:rFonts w:ascii="David" w:hAnsi="David"/>
                <w:sz w:val="22"/>
                <w:szCs w:val="22"/>
                <w:rtl/>
              </w:rPr>
            </w:pPr>
          </w:p>
        </w:tc>
        <w:tc>
          <w:tcPr>
            <w:tcW w:w="2409" w:type="dxa"/>
            <w:tcBorders>
              <w:top w:val="single" w:sz="4" w:space="0" w:color="auto"/>
            </w:tcBorders>
          </w:tcPr>
          <w:p w:rsidR="002063E7" w:rsidRPr="002063E7" w:rsidRDefault="002063E7" w:rsidP="002063E7">
            <w:pPr>
              <w:tabs>
                <w:tab w:val="left" w:pos="1445"/>
              </w:tabs>
              <w:spacing w:after="120" w:line="360" w:lineRule="auto"/>
              <w:ind w:left="283"/>
              <w:jc w:val="center"/>
              <w:rPr>
                <w:rFonts w:ascii="David" w:hAnsi="David"/>
                <w:sz w:val="22"/>
                <w:szCs w:val="22"/>
                <w:rtl/>
              </w:rPr>
            </w:pPr>
            <w:r w:rsidRPr="002063E7">
              <w:rPr>
                <w:rFonts w:ascii="David" w:hAnsi="David"/>
                <w:sz w:val="22"/>
                <w:szCs w:val="22"/>
                <w:rtl/>
              </w:rPr>
              <w:t>מס' רישיון</w:t>
            </w:r>
          </w:p>
        </w:tc>
        <w:tc>
          <w:tcPr>
            <w:tcW w:w="993" w:type="dxa"/>
          </w:tcPr>
          <w:p w:rsidR="002063E7" w:rsidRPr="002063E7" w:rsidRDefault="002063E7" w:rsidP="002063E7">
            <w:pPr>
              <w:tabs>
                <w:tab w:val="left" w:pos="1445"/>
              </w:tabs>
              <w:spacing w:after="120" w:line="360" w:lineRule="auto"/>
              <w:ind w:left="283"/>
              <w:jc w:val="both"/>
              <w:rPr>
                <w:rFonts w:ascii="David" w:hAnsi="David"/>
                <w:sz w:val="22"/>
                <w:szCs w:val="22"/>
                <w:rtl/>
              </w:rPr>
            </w:pPr>
          </w:p>
        </w:tc>
        <w:tc>
          <w:tcPr>
            <w:tcW w:w="2268" w:type="dxa"/>
            <w:tcBorders>
              <w:top w:val="single" w:sz="4" w:space="0" w:color="auto"/>
            </w:tcBorders>
          </w:tcPr>
          <w:p w:rsidR="002063E7" w:rsidRPr="002063E7" w:rsidRDefault="002063E7" w:rsidP="002063E7">
            <w:pPr>
              <w:tabs>
                <w:tab w:val="left" w:pos="1445"/>
              </w:tabs>
              <w:spacing w:after="120" w:line="360" w:lineRule="auto"/>
              <w:ind w:left="283"/>
              <w:jc w:val="center"/>
              <w:rPr>
                <w:rFonts w:ascii="David" w:hAnsi="David"/>
                <w:sz w:val="22"/>
                <w:szCs w:val="22"/>
                <w:rtl/>
              </w:rPr>
            </w:pPr>
            <w:r w:rsidRPr="002063E7">
              <w:rPr>
                <w:rFonts w:ascii="David" w:hAnsi="David"/>
                <w:sz w:val="22"/>
                <w:szCs w:val="22"/>
                <w:rtl/>
              </w:rPr>
              <w:t>חתימה וחותמת</w:t>
            </w:r>
          </w:p>
        </w:tc>
      </w:tr>
    </w:tbl>
    <w:p w:rsidR="002063E7" w:rsidRPr="002063E7" w:rsidRDefault="002063E7" w:rsidP="002063E7">
      <w:pPr>
        <w:tabs>
          <w:tab w:val="left" w:pos="1445"/>
        </w:tabs>
        <w:spacing w:line="360" w:lineRule="auto"/>
        <w:jc w:val="both"/>
        <w:rPr>
          <w:rFonts w:ascii="David" w:hAnsi="David"/>
          <w:szCs w:val="24"/>
          <w:rtl/>
        </w:rPr>
      </w:pPr>
    </w:p>
    <w:p w:rsidR="002063E7" w:rsidRPr="002063E7" w:rsidRDefault="002063E7" w:rsidP="002063E7">
      <w:pPr>
        <w:tabs>
          <w:tab w:val="left" w:pos="1445"/>
        </w:tabs>
        <w:bidi w:val="0"/>
        <w:rPr>
          <w:rFonts w:ascii="David" w:hAnsi="David"/>
          <w:b/>
          <w:bCs/>
          <w:sz w:val="28"/>
          <w:szCs w:val="28"/>
        </w:rPr>
      </w:pPr>
    </w:p>
    <w:p w:rsidR="002063E7" w:rsidRDefault="002063E7" w:rsidP="002063E7">
      <w:pPr>
        <w:tabs>
          <w:tab w:val="left" w:pos="1445"/>
        </w:tabs>
        <w:rPr>
          <w:rFonts w:ascii="David" w:hAnsi="David"/>
          <w:b/>
          <w:bCs/>
        </w:rPr>
      </w:pPr>
      <w:r w:rsidRPr="002063E7">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268B4" w:rsidRPr="00314B9E" w:rsidTr="00994005">
        <w:trPr>
          <w:trHeight w:hRule="exact" w:val="561"/>
          <w:jc w:val="right"/>
        </w:trPr>
        <w:tc>
          <w:tcPr>
            <w:tcW w:w="8958" w:type="dxa"/>
            <w:tcBorders>
              <w:top w:val="nil"/>
              <w:bottom w:val="nil"/>
            </w:tcBorders>
            <w:shd w:val="clear" w:color="auto" w:fill="D9D9D9" w:themeFill="background1" w:themeFillShade="D9"/>
            <w:vAlign w:val="center"/>
          </w:tcPr>
          <w:p w:rsidR="006268B4" w:rsidRPr="00F410B9" w:rsidRDefault="006268B4" w:rsidP="001B6599">
            <w:pPr>
              <w:pStyle w:val="afff9"/>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sidR="001B6599">
              <w:rPr>
                <w:rFonts w:asciiTheme="majorBidi" w:hAnsiTheme="majorBidi" w:cs="David" w:hint="cs"/>
                <w:color w:val="auto"/>
                <w:rtl/>
              </w:rPr>
              <w:t>ט'2</w:t>
            </w:r>
          </w:p>
        </w:tc>
      </w:tr>
      <w:tr w:rsidR="006268B4" w:rsidRPr="00314B9E" w:rsidTr="00994005">
        <w:trPr>
          <w:trHeight w:hRule="exact" w:val="561"/>
          <w:jc w:val="right"/>
        </w:trPr>
        <w:tc>
          <w:tcPr>
            <w:tcW w:w="8958" w:type="dxa"/>
            <w:tcBorders>
              <w:top w:val="nil"/>
              <w:bottom w:val="nil"/>
            </w:tcBorders>
            <w:shd w:val="clear" w:color="auto" w:fill="1B3461"/>
            <w:vAlign w:val="center"/>
          </w:tcPr>
          <w:p w:rsidR="006268B4" w:rsidRPr="00314B9E" w:rsidRDefault="006268B4" w:rsidP="00994005">
            <w:pPr>
              <w:pStyle w:val="afff9"/>
              <w:jc w:val="left"/>
              <w:rPr>
                <w:rFonts w:asciiTheme="majorBidi" w:hAnsiTheme="majorBidi" w:cs="David"/>
                <w:rtl/>
              </w:rPr>
            </w:pPr>
            <w:r>
              <w:rPr>
                <w:rFonts w:asciiTheme="majorBidi" w:hAnsiTheme="majorBidi" w:cs="David" w:hint="cs"/>
                <w:b w:val="0"/>
                <w:i/>
                <w:rtl/>
              </w:rPr>
              <w:t>נספח הבטחון</w:t>
            </w:r>
          </w:p>
        </w:tc>
      </w:tr>
    </w:tbl>
    <w:p w:rsidR="006268B4" w:rsidRDefault="006268B4" w:rsidP="006268B4">
      <w:pPr>
        <w:spacing w:line="360" w:lineRule="auto"/>
        <w:jc w:val="center"/>
        <w:rPr>
          <w:b/>
          <w:bCs/>
          <w:szCs w:val="24"/>
          <w:u w:val="single"/>
          <w:rtl/>
        </w:rPr>
      </w:pPr>
    </w:p>
    <w:p w:rsidR="006268B4" w:rsidRDefault="006268B4" w:rsidP="006268B4">
      <w:pPr>
        <w:spacing w:line="360" w:lineRule="auto"/>
        <w:jc w:val="center"/>
        <w:rPr>
          <w:b/>
          <w:bCs/>
          <w:szCs w:val="24"/>
          <w:u w:val="single"/>
          <w:rtl/>
        </w:rPr>
      </w:pPr>
      <w:r>
        <w:rPr>
          <w:rFonts w:hint="cs"/>
          <w:b/>
          <w:bCs/>
          <w:szCs w:val="24"/>
          <w:u w:val="single"/>
          <w:rtl/>
        </w:rPr>
        <w:t>דרישות אבטחה לשמירה ועיבוד מידע בעל סיווג ממשלתי:</w:t>
      </w:r>
    </w:p>
    <w:p w:rsidR="006268B4" w:rsidRDefault="006268B4" w:rsidP="006268B4">
      <w:pPr>
        <w:pStyle w:val="af1"/>
        <w:numPr>
          <w:ilvl w:val="0"/>
          <w:numId w:val="103"/>
        </w:numPr>
        <w:spacing w:after="200" w:line="360" w:lineRule="auto"/>
        <w:jc w:val="both"/>
        <w:rPr>
          <w:b/>
          <w:bCs/>
          <w:szCs w:val="24"/>
          <w:u w:val="single"/>
        </w:rPr>
      </w:pPr>
      <w:r w:rsidRPr="00D05868">
        <w:rPr>
          <w:rFonts w:hint="cs"/>
          <w:b/>
          <w:bCs/>
          <w:szCs w:val="24"/>
          <w:u w:val="single"/>
          <w:rtl/>
        </w:rPr>
        <w:t>ניהול:</w:t>
      </w:r>
    </w:p>
    <w:p w:rsidR="006268B4" w:rsidRDefault="006268B4" w:rsidP="006268B4">
      <w:pPr>
        <w:pStyle w:val="af1"/>
        <w:numPr>
          <w:ilvl w:val="1"/>
          <w:numId w:val="103"/>
        </w:numPr>
        <w:spacing w:after="200" w:line="360" w:lineRule="auto"/>
        <w:jc w:val="both"/>
        <w:rPr>
          <w:szCs w:val="24"/>
        </w:rPr>
      </w:pPr>
      <w:r>
        <w:rPr>
          <w:rFonts w:hint="cs"/>
          <w:szCs w:val="24"/>
          <w:rtl/>
        </w:rPr>
        <w:t>לאחר הודעה על הזוכה יבצע ממונה הביטחון במשרד האנרגיה או נציגו (להלן: "</w:t>
      </w:r>
      <w:r w:rsidRPr="009E6615">
        <w:rPr>
          <w:rFonts w:hint="eastAsia"/>
          <w:b/>
          <w:bCs/>
          <w:szCs w:val="24"/>
          <w:rtl/>
        </w:rPr>
        <w:t>המנב</w:t>
      </w:r>
      <w:r w:rsidRPr="009E6615">
        <w:rPr>
          <w:b/>
          <w:bCs/>
          <w:szCs w:val="24"/>
          <w:rtl/>
        </w:rPr>
        <w:t>"ט</w:t>
      </w:r>
      <w:r>
        <w:rPr>
          <w:rFonts w:hint="cs"/>
          <w:szCs w:val="24"/>
          <w:rtl/>
        </w:rPr>
        <w:t>") סקר סיכונים במשרדי החברה הזוכה (להלן: "</w:t>
      </w:r>
      <w:r w:rsidRPr="009E6615">
        <w:rPr>
          <w:rFonts w:hint="eastAsia"/>
          <w:b/>
          <w:bCs/>
          <w:szCs w:val="24"/>
          <w:rtl/>
        </w:rPr>
        <w:t>החברה</w:t>
      </w:r>
      <w:r>
        <w:rPr>
          <w:rFonts w:hint="cs"/>
          <w:szCs w:val="24"/>
          <w:rtl/>
        </w:rPr>
        <w:t>") או בכל סביבות העבודה שהוגדרו לפרויקט לשם הגדרת:</w:t>
      </w:r>
    </w:p>
    <w:p w:rsidR="006268B4" w:rsidRDefault="006268B4" w:rsidP="006268B4">
      <w:pPr>
        <w:pStyle w:val="af1"/>
        <w:numPr>
          <w:ilvl w:val="2"/>
          <w:numId w:val="103"/>
        </w:numPr>
        <w:spacing w:after="200" w:line="360" w:lineRule="auto"/>
        <w:jc w:val="both"/>
        <w:rPr>
          <w:szCs w:val="24"/>
        </w:rPr>
      </w:pPr>
      <w:r>
        <w:rPr>
          <w:rFonts w:hint="cs"/>
          <w:szCs w:val="24"/>
          <w:rtl/>
        </w:rPr>
        <w:t>רמת הסיכון.</w:t>
      </w:r>
    </w:p>
    <w:p w:rsidR="006268B4" w:rsidRDefault="006268B4" w:rsidP="006268B4">
      <w:pPr>
        <w:pStyle w:val="af1"/>
        <w:numPr>
          <w:ilvl w:val="2"/>
          <w:numId w:val="103"/>
        </w:numPr>
        <w:spacing w:after="200" w:line="360" w:lineRule="auto"/>
        <w:jc w:val="both"/>
        <w:rPr>
          <w:szCs w:val="24"/>
        </w:rPr>
      </w:pPr>
      <w:r>
        <w:rPr>
          <w:rFonts w:hint="cs"/>
          <w:szCs w:val="24"/>
          <w:rtl/>
        </w:rPr>
        <w:t>סיווג העבודות (על פי דרישות מנהל הפרויקט).</w:t>
      </w:r>
    </w:p>
    <w:p w:rsidR="006268B4" w:rsidRDefault="006268B4" w:rsidP="006268B4">
      <w:pPr>
        <w:pStyle w:val="af1"/>
        <w:numPr>
          <w:ilvl w:val="2"/>
          <w:numId w:val="103"/>
        </w:numPr>
        <w:spacing w:after="200" w:line="360" w:lineRule="auto"/>
        <w:jc w:val="both"/>
        <w:rPr>
          <w:szCs w:val="24"/>
        </w:rPr>
      </w:pPr>
      <w:r>
        <w:rPr>
          <w:rFonts w:hint="cs"/>
          <w:szCs w:val="24"/>
          <w:rtl/>
        </w:rPr>
        <w:t>תהליכי העבודה והאמצעים לשימוש, עיבוד ושמירת המידע במנוחה ובתנועה.</w:t>
      </w:r>
    </w:p>
    <w:p w:rsidR="006268B4" w:rsidRDefault="006268B4" w:rsidP="006268B4">
      <w:pPr>
        <w:pStyle w:val="af1"/>
        <w:numPr>
          <w:ilvl w:val="2"/>
          <w:numId w:val="103"/>
        </w:numPr>
        <w:spacing w:after="200" w:line="360" w:lineRule="auto"/>
        <w:jc w:val="both"/>
        <w:rPr>
          <w:szCs w:val="24"/>
        </w:rPr>
      </w:pPr>
      <w:r>
        <w:rPr>
          <w:rFonts w:hint="cs"/>
          <w:szCs w:val="24"/>
          <w:rtl/>
        </w:rPr>
        <w:t>מנגנוני האבטחה.</w:t>
      </w:r>
    </w:p>
    <w:p w:rsidR="006268B4" w:rsidRPr="00D30A66" w:rsidRDefault="006268B4" w:rsidP="006268B4">
      <w:pPr>
        <w:pStyle w:val="af1"/>
        <w:numPr>
          <w:ilvl w:val="1"/>
          <w:numId w:val="103"/>
        </w:numPr>
        <w:spacing w:after="200" w:line="360" w:lineRule="auto"/>
        <w:jc w:val="both"/>
        <w:rPr>
          <w:b/>
          <w:bCs/>
          <w:szCs w:val="24"/>
          <w:u w:val="single"/>
        </w:rPr>
      </w:pPr>
      <w:r>
        <w:rPr>
          <w:rFonts w:hint="cs"/>
          <w:b/>
          <w:bCs/>
          <w:szCs w:val="24"/>
          <w:u w:val="single"/>
          <w:rtl/>
        </w:rPr>
        <w:t>נאמן אבטחת המידע</w:t>
      </w:r>
      <w:r w:rsidRPr="00D05868">
        <w:rPr>
          <w:rFonts w:hint="cs"/>
          <w:b/>
          <w:bCs/>
          <w:szCs w:val="24"/>
          <w:u w:val="single"/>
          <w:rtl/>
        </w:rPr>
        <w:t xml:space="preserve"> לפרויקט</w:t>
      </w:r>
      <w:r>
        <w:rPr>
          <w:rFonts w:hint="cs"/>
          <w:b/>
          <w:bCs/>
          <w:szCs w:val="24"/>
          <w:u w:val="single"/>
          <w:rtl/>
        </w:rPr>
        <w:t xml:space="preserve"> (להלן: "נאמן")</w:t>
      </w:r>
      <w:r w:rsidRPr="00D05868">
        <w:rPr>
          <w:rFonts w:hint="cs"/>
          <w:b/>
          <w:bCs/>
          <w:szCs w:val="24"/>
          <w:u w:val="single"/>
          <w:rtl/>
        </w:rPr>
        <w:t>:</w:t>
      </w:r>
      <w:r>
        <w:rPr>
          <w:rFonts w:hint="cs"/>
          <w:szCs w:val="24"/>
          <w:rtl/>
        </w:rPr>
        <w:t xml:space="preserve"> החברה תגדיר נאמן אבטחת מידע אשר יהיה איש הקשר לתחום אבטחת המידע בפרויקט וליישום הנחיות המנב"ט (אין מניעה כי קב"ט החברה או מב"ט אשכולות יוגדר כנאמן).</w:t>
      </w:r>
    </w:p>
    <w:p w:rsidR="006268B4" w:rsidRDefault="006268B4" w:rsidP="006268B4">
      <w:pPr>
        <w:pStyle w:val="af1"/>
        <w:numPr>
          <w:ilvl w:val="1"/>
          <w:numId w:val="103"/>
        </w:numPr>
        <w:spacing w:after="200" w:line="360" w:lineRule="auto"/>
        <w:jc w:val="both"/>
        <w:rPr>
          <w:szCs w:val="24"/>
        </w:rPr>
      </w:pPr>
      <w:r>
        <w:rPr>
          <w:rFonts w:hint="cs"/>
          <w:szCs w:val="24"/>
          <w:rtl/>
        </w:rPr>
        <w:t>אין בסמכות מי מהגורמים המעורבים בפרויקט לבטל/ להנמיך את סיווג המידע שנקבע ע"י משרד האנרגיה.</w:t>
      </w:r>
    </w:p>
    <w:p w:rsidR="006268B4" w:rsidRPr="0041427B" w:rsidRDefault="006268B4" w:rsidP="006268B4">
      <w:pPr>
        <w:pStyle w:val="af1"/>
        <w:spacing w:line="360" w:lineRule="auto"/>
        <w:ind w:left="792"/>
        <w:rPr>
          <w:szCs w:val="24"/>
        </w:rPr>
      </w:pPr>
    </w:p>
    <w:p w:rsidR="006268B4" w:rsidRPr="00D30A66" w:rsidRDefault="006268B4" w:rsidP="006268B4">
      <w:pPr>
        <w:pStyle w:val="af1"/>
        <w:numPr>
          <w:ilvl w:val="0"/>
          <w:numId w:val="103"/>
        </w:numPr>
        <w:spacing w:after="200" w:line="360" w:lineRule="auto"/>
        <w:jc w:val="both"/>
        <w:rPr>
          <w:szCs w:val="24"/>
        </w:rPr>
      </w:pPr>
      <w:r>
        <w:rPr>
          <w:rFonts w:hint="cs"/>
          <w:b/>
          <w:bCs/>
          <w:szCs w:val="24"/>
          <w:u w:val="single"/>
          <w:rtl/>
        </w:rPr>
        <w:t>מהימנות עובדים:</w:t>
      </w:r>
    </w:p>
    <w:p w:rsidR="006268B4" w:rsidRDefault="006268B4" w:rsidP="006268B4">
      <w:pPr>
        <w:pStyle w:val="af1"/>
        <w:numPr>
          <w:ilvl w:val="1"/>
          <w:numId w:val="103"/>
        </w:numPr>
        <w:spacing w:after="200" w:line="360" w:lineRule="auto"/>
        <w:jc w:val="both"/>
        <w:rPr>
          <w:szCs w:val="24"/>
        </w:rPr>
      </w:pPr>
      <w:r>
        <w:rPr>
          <w:rFonts w:hint="cs"/>
          <w:szCs w:val="24"/>
          <w:rtl/>
        </w:rPr>
        <w:t>בדיקות הביטחון (התאמה ביטחונית) לעובדי החברה יבוצעו על פי הנחיות המנב"ט בהתאם לסיווג הפרויקט או רמת סיווג המידע אליו עתידים להיחשף (הגבוה מבין השניים).</w:t>
      </w:r>
    </w:p>
    <w:p w:rsidR="006268B4" w:rsidRDefault="006268B4" w:rsidP="006268B4">
      <w:pPr>
        <w:pStyle w:val="af1"/>
        <w:numPr>
          <w:ilvl w:val="1"/>
          <w:numId w:val="103"/>
        </w:numPr>
        <w:spacing w:after="200" w:line="360" w:lineRule="auto"/>
        <w:jc w:val="both"/>
        <w:rPr>
          <w:szCs w:val="24"/>
        </w:rPr>
      </w:pPr>
      <w:r>
        <w:rPr>
          <w:rFonts w:hint="cs"/>
          <w:szCs w:val="24"/>
          <w:rtl/>
        </w:rPr>
        <w:t>ריכוז וניהול בדיקות הביטחון יתבצע על ידי הנאמן אל מול מנהל הפרויקט מצד המזמין.</w:t>
      </w:r>
    </w:p>
    <w:p w:rsidR="006268B4" w:rsidRDefault="006268B4" w:rsidP="006268B4">
      <w:pPr>
        <w:pStyle w:val="af1"/>
        <w:numPr>
          <w:ilvl w:val="1"/>
          <w:numId w:val="103"/>
        </w:numPr>
        <w:spacing w:after="200" w:line="360" w:lineRule="auto"/>
        <w:jc w:val="both"/>
        <w:rPr>
          <w:szCs w:val="24"/>
        </w:rPr>
      </w:pPr>
      <w:r w:rsidRPr="004C254C">
        <w:rPr>
          <w:rFonts w:hint="cs"/>
          <w:szCs w:val="24"/>
          <w:rtl/>
        </w:rPr>
        <w:t>אימוץ סיווג ביטחוני מגוף אחר יתאפשר במידה ועומד בהנחיות המנ</w:t>
      </w:r>
      <w:r>
        <w:rPr>
          <w:rFonts w:hint="cs"/>
          <w:szCs w:val="24"/>
          <w:rtl/>
        </w:rPr>
        <w:t>ב"ט.</w:t>
      </w:r>
    </w:p>
    <w:p w:rsidR="006268B4" w:rsidRDefault="006268B4" w:rsidP="006268B4">
      <w:pPr>
        <w:pStyle w:val="af1"/>
        <w:spacing w:line="360" w:lineRule="auto"/>
        <w:ind w:left="792"/>
        <w:jc w:val="both"/>
        <w:rPr>
          <w:szCs w:val="24"/>
          <w:rtl/>
        </w:rPr>
      </w:pPr>
    </w:p>
    <w:p w:rsidR="006268B4" w:rsidRPr="00B23A8F" w:rsidRDefault="006268B4" w:rsidP="006268B4">
      <w:pPr>
        <w:pStyle w:val="af1"/>
        <w:numPr>
          <w:ilvl w:val="0"/>
          <w:numId w:val="103"/>
        </w:numPr>
        <w:spacing w:after="200" w:line="360" w:lineRule="auto"/>
        <w:jc w:val="both"/>
        <w:rPr>
          <w:b/>
          <w:bCs/>
          <w:szCs w:val="24"/>
          <w:u w:val="single"/>
        </w:rPr>
      </w:pPr>
      <w:r>
        <w:rPr>
          <w:rFonts w:hint="cs"/>
          <w:b/>
          <w:bCs/>
          <w:szCs w:val="24"/>
          <w:u w:val="single"/>
          <w:rtl/>
        </w:rPr>
        <w:t>מחשוב</w:t>
      </w:r>
      <w:r w:rsidRPr="00B23A8F">
        <w:rPr>
          <w:rFonts w:hint="cs"/>
          <w:b/>
          <w:bCs/>
          <w:szCs w:val="24"/>
          <w:u w:val="single"/>
          <w:rtl/>
        </w:rPr>
        <w:t>:</w:t>
      </w:r>
    </w:p>
    <w:p w:rsidR="006268B4" w:rsidRDefault="006268B4" w:rsidP="006268B4">
      <w:pPr>
        <w:pStyle w:val="af1"/>
        <w:numPr>
          <w:ilvl w:val="1"/>
          <w:numId w:val="104"/>
        </w:numPr>
        <w:spacing w:after="200" w:line="360" w:lineRule="auto"/>
        <w:jc w:val="both"/>
        <w:rPr>
          <w:b/>
          <w:bCs/>
          <w:szCs w:val="24"/>
        </w:rPr>
      </w:pPr>
      <w:r w:rsidRPr="00F97A4E">
        <w:rPr>
          <w:rFonts w:hint="cs"/>
          <w:b/>
          <w:bCs/>
          <w:szCs w:val="24"/>
          <w:rtl/>
        </w:rPr>
        <w:t xml:space="preserve">אבטחת </w:t>
      </w:r>
      <w:r>
        <w:rPr>
          <w:rFonts w:hint="cs"/>
          <w:b/>
          <w:bCs/>
          <w:szCs w:val="24"/>
          <w:rtl/>
        </w:rPr>
        <w:t>המ</w:t>
      </w:r>
      <w:r w:rsidRPr="00F97A4E">
        <w:rPr>
          <w:rFonts w:hint="cs"/>
          <w:b/>
          <w:bCs/>
          <w:szCs w:val="24"/>
          <w:rtl/>
        </w:rPr>
        <w:t>ידע על גבי אמצעי וסביבת העיבוד תאופיין ע</w:t>
      </w:r>
      <w:r>
        <w:rPr>
          <w:rFonts w:hint="cs"/>
          <w:b/>
          <w:bCs/>
          <w:szCs w:val="24"/>
          <w:rtl/>
        </w:rPr>
        <w:t>ל ידי</w:t>
      </w:r>
      <w:r w:rsidRPr="00F97A4E">
        <w:rPr>
          <w:rFonts w:hint="cs"/>
          <w:b/>
          <w:bCs/>
          <w:szCs w:val="24"/>
          <w:rtl/>
        </w:rPr>
        <w:t xml:space="preserve"> מנהל אבטחת המידע במשרד האנרגיה</w:t>
      </w:r>
      <w:r>
        <w:rPr>
          <w:rFonts w:hint="cs"/>
          <w:b/>
          <w:bCs/>
          <w:szCs w:val="24"/>
          <w:rtl/>
        </w:rPr>
        <w:t xml:space="preserve"> ותאושר על ידי</w:t>
      </w:r>
      <w:r w:rsidRPr="00F97A4E">
        <w:rPr>
          <w:rFonts w:hint="cs"/>
          <w:b/>
          <w:bCs/>
          <w:szCs w:val="24"/>
          <w:rtl/>
        </w:rPr>
        <w:t xml:space="preserve"> המנב"ט.</w:t>
      </w:r>
    </w:p>
    <w:p w:rsidR="006268B4" w:rsidRPr="00E60EB1" w:rsidRDefault="006268B4" w:rsidP="006268B4">
      <w:pPr>
        <w:pStyle w:val="af1"/>
        <w:numPr>
          <w:ilvl w:val="1"/>
          <w:numId w:val="104"/>
        </w:numPr>
        <w:spacing w:after="200" w:line="360" w:lineRule="auto"/>
        <w:jc w:val="both"/>
        <w:rPr>
          <w:b/>
          <w:bCs/>
          <w:szCs w:val="24"/>
        </w:rPr>
      </w:pPr>
      <w:r w:rsidRPr="00E60EB1">
        <w:rPr>
          <w:b/>
          <w:bCs/>
          <w:szCs w:val="24"/>
          <w:rtl/>
        </w:rPr>
        <w:t>ע</w:t>
      </w:r>
      <w:r>
        <w:rPr>
          <w:b/>
          <w:bCs/>
          <w:szCs w:val="24"/>
          <w:rtl/>
        </w:rPr>
        <w:t>יבוד המידע במחשבים</w:t>
      </w:r>
      <w:r>
        <w:rPr>
          <w:rFonts w:hint="cs"/>
          <w:b/>
          <w:bCs/>
          <w:szCs w:val="24"/>
          <w:rtl/>
        </w:rPr>
        <w:t xml:space="preserve"> שאינם של משרד האנרגיה </w:t>
      </w:r>
      <w:r>
        <w:rPr>
          <w:b/>
          <w:bCs/>
          <w:szCs w:val="24"/>
          <w:rtl/>
        </w:rPr>
        <w:t>יי</w:t>
      </w:r>
      <w:r>
        <w:rPr>
          <w:rFonts w:hint="cs"/>
          <w:b/>
          <w:bCs/>
          <w:szCs w:val="24"/>
          <w:rtl/>
        </w:rPr>
        <w:t>ערך</w:t>
      </w:r>
      <w:r w:rsidRPr="00E60EB1">
        <w:rPr>
          <w:b/>
          <w:bCs/>
          <w:szCs w:val="24"/>
          <w:rtl/>
        </w:rPr>
        <w:t xml:space="preserve"> על תחנ</w:t>
      </w:r>
      <w:r>
        <w:rPr>
          <w:b/>
          <w:bCs/>
          <w:szCs w:val="24"/>
          <w:rtl/>
        </w:rPr>
        <w:t>ות מפוקחות שעב</w:t>
      </w:r>
      <w:r>
        <w:rPr>
          <w:rFonts w:hint="cs"/>
          <w:b/>
          <w:bCs/>
          <w:szCs w:val="24"/>
          <w:rtl/>
        </w:rPr>
        <w:t>רו את בדיקתו ואישורו של מנהל אבטחת המידע במשרד האנרגיה, בהתאם לאפיון שהוגדר בסקר הסיכונים.</w:t>
      </w:r>
    </w:p>
    <w:p w:rsidR="006268B4" w:rsidRPr="00E60EB1" w:rsidRDefault="006268B4" w:rsidP="006268B4">
      <w:pPr>
        <w:pStyle w:val="af1"/>
        <w:numPr>
          <w:ilvl w:val="1"/>
          <w:numId w:val="104"/>
        </w:numPr>
        <w:spacing w:after="200" w:line="360" w:lineRule="auto"/>
        <w:jc w:val="both"/>
        <w:rPr>
          <w:b/>
          <w:bCs/>
          <w:szCs w:val="24"/>
          <w:rtl/>
        </w:rPr>
      </w:pPr>
      <w:r>
        <w:rPr>
          <w:b/>
          <w:bCs/>
          <w:szCs w:val="24"/>
          <w:rtl/>
        </w:rPr>
        <w:t xml:space="preserve">הוצאת ושינוע מידע תתבצע </w:t>
      </w:r>
      <w:r>
        <w:rPr>
          <w:rFonts w:hint="cs"/>
          <w:b/>
          <w:bCs/>
          <w:szCs w:val="24"/>
          <w:rtl/>
        </w:rPr>
        <w:t>בהתאם לאפיון שיקבע במסגרת סקר הסיכונים.</w:t>
      </w:r>
    </w:p>
    <w:p w:rsidR="006268B4" w:rsidRPr="00E60EB1" w:rsidRDefault="006268B4" w:rsidP="006268B4">
      <w:pPr>
        <w:pStyle w:val="af1"/>
        <w:numPr>
          <w:ilvl w:val="1"/>
          <w:numId w:val="104"/>
        </w:numPr>
        <w:spacing w:after="200" w:line="360" w:lineRule="auto"/>
        <w:jc w:val="both"/>
        <w:rPr>
          <w:b/>
          <w:bCs/>
          <w:szCs w:val="24"/>
        </w:rPr>
      </w:pPr>
      <w:r w:rsidRPr="00E60EB1">
        <w:rPr>
          <w:b/>
          <w:bCs/>
          <w:szCs w:val="24"/>
          <w:rtl/>
        </w:rPr>
        <w:t xml:space="preserve">הספק </w:t>
      </w:r>
      <w:r>
        <w:rPr>
          <w:rFonts w:hint="cs"/>
          <w:b/>
          <w:bCs/>
          <w:szCs w:val="24"/>
          <w:rtl/>
        </w:rPr>
        <w:t xml:space="preserve">לא יתחבר בכל צורה שהיא לרשת המשרד, כמו כן לא יותר חיבור </w:t>
      </w:r>
      <w:r w:rsidRPr="00E60EB1">
        <w:rPr>
          <w:b/>
          <w:bCs/>
          <w:szCs w:val="24"/>
          <w:rtl/>
        </w:rPr>
        <w:t>מרחוק באופן אוטומטי למערכות המשרד.</w:t>
      </w:r>
    </w:p>
    <w:p w:rsidR="006268B4" w:rsidRDefault="006268B4" w:rsidP="006268B4">
      <w:pPr>
        <w:pStyle w:val="af1"/>
        <w:numPr>
          <w:ilvl w:val="1"/>
          <w:numId w:val="104"/>
        </w:numPr>
        <w:spacing w:after="200" w:line="360" w:lineRule="auto"/>
        <w:jc w:val="both"/>
        <w:rPr>
          <w:b/>
          <w:bCs/>
          <w:szCs w:val="24"/>
        </w:rPr>
      </w:pPr>
      <w:r w:rsidRPr="00E60EB1">
        <w:rPr>
          <w:b/>
          <w:bCs/>
          <w:szCs w:val="24"/>
          <w:rtl/>
        </w:rPr>
        <w:t>כל הוצאת מידע תפ</w:t>
      </w:r>
      <w:r>
        <w:rPr>
          <w:b/>
          <w:bCs/>
          <w:szCs w:val="24"/>
          <w:rtl/>
        </w:rPr>
        <w:t>וקח ותאושר ע</w:t>
      </w:r>
      <w:r>
        <w:rPr>
          <w:rFonts w:hint="cs"/>
          <w:b/>
          <w:bCs/>
          <w:szCs w:val="24"/>
          <w:rtl/>
        </w:rPr>
        <w:t>ל ידי</w:t>
      </w:r>
      <w:r>
        <w:rPr>
          <w:b/>
          <w:bCs/>
          <w:szCs w:val="24"/>
          <w:rtl/>
        </w:rPr>
        <w:t xml:space="preserve"> בעל המידע.</w:t>
      </w:r>
    </w:p>
    <w:p w:rsidR="006268B4" w:rsidRDefault="006268B4" w:rsidP="006268B4">
      <w:pPr>
        <w:pStyle w:val="af1"/>
        <w:numPr>
          <w:ilvl w:val="1"/>
          <w:numId w:val="103"/>
        </w:numPr>
        <w:spacing w:after="200" w:line="360" w:lineRule="auto"/>
        <w:jc w:val="both"/>
        <w:rPr>
          <w:szCs w:val="24"/>
          <w:u w:val="single"/>
        </w:rPr>
      </w:pPr>
      <w:r w:rsidRPr="00572461">
        <w:rPr>
          <w:rFonts w:hint="cs"/>
          <w:szCs w:val="24"/>
          <w:u w:val="single"/>
          <w:rtl/>
        </w:rPr>
        <w:t>תחזוקה:</w:t>
      </w:r>
      <w:r>
        <w:rPr>
          <w:rFonts w:hint="cs"/>
          <w:szCs w:val="24"/>
          <w:rtl/>
        </w:rPr>
        <w:t xml:space="preserve"> </w:t>
      </w:r>
      <w:r w:rsidRPr="00572461">
        <w:rPr>
          <w:rFonts w:hint="cs"/>
          <w:szCs w:val="24"/>
          <w:rtl/>
        </w:rPr>
        <w:t>חל איסור על הוצאת מדיה לטיפול/ תיקון/ שחזור בגורם חיצוני</w:t>
      </w:r>
      <w:r>
        <w:rPr>
          <w:rFonts w:hint="cs"/>
          <w:szCs w:val="24"/>
          <w:rtl/>
        </w:rPr>
        <w:t xml:space="preserve"> ללא אישור מנב"ט המשרד</w:t>
      </w:r>
      <w:r w:rsidRPr="00572461">
        <w:rPr>
          <w:rFonts w:hint="cs"/>
          <w:szCs w:val="24"/>
          <w:rtl/>
        </w:rPr>
        <w:t>. יש להעלות בקשה מסודרת ומפורטת ל</w:t>
      </w:r>
      <w:r>
        <w:rPr>
          <w:rFonts w:hint="cs"/>
          <w:szCs w:val="24"/>
          <w:rtl/>
        </w:rPr>
        <w:t>מנב</w:t>
      </w:r>
      <w:r>
        <w:rPr>
          <w:szCs w:val="24"/>
          <w:rtl/>
        </w:rPr>
        <w:t>"</w:t>
      </w:r>
      <w:r>
        <w:rPr>
          <w:rFonts w:hint="cs"/>
          <w:szCs w:val="24"/>
          <w:rtl/>
        </w:rPr>
        <w:t>ט</w:t>
      </w:r>
      <w:r w:rsidRPr="00572461">
        <w:rPr>
          <w:rFonts w:hint="cs"/>
          <w:szCs w:val="24"/>
          <w:rtl/>
        </w:rPr>
        <w:t xml:space="preserve"> לאישור</w:t>
      </w:r>
      <w:r>
        <w:rPr>
          <w:rFonts w:hint="cs"/>
          <w:szCs w:val="24"/>
          <w:rtl/>
        </w:rPr>
        <w:t>.</w:t>
      </w:r>
    </w:p>
    <w:p w:rsidR="006268B4" w:rsidRDefault="006268B4" w:rsidP="006268B4">
      <w:pPr>
        <w:pStyle w:val="af1"/>
        <w:numPr>
          <w:ilvl w:val="1"/>
          <w:numId w:val="103"/>
        </w:numPr>
        <w:spacing w:after="200" w:line="360" w:lineRule="auto"/>
        <w:jc w:val="both"/>
        <w:rPr>
          <w:szCs w:val="24"/>
        </w:rPr>
      </w:pPr>
      <w:r>
        <w:rPr>
          <w:rFonts w:hint="cs"/>
          <w:szCs w:val="24"/>
          <w:rtl/>
        </w:rPr>
        <w:t>הגבלות השימוש ואפיון האבטחה של מדיה נתיקה יוגדר במסגרת סקר הסיכונים שייערך יחד עם מנהל אבטחת המידע במשרד האנרגיה. הנאמן יבצע מעקב מסודר אחר כל המדיה שאושרה לשימוש במסגרת הפרויקט.</w:t>
      </w:r>
    </w:p>
    <w:p w:rsidR="006268B4" w:rsidRDefault="006268B4" w:rsidP="006268B4">
      <w:pPr>
        <w:pStyle w:val="af1"/>
        <w:numPr>
          <w:ilvl w:val="1"/>
          <w:numId w:val="103"/>
        </w:numPr>
        <w:spacing w:after="200" w:line="360" w:lineRule="auto"/>
        <w:jc w:val="both"/>
        <w:rPr>
          <w:szCs w:val="24"/>
        </w:rPr>
      </w:pPr>
      <w:r>
        <w:rPr>
          <w:rFonts w:hint="cs"/>
          <w:szCs w:val="24"/>
          <w:rtl/>
        </w:rPr>
        <w:t>כל הרכיבים אוגרי הזיכרון בהם ייעשה שימוש בפרויקט יועברו לידי המנב"ט עם סיום הפרויקט.</w:t>
      </w:r>
    </w:p>
    <w:p w:rsidR="006268B4" w:rsidRDefault="006268B4" w:rsidP="006268B4">
      <w:pPr>
        <w:pStyle w:val="af1"/>
        <w:spacing w:line="360" w:lineRule="auto"/>
        <w:ind w:left="792"/>
        <w:jc w:val="both"/>
        <w:rPr>
          <w:szCs w:val="24"/>
        </w:rPr>
      </w:pPr>
    </w:p>
    <w:p w:rsidR="006268B4" w:rsidRDefault="006268B4" w:rsidP="006268B4">
      <w:pPr>
        <w:pStyle w:val="af1"/>
        <w:numPr>
          <w:ilvl w:val="0"/>
          <w:numId w:val="103"/>
        </w:numPr>
        <w:spacing w:after="200" w:line="360" w:lineRule="auto"/>
        <w:jc w:val="both"/>
        <w:rPr>
          <w:b/>
          <w:bCs/>
          <w:szCs w:val="24"/>
          <w:u w:val="single"/>
        </w:rPr>
      </w:pPr>
      <w:r>
        <w:rPr>
          <w:rFonts w:hint="cs"/>
          <w:b/>
          <w:bCs/>
          <w:szCs w:val="24"/>
          <w:u w:val="single"/>
          <w:rtl/>
        </w:rPr>
        <w:t>שימוש ברשומות פיזיות:</w:t>
      </w:r>
    </w:p>
    <w:p w:rsidR="006268B4" w:rsidRDefault="006268B4" w:rsidP="006268B4">
      <w:pPr>
        <w:pStyle w:val="af1"/>
        <w:numPr>
          <w:ilvl w:val="1"/>
          <w:numId w:val="103"/>
        </w:numPr>
        <w:spacing w:after="200" w:line="360" w:lineRule="auto"/>
        <w:jc w:val="both"/>
        <w:rPr>
          <w:szCs w:val="24"/>
        </w:rPr>
      </w:pPr>
      <w:r>
        <w:rPr>
          <w:rFonts w:hint="cs"/>
          <w:szCs w:val="24"/>
          <w:rtl/>
        </w:rPr>
        <w:t>כל הוצאת מידע ממתקני משרד האנרגיה מחייבת לקבל בכתב את אישור המנב"ט.</w:t>
      </w:r>
    </w:p>
    <w:p w:rsidR="006268B4" w:rsidRDefault="006268B4" w:rsidP="006268B4">
      <w:pPr>
        <w:pStyle w:val="af1"/>
        <w:numPr>
          <w:ilvl w:val="1"/>
          <w:numId w:val="103"/>
        </w:numPr>
        <w:spacing w:after="200" w:line="360" w:lineRule="auto"/>
        <w:jc w:val="both"/>
        <w:rPr>
          <w:szCs w:val="24"/>
        </w:rPr>
      </w:pPr>
      <w:r>
        <w:rPr>
          <w:rFonts w:hint="cs"/>
          <w:szCs w:val="24"/>
          <w:rtl/>
        </w:rPr>
        <w:t>כל עובד היוצר מידע מסווג מחויב להגדיר את סיווג המידע ולרושמו בכותרת עליונה ע"ג כל דפי המסמך (סיווג המידע ייקבע בהתאם לסיווג המידע בו נעשה שימוש בגיבוש המסמך, בכל שאלה שתעלה בנושא יש להתייעץ עם המנב</w:t>
      </w:r>
      <w:r>
        <w:rPr>
          <w:szCs w:val="24"/>
          <w:rtl/>
        </w:rPr>
        <w:t>"</w:t>
      </w:r>
      <w:r>
        <w:rPr>
          <w:rFonts w:hint="cs"/>
          <w:szCs w:val="24"/>
          <w:rtl/>
        </w:rPr>
        <w:t>ט).</w:t>
      </w:r>
    </w:p>
    <w:p w:rsidR="006268B4" w:rsidRDefault="006268B4" w:rsidP="006268B4">
      <w:pPr>
        <w:pStyle w:val="af1"/>
        <w:numPr>
          <w:ilvl w:val="1"/>
          <w:numId w:val="103"/>
        </w:numPr>
        <w:spacing w:after="200" w:line="360" w:lineRule="auto"/>
        <w:jc w:val="both"/>
        <w:rPr>
          <w:szCs w:val="24"/>
        </w:rPr>
      </w:pPr>
      <w:r>
        <w:rPr>
          <w:rFonts w:hint="cs"/>
          <w:szCs w:val="24"/>
          <w:rtl/>
        </w:rPr>
        <w:lastRenderedPageBreak/>
        <w:t>הנאמן</w:t>
      </w:r>
      <w:r w:rsidRPr="002947FC">
        <w:rPr>
          <w:rFonts w:hint="cs"/>
          <w:szCs w:val="24"/>
          <w:rtl/>
        </w:rPr>
        <w:t xml:space="preserve"> והעובדים בפרויקט מחויבים לבצע רשימת מעקב אחר המידע המצוי ברשותם</w:t>
      </w:r>
      <w:r>
        <w:rPr>
          <w:rFonts w:hint="cs"/>
          <w:szCs w:val="24"/>
          <w:rtl/>
        </w:rPr>
        <w:t>.</w:t>
      </w:r>
    </w:p>
    <w:p w:rsidR="006268B4" w:rsidRDefault="006268B4" w:rsidP="006268B4">
      <w:pPr>
        <w:pStyle w:val="af1"/>
        <w:numPr>
          <w:ilvl w:val="1"/>
          <w:numId w:val="103"/>
        </w:numPr>
        <w:spacing w:after="200" w:line="360" w:lineRule="auto"/>
        <w:jc w:val="both"/>
        <w:rPr>
          <w:szCs w:val="24"/>
        </w:rPr>
      </w:pPr>
      <w:r>
        <w:rPr>
          <w:rFonts w:hint="cs"/>
          <w:szCs w:val="24"/>
          <w:rtl/>
        </w:rPr>
        <w:t xml:space="preserve">גריסת רשומות פיזיות ואמצעי אחסון תתבצע </w:t>
      </w:r>
      <w:r w:rsidRPr="008D283C">
        <w:rPr>
          <w:rFonts w:hint="cs"/>
          <w:szCs w:val="24"/>
          <w:rtl/>
        </w:rPr>
        <w:t>במגרסה אשר אושרה מראש ע"י</w:t>
      </w:r>
      <w:r w:rsidRPr="008D283C">
        <w:rPr>
          <w:rFonts w:hint="cs"/>
          <w:b/>
          <w:bCs/>
          <w:szCs w:val="24"/>
          <w:rtl/>
        </w:rPr>
        <w:t xml:space="preserve"> </w:t>
      </w:r>
      <w:r>
        <w:rPr>
          <w:rFonts w:hint="cs"/>
          <w:szCs w:val="24"/>
          <w:rtl/>
        </w:rPr>
        <w:t>המנב</w:t>
      </w:r>
      <w:r>
        <w:rPr>
          <w:szCs w:val="24"/>
          <w:rtl/>
        </w:rPr>
        <w:t>"</w:t>
      </w:r>
      <w:r>
        <w:rPr>
          <w:rFonts w:hint="cs"/>
          <w:szCs w:val="24"/>
          <w:rtl/>
        </w:rPr>
        <w:t>ט</w:t>
      </w:r>
      <w:r w:rsidRPr="008D283C">
        <w:rPr>
          <w:rFonts w:hint="cs"/>
          <w:szCs w:val="24"/>
          <w:rtl/>
        </w:rPr>
        <w:t xml:space="preserve"> או ש</w:t>
      </w:r>
      <w:r>
        <w:rPr>
          <w:rFonts w:hint="cs"/>
          <w:szCs w:val="24"/>
          <w:rtl/>
        </w:rPr>
        <w:t>הרשומות יועברו</w:t>
      </w:r>
      <w:r w:rsidRPr="008D283C">
        <w:rPr>
          <w:rFonts w:hint="cs"/>
          <w:szCs w:val="24"/>
          <w:rtl/>
        </w:rPr>
        <w:t xml:space="preserve"> לידי </w:t>
      </w:r>
      <w:r>
        <w:rPr>
          <w:rFonts w:hint="cs"/>
          <w:szCs w:val="24"/>
          <w:rtl/>
        </w:rPr>
        <w:t>המנב</w:t>
      </w:r>
      <w:r>
        <w:rPr>
          <w:szCs w:val="24"/>
          <w:rtl/>
        </w:rPr>
        <w:t>"</w:t>
      </w:r>
      <w:r>
        <w:rPr>
          <w:rFonts w:hint="cs"/>
          <w:szCs w:val="24"/>
          <w:rtl/>
        </w:rPr>
        <w:t>ט</w:t>
      </w:r>
      <w:r w:rsidRPr="008D283C">
        <w:rPr>
          <w:rFonts w:hint="cs"/>
          <w:szCs w:val="24"/>
          <w:rtl/>
        </w:rPr>
        <w:t xml:space="preserve"> לגריסה. </w:t>
      </w:r>
    </w:p>
    <w:p w:rsidR="006268B4" w:rsidRDefault="006268B4" w:rsidP="006268B4">
      <w:pPr>
        <w:pStyle w:val="af1"/>
        <w:numPr>
          <w:ilvl w:val="1"/>
          <w:numId w:val="103"/>
        </w:numPr>
        <w:spacing w:after="200" w:line="360" w:lineRule="auto"/>
        <w:jc w:val="both"/>
        <w:rPr>
          <w:szCs w:val="24"/>
        </w:rPr>
      </w:pPr>
      <w:r>
        <w:rPr>
          <w:rFonts w:hint="cs"/>
          <w:szCs w:val="24"/>
          <w:rtl/>
        </w:rPr>
        <w:t>כל הרשומות הפיזיות יוחזרו למנב</w:t>
      </w:r>
      <w:r>
        <w:rPr>
          <w:szCs w:val="24"/>
          <w:rtl/>
        </w:rPr>
        <w:t>"</w:t>
      </w:r>
      <w:r>
        <w:rPr>
          <w:rFonts w:hint="cs"/>
          <w:szCs w:val="24"/>
          <w:rtl/>
        </w:rPr>
        <w:t>ט או ייגרסו בסיום הפרויקט.</w:t>
      </w:r>
    </w:p>
    <w:p w:rsidR="006268B4" w:rsidRDefault="006268B4" w:rsidP="006268B4">
      <w:pPr>
        <w:pStyle w:val="af1"/>
        <w:spacing w:line="360" w:lineRule="auto"/>
        <w:ind w:left="360"/>
        <w:jc w:val="both"/>
        <w:rPr>
          <w:b/>
          <w:bCs/>
          <w:szCs w:val="24"/>
          <w:u w:val="single"/>
        </w:rPr>
      </w:pPr>
    </w:p>
    <w:p w:rsidR="006268B4" w:rsidRPr="00144E7A" w:rsidRDefault="006268B4" w:rsidP="006268B4">
      <w:pPr>
        <w:pStyle w:val="af1"/>
        <w:numPr>
          <w:ilvl w:val="0"/>
          <w:numId w:val="103"/>
        </w:numPr>
        <w:spacing w:after="200" w:line="360" w:lineRule="auto"/>
        <w:jc w:val="both"/>
        <w:rPr>
          <w:b/>
          <w:bCs/>
          <w:szCs w:val="24"/>
          <w:u w:val="single"/>
        </w:rPr>
      </w:pPr>
      <w:r>
        <w:rPr>
          <w:rFonts w:hint="cs"/>
          <w:b/>
          <w:bCs/>
          <w:szCs w:val="24"/>
          <w:u w:val="single"/>
          <w:rtl/>
        </w:rPr>
        <w:t>אמצעי אבטחה פיזיים</w:t>
      </w:r>
      <w:r w:rsidRPr="00144E7A">
        <w:rPr>
          <w:rFonts w:hint="cs"/>
          <w:b/>
          <w:bCs/>
          <w:szCs w:val="24"/>
          <w:u w:val="single"/>
          <w:rtl/>
        </w:rPr>
        <w:t>:</w:t>
      </w:r>
    </w:p>
    <w:p w:rsidR="006268B4" w:rsidRPr="004554D3" w:rsidRDefault="006268B4" w:rsidP="006268B4">
      <w:pPr>
        <w:pStyle w:val="af1"/>
        <w:numPr>
          <w:ilvl w:val="2"/>
          <w:numId w:val="103"/>
        </w:numPr>
        <w:spacing w:after="200" w:line="360" w:lineRule="auto"/>
        <w:jc w:val="both"/>
        <w:rPr>
          <w:b/>
          <w:bCs/>
          <w:szCs w:val="24"/>
          <w:u w:val="single"/>
        </w:rPr>
      </w:pPr>
      <w:r w:rsidRPr="004554D3">
        <w:rPr>
          <w:rFonts w:hint="cs"/>
          <w:b/>
          <w:bCs/>
          <w:szCs w:val="24"/>
          <w:u w:val="single"/>
          <w:rtl/>
        </w:rPr>
        <w:t>במידה ומידע יישמר במשרדי החברה:</w:t>
      </w:r>
    </w:p>
    <w:p w:rsidR="006268B4" w:rsidRDefault="006268B4" w:rsidP="006268B4">
      <w:pPr>
        <w:pStyle w:val="af1"/>
        <w:numPr>
          <w:ilvl w:val="3"/>
          <w:numId w:val="103"/>
        </w:numPr>
        <w:spacing w:after="200" w:line="360" w:lineRule="auto"/>
        <w:jc w:val="both"/>
        <w:rPr>
          <w:szCs w:val="24"/>
        </w:rPr>
      </w:pPr>
      <w:r>
        <w:rPr>
          <w:rFonts w:hint="cs"/>
          <w:szCs w:val="24"/>
          <w:rtl/>
        </w:rPr>
        <w:t>משרדי החברה ימוגנו במערכת אזעקה אשר תאופיין בהתאם לסיווג הפרויקט/ סיווג העבודות אשר יתבצעו במשרדיה.</w:t>
      </w:r>
    </w:p>
    <w:p w:rsidR="006268B4" w:rsidRDefault="006268B4" w:rsidP="006268B4">
      <w:pPr>
        <w:pStyle w:val="af1"/>
        <w:numPr>
          <w:ilvl w:val="3"/>
          <w:numId w:val="103"/>
        </w:numPr>
        <w:spacing w:after="200" w:line="360" w:lineRule="auto"/>
        <w:jc w:val="both"/>
        <w:rPr>
          <w:szCs w:val="24"/>
        </w:rPr>
      </w:pPr>
      <w:r>
        <w:rPr>
          <w:rFonts w:hint="cs"/>
          <w:szCs w:val="24"/>
          <w:rtl/>
        </w:rPr>
        <w:t>החברה נדרשת להקמת קשר רציף עם חברת מוקד וסיור אשר יימשך מתחילת הפרויקט ועד סיומו.</w:t>
      </w:r>
    </w:p>
    <w:p w:rsidR="006268B4" w:rsidRDefault="006268B4" w:rsidP="006268B4">
      <w:pPr>
        <w:pStyle w:val="af1"/>
        <w:numPr>
          <w:ilvl w:val="3"/>
          <w:numId w:val="103"/>
        </w:numPr>
        <w:spacing w:after="200" w:line="360" w:lineRule="auto"/>
        <w:jc w:val="both"/>
        <w:rPr>
          <w:szCs w:val="24"/>
        </w:rPr>
      </w:pPr>
      <w:r>
        <w:rPr>
          <w:rFonts w:hint="cs"/>
          <w:szCs w:val="24"/>
          <w:rtl/>
        </w:rPr>
        <w:t>ע"ג מערכת האזעקה יותקן חייגן אשר יתריע בהפעלת המערכת לחברת המוקד ולנאמן בפרויקט.</w:t>
      </w:r>
    </w:p>
    <w:p w:rsidR="006268B4" w:rsidRPr="002947FC" w:rsidRDefault="006268B4" w:rsidP="006268B4">
      <w:pPr>
        <w:pStyle w:val="af1"/>
        <w:numPr>
          <w:ilvl w:val="3"/>
          <w:numId w:val="103"/>
        </w:numPr>
        <w:spacing w:after="200" w:line="360" w:lineRule="auto"/>
        <w:jc w:val="both"/>
        <w:rPr>
          <w:b/>
          <w:bCs/>
          <w:szCs w:val="24"/>
        </w:rPr>
      </w:pPr>
      <w:r>
        <w:rPr>
          <w:rFonts w:hint="cs"/>
          <w:szCs w:val="24"/>
          <w:rtl/>
        </w:rPr>
        <w:t xml:space="preserve">כל מידע יתויק ויישמר באמצעי אחסון ייעודיים שיוגדרו ויאושרו ע"י המנב"ט. </w:t>
      </w:r>
      <w:r w:rsidRPr="002947FC">
        <w:rPr>
          <w:rFonts w:hint="cs"/>
          <w:b/>
          <w:bCs/>
          <w:szCs w:val="24"/>
          <w:rtl/>
        </w:rPr>
        <w:t>במסגרת סקר הסיכונים יגדיר המנב"</w:t>
      </w:r>
      <w:r>
        <w:rPr>
          <w:rFonts w:hint="cs"/>
          <w:b/>
          <w:bCs/>
          <w:szCs w:val="24"/>
          <w:rtl/>
        </w:rPr>
        <w:t>ט יחד עם הנאמן</w:t>
      </w:r>
      <w:r w:rsidRPr="002947FC">
        <w:rPr>
          <w:rFonts w:hint="cs"/>
          <w:b/>
          <w:bCs/>
          <w:szCs w:val="24"/>
          <w:rtl/>
        </w:rPr>
        <w:t xml:space="preserve"> את אמצעי המיגון והמידור אשר יוצבו בח</w:t>
      </w:r>
      <w:r>
        <w:rPr>
          <w:rFonts w:hint="cs"/>
          <w:b/>
          <w:bCs/>
          <w:szCs w:val="24"/>
          <w:rtl/>
        </w:rPr>
        <w:t>ב</w:t>
      </w:r>
      <w:r w:rsidRPr="002947FC">
        <w:rPr>
          <w:rFonts w:hint="cs"/>
          <w:b/>
          <w:bCs/>
          <w:szCs w:val="24"/>
          <w:rtl/>
        </w:rPr>
        <w:t>רה  וייושמו בתהליכי העבודה.</w:t>
      </w:r>
    </w:p>
    <w:p w:rsidR="006268B4" w:rsidRPr="00605245" w:rsidRDefault="006268B4" w:rsidP="006268B4">
      <w:pPr>
        <w:pStyle w:val="af1"/>
        <w:numPr>
          <w:ilvl w:val="0"/>
          <w:numId w:val="103"/>
        </w:numPr>
        <w:spacing w:after="200" w:line="360" w:lineRule="auto"/>
        <w:jc w:val="both"/>
        <w:rPr>
          <w:b/>
          <w:bCs/>
          <w:szCs w:val="24"/>
          <w:u w:val="single"/>
        </w:rPr>
      </w:pPr>
      <w:r w:rsidRPr="00605245">
        <w:rPr>
          <w:rFonts w:hint="cs"/>
          <w:b/>
          <w:bCs/>
          <w:szCs w:val="24"/>
          <w:u w:val="single"/>
          <w:rtl/>
        </w:rPr>
        <w:t>סיכום:</w:t>
      </w:r>
    </w:p>
    <w:p w:rsidR="006268B4" w:rsidRDefault="006268B4" w:rsidP="006268B4">
      <w:pPr>
        <w:pStyle w:val="af1"/>
        <w:numPr>
          <w:ilvl w:val="1"/>
          <w:numId w:val="103"/>
        </w:numPr>
        <w:spacing w:after="200" w:line="360" w:lineRule="auto"/>
        <w:jc w:val="both"/>
        <w:rPr>
          <w:szCs w:val="24"/>
        </w:rPr>
      </w:pPr>
      <w:r>
        <w:rPr>
          <w:rFonts w:hint="cs"/>
          <w:szCs w:val="24"/>
          <w:rtl/>
        </w:rPr>
        <w:t>כל ההנחיות מעלה מחייבות את החברה.</w:t>
      </w:r>
    </w:p>
    <w:p w:rsidR="006268B4" w:rsidRDefault="006268B4" w:rsidP="006268B4">
      <w:pPr>
        <w:pStyle w:val="af1"/>
        <w:numPr>
          <w:ilvl w:val="1"/>
          <w:numId w:val="103"/>
        </w:numPr>
        <w:spacing w:after="200" w:line="360" w:lineRule="auto"/>
        <w:jc w:val="both"/>
        <w:rPr>
          <w:szCs w:val="24"/>
        </w:rPr>
      </w:pPr>
      <w:r>
        <w:rPr>
          <w:rFonts w:hint="cs"/>
          <w:szCs w:val="24"/>
          <w:rtl/>
        </w:rPr>
        <w:t>כל חריגה מהנחיות מסמך זה נדרשת באישור המנב</w:t>
      </w:r>
      <w:r>
        <w:rPr>
          <w:szCs w:val="24"/>
          <w:rtl/>
        </w:rPr>
        <w:t>"</w:t>
      </w:r>
      <w:r>
        <w:rPr>
          <w:rFonts w:hint="cs"/>
          <w:szCs w:val="24"/>
          <w:rtl/>
        </w:rPr>
        <w:t>ט.</w:t>
      </w:r>
    </w:p>
    <w:p w:rsidR="006268B4" w:rsidRPr="009E6615" w:rsidRDefault="006268B4" w:rsidP="006268B4">
      <w:pPr>
        <w:pStyle w:val="af1"/>
        <w:numPr>
          <w:ilvl w:val="1"/>
          <w:numId w:val="103"/>
        </w:numPr>
        <w:spacing w:after="200" w:line="360" w:lineRule="auto"/>
        <w:jc w:val="both"/>
        <w:rPr>
          <w:szCs w:val="24"/>
        </w:rPr>
      </w:pPr>
      <w:r>
        <w:rPr>
          <w:rFonts w:hint="cs"/>
          <w:szCs w:val="24"/>
          <w:rtl/>
        </w:rPr>
        <w:t xml:space="preserve">נאמן אבטחת המידע יכין מסמך הנחיות לעובדי החברה בהתאם לעולה מהמסמך הנוכחי, כל עובד יתודרך בהתאם להנחיות המסמך הנוכחי ויתחייב לביצוען עם חתימתו. </w:t>
      </w:r>
    </w:p>
    <w:p w:rsidR="006268B4" w:rsidRPr="006268B4" w:rsidRDefault="006268B4" w:rsidP="002063E7">
      <w:pPr>
        <w:tabs>
          <w:tab w:val="left" w:pos="1445"/>
        </w:tabs>
        <w:rPr>
          <w:rFonts w:ascii="David" w:hAnsi="David"/>
          <w:rtl/>
        </w:rPr>
      </w:pPr>
    </w:p>
    <w:p w:rsidR="006268B4" w:rsidRPr="002063E7" w:rsidRDefault="006268B4" w:rsidP="002063E7">
      <w:pPr>
        <w:tabs>
          <w:tab w:val="left" w:pos="1445"/>
        </w:tabs>
        <w:rPr>
          <w:rFonts w:ascii="David" w:hAnsi="David"/>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063E7" w:rsidRPr="002063E7" w:rsidTr="003C3705">
        <w:trPr>
          <w:trHeight w:hRule="exact" w:val="561"/>
          <w:jc w:val="right"/>
        </w:trPr>
        <w:tc>
          <w:tcPr>
            <w:tcW w:w="8958" w:type="dxa"/>
            <w:tcBorders>
              <w:top w:val="nil"/>
              <w:bottom w:val="nil"/>
            </w:tcBorders>
            <w:shd w:val="clear" w:color="auto" w:fill="D9D9D9" w:themeFill="background1" w:themeFillShade="D9"/>
            <w:vAlign w:val="center"/>
          </w:tcPr>
          <w:p w:rsidR="002063E7" w:rsidRPr="002063E7" w:rsidRDefault="002063E7" w:rsidP="002063E7">
            <w:pPr>
              <w:tabs>
                <w:tab w:val="left" w:pos="1445"/>
              </w:tabs>
              <w:rPr>
                <w:rFonts w:ascii="David" w:hAnsi="David"/>
                <w:b/>
                <w:bCs/>
                <w:noProof/>
                <w:sz w:val="28"/>
                <w:szCs w:val="28"/>
                <w:rtl/>
              </w:rPr>
            </w:pPr>
            <w:r w:rsidRPr="002063E7">
              <w:rPr>
                <w:rFonts w:ascii="David" w:hAnsi="David"/>
                <w:b/>
                <w:bCs/>
                <w:noProof/>
                <w:sz w:val="28"/>
                <w:szCs w:val="28"/>
                <w:rtl/>
              </w:rPr>
              <w:lastRenderedPageBreak/>
              <w:t>נספח י'</w:t>
            </w:r>
          </w:p>
        </w:tc>
      </w:tr>
      <w:tr w:rsidR="002063E7" w:rsidRPr="002063E7" w:rsidTr="003C3705">
        <w:trPr>
          <w:trHeight w:hRule="exact" w:val="561"/>
          <w:jc w:val="right"/>
        </w:trPr>
        <w:tc>
          <w:tcPr>
            <w:tcW w:w="8958" w:type="dxa"/>
            <w:tcBorders>
              <w:top w:val="nil"/>
              <w:bottom w:val="nil"/>
            </w:tcBorders>
            <w:shd w:val="clear" w:color="auto" w:fill="1B3461"/>
            <w:vAlign w:val="center"/>
          </w:tcPr>
          <w:p w:rsidR="002063E7" w:rsidRPr="002063E7" w:rsidRDefault="002063E7" w:rsidP="00F17DD8">
            <w:pPr>
              <w:tabs>
                <w:tab w:val="left" w:pos="1445"/>
              </w:tabs>
              <w:rPr>
                <w:rFonts w:ascii="David" w:hAnsi="David"/>
                <w:b/>
                <w:bCs/>
                <w:noProof/>
                <w:color w:val="FFFFFF"/>
                <w:sz w:val="28"/>
                <w:szCs w:val="28"/>
                <w:rtl/>
              </w:rPr>
            </w:pPr>
            <w:r w:rsidRPr="002063E7">
              <w:rPr>
                <w:rFonts w:ascii="David" w:hAnsi="David"/>
                <w:bCs/>
                <w:i/>
                <w:noProof/>
                <w:color w:val="FFFFFF"/>
                <w:sz w:val="28"/>
                <w:szCs w:val="28"/>
                <w:rtl/>
              </w:rPr>
              <w:t>הצעת מחיר</w:t>
            </w:r>
          </w:p>
        </w:tc>
      </w:tr>
    </w:tbl>
    <w:p w:rsidR="002063E7" w:rsidRPr="002063E7" w:rsidRDefault="002063E7" w:rsidP="002063E7">
      <w:pPr>
        <w:tabs>
          <w:tab w:val="left" w:pos="1445"/>
        </w:tabs>
        <w:spacing w:before="240"/>
        <w:rPr>
          <w:rFonts w:ascii="David" w:hAnsi="David"/>
          <w:b/>
          <w:bCs/>
          <w:szCs w:val="24"/>
          <w:rtl/>
        </w:rPr>
      </w:pPr>
      <w:r w:rsidRPr="002063E7">
        <w:rPr>
          <w:rFonts w:ascii="David" w:hAnsi="David"/>
          <w:b/>
          <w:bCs/>
          <w:szCs w:val="24"/>
          <w:rtl/>
        </w:rPr>
        <w:t>לכבוד: משרד האנרגיה,</w:t>
      </w:r>
    </w:p>
    <w:p w:rsidR="002063E7" w:rsidRPr="002063E7" w:rsidRDefault="002063E7" w:rsidP="002063E7">
      <w:pPr>
        <w:tabs>
          <w:tab w:val="left" w:pos="1445"/>
        </w:tabs>
        <w:spacing w:before="120" w:after="120"/>
        <w:jc w:val="both"/>
        <w:rPr>
          <w:rFonts w:ascii="David" w:hAnsi="David"/>
          <w:b/>
          <w:bCs/>
          <w:szCs w:val="24"/>
          <w:rtl/>
        </w:rPr>
      </w:pPr>
      <w:r w:rsidRPr="002063E7">
        <w:rPr>
          <w:rFonts w:ascii="David" w:hAnsi="David"/>
          <w:szCs w:val="24"/>
          <w:rtl/>
        </w:rPr>
        <w:t xml:space="preserve">לאחר שקראנו והבנו היטב את האמור בכל מסמכי המכרז ונספחיו אנו מאשרים כי אנו מסכימים לכל האמור בהם, ומתכבדים להגיש לכם בזאת את הצעתנו הכספית </w:t>
      </w:r>
      <w:r w:rsidRPr="002063E7">
        <w:rPr>
          <w:rFonts w:ascii="David" w:hAnsi="David"/>
          <w:b/>
          <w:bCs/>
          <w:szCs w:val="24"/>
          <w:rtl/>
        </w:rPr>
        <w:t xml:space="preserve">למכרז פומבי מס' </w:t>
      </w:r>
      <w:sdt>
        <w:sdtPr>
          <w:rPr>
            <w:rFonts w:ascii="David" w:hAnsi="David"/>
            <w:b/>
            <w:bCs/>
            <w:szCs w:val="24"/>
            <w:rtl/>
          </w:rPr>
          <w:alias w:val="מס'"/>
          <w:tag w:val="CounterString"/>
          <w:id w:val="1102298362"/>
          <w:placeholder>
            <w:docPart w:val="F89B8596073146488F78769CF7865A2A"/>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2063E7">
            <w:rPr>
              <w:rFonts w:ascii="David" w:hAnsi="David"/>
              <w:b/>
              <w:bCs/>
              <w:szCs w:val="24"/>
              <w:rtl/>
            </w:rPr>
            <w:t>89</w:t>
          </w:r>
        </w:sdtContent>
      </w:sdt>
      <w:r w:rsidRPr="002063E7">
        <w:rPr>
          <w:rFonts w:ascii="David" w:hAnsi="David"/>
          <w:b/>
          <w:bCs/>
          <w:szCs w:val="24"/>
          <w:rtl/>
        </w:rPr>
        <w:t xml:space="preserve">/2019 למתן שירותי </w:t>
      </w:r>
      <w:sdt>
        <w:sdtPr>
          <w:rPr>
            <w:rFonts w:ascii="David" w:hAnsi="David"/>
            <w:b/>
            <w:bCs/>
            <w:szCs w:val="24"/>
            <w:rtl/>
          </w:rPr>
          <w:alias w:val="נושא"/>
          <w:tag w:val=""/>
          <w:id w:val="618185118"/>
          <w:placeholder>
            <w:docPart w:val="5C0BE6D0A5784427B85B15B55E3EE810"/>
          </w:placeholder>
          <w:dataBinding w:prefixMappings="xmlns:ns0='http://purl.org/dc/elements/1.1/' xmlns:ns1='http://schemas.openxmlformats.org/package/2006/metadata/core-properties' " w:xpath="/ns1:coreProperties[1]/ns0:subject[1]" w:storeItemID="{6C3C8BC8-F283-45AE-878A-BAB7291924A1}"/>
          <w:text/>
        </w:sdtPr>
        <w:sdtEndPr/>
        <w:sdtContent>
          <w:r w:rsidRPr="002063E7">
            <w:rPr>
              <w:rFonts w:ascii="David" w:hAnsi="David"/>
              <w:b/>
              <w:bCs/>
              <w:szCs w:val="24"/>
              <w:rtl/>
            </w:rPr>
            <w:t>ייעוץ הנדסי בנושא תשתיות במשק הדלק</w:t>
          </w:r>
        </w:sdtContent>
      </w:sdt>
      <w:r w:rsidRPr="002063E7">
        <w:rPr>
          <w:rFonts w:ascii="David" w:hAnsi="David"/>
          <w:b/>
          <w:bCs/>
          <w:szCs w:val="24"/>
          <w:rtl/>
        </w:rPr>
        <w:t>.</w:t>
      </w:r>
    </w:p>
    <w:p w:rsidR="002063E7" w:rsidRPr="002063E7" w:rsidRDefault="002063E7" w:rsidP="002063E7">
      <w:pPr>
        <w:tabs>
          <w:tab w:val="left" w:pos="1445"/>
        </w:tabs>
        <w:spacing w:before="120" w:after="120"/>
        <w:jc w:val="both"/>
        <w:rPr>
          <w:rFonts w:ascii="David" w:hAnsi="David"/>
          <w:b/>
          <w:bCs/>
          <w:szCs w:val="24"/>
        </w:rPr>
      </w:pPr>
      <w:r w:rsidRPr="002063E7">
        <w:rPr>
          <w:rFonts w:ascii="David" w:hAnsi="David"/>
          <w:b/>
          <w:bCs/>
          <w:szCs w:val="24"/>
          <w:rtl/>
        </w:rPr>
        <w:t xml:space="preserve">כעבור שנתיים מתום תקופת ההתקשרות תבוצע הפחתה כך שתעריף ההתקשרות  עם נותן השרותים יהיה 90% מתעריף ההצעה הזוכה. </w:t>
      </w:r>
    </w:p>
    <w:p w:rsidR="002063E7" w:rsidRDefault="002063E7" w:rsidP="002063E7">
      <w:pPr>
        <w:tabs>
          <w:tab w:val="left" w:pos="1445"/>
        </w:tabs>
        <w:spacing w:before="120" w:line="360" w:lineRule="auto"/>
        <w:ind w:left="3685"/>
        <w:rPr>
          <w:rFonts w:ascii="David" w:eastAsia="Calibri" w:hAnsi="David"/>
          <w:szCs w:val="21"/>
          <w:rtl/>
        </w:rPr>
      </w:pPr>
    </w:p>
    <w:tbl>
      <w:tblPr>
        <w:bidiVisual/>
        <w:tblW w:w="7800" w:type="dxa"/>
        <w:tblLook w:val="04A0" w:firstRow="1" w:lastRow="0" w:firstColumn="1" w:lastColumn="0" w:noHBand="0" w:noVBand="1"/>
      </w:tblPr>
      <w:tblGrid>
        <w:gridCol w:w="1620"/>
        <w:gridCol w:w="1360"/>
        <w:gridCol w:w="1360"/>
        <w:gridCol w:w="2080"/>
        <w:gridCol w:w="1380"/>
      </w:tblGrid>
      <w:tr w:rsidR="00805D8F" w:rsidRPr="00805D8F" w:rsidTr="00805D8F">
        <w:trPr>
          <w:trHeight w:val="960"/>
        </w:trPr>
        <w:tc>
          <w:tcPr>
            <w:tcW w:w="1620" w:type="dxa"/>
            <w:vMerge w:val="restart"/>
            <w:tcBorders>
              <w:top w:val="single" w:sz="8" w:space="0" w:color="auto"/>
              <w:left w:val="single" w:sz="8" w:space="0" w:color="auto"/>
              <w:bottom w:val="single" w:sz="8" w:space="0" w:color="000000"/>
              <w:right w:val="single" w:sz="8" w:space="0" w:color="auto"/>
            </w:tcBorders>
            <w:shd w:val="clear" w:color="000000" w:fill="D9D9D9"/>
            <w:vAlign w:val="center"/>
            <w:hideMark/>
          </w:tcPr>
          <w:p w:rsidR="00805D8F" w:rsidRPr="00805D8F" w:rsidRDefault="00805D8F" w:rsidP="00805D8F">
            <w:pPr>
              <w:jc w:val="center"/>
              <w:rPr>
                <w:rFonts w:ascii="David" w:hAnsi="David"/>
                <w:b/>
                <w:bCs/>
                <w:color w:val="000000"/>
                <w:szCs w:val="24"/>
              </w:rPr>
            </w:pPr>
            <w:r w:rsidRPr="00805D8F">
              <w:rPr>
                <w:rFonts w:ascii="David" w:hAnsi="David" w:hint="cs"/>
                <w:b/>
                <w:bCs/>
                <w:color w:val="000000"/>
                <w:szCs w:val="24"/>
                <w:rtl/>
              </w:rPr>
              <w:t>שם נותן השירותים</w:t>
            </w:r>
          </w:p>
        </w:tc>
        <w:tc>
          <w:tcPr>
            <w:tcW w:w="1360" w:type="dxa"/>
            <w:vMerge w:val="restart"/>
            <w:tcBorders>
              <w:top w:val="single" w:sz="8" w:space="0" w:color="auto"/>
              <w:left w:val="single" w:sz="8" w:space="0" w:color="auto"/>
              <w:bottom w:val="single" w:sz="8" w:space="0" w:color="000000"/>
              <w:right w:val="single" w:sz="8" w:space="0" w:color="auto"/>
            </w:tcBorders>
            <w:shd w:val="clear" w:color="000000" w:fill="D9D9D9"/>
            <w:vAlign w:val="center"/>
            <w:hideMark/>
          </w:tcPr>
          <w:p w:rsidR="00805D8F" w:rsidRPr="002063E7" w:rsidRDefault="00805D8F" w:rsidP="00805D8F">
            <w:pPr>
              <w:tabs>
                <w:tab w:val="left" w:pos="1445"/>
              </w:tabs>
              <w:spacing w:line="360" w:lineRule="auto"/>
              <w:jc w:val="center"/>
              <w:rPr>
                <w:rFonts w:ascii="David" w:hAnsi="David"/>
                <w:b/>
                <w:bCs/>
                <w:szCs w:val="24"/>
                <w:rtl/>
              </w:rPr>
            </w:pPr>
            <w:r w:rsidRPr="002063E7">
              <w:rPr>
                <w:rFonts w:ascii="David" w:hAnsi="David"/>
                <w:b/>
                <w:bCs/>
                <w:szCs w:val="24"/>
                <w:rtl/>
              </w:rPr>
              <w:t>דרגת היועץ לפי חוזר חשכ"ל</w:t>
            </w:r>
            <w:r w:rsidRPr="002063E7">
              <w:rPr>
                <w:rFonts w:ascii="David" w:hAnsi="David"/>
                <w:b/>
                <w:bCs/>
                <w:vertAlign w:val="superscript"/>
                <w:rtl/>
              </w:rPr>
              <w:footnoteReference w:id="5"/>
            </w:r>
            <w:r w:rsidRPr="002063E7">
              <w:rPr>
                <w:rFonts w:ascii="David" w:hAnsi="David"/>
                <w:b/>
                <w:bCs/>
                <w:szCs w:val="24"/>
                <w:rtl/>
              </w:rPr>
              <w:t xml:space="preserve"> </w:t>
            </w:r>
          </w:p>
          <w:p w:rsidR="00805D8F" w:rsidRPr="00805D8F" w:rsidRDefault="00805D8F" w:rsidP="00805D8F">
            <w:pPr>
              <w:jc w:val="center"/>
              <w:rPr>
                <w:rFonts w:ascii="David" w:hAnsi="David"/>
                <w:b/>
                <w:bCs/>
                <w:color w:val="000000"/>
                <w:szCs w:val="24"/>
                <w:rtl/>
              </w:rPr>
            </w:pPr>
          </w:p>
        </w:tc>
        <w:tc>
          <w:tcPr>
            <w:tcW w:w="1360" w:type="dxa"/>
            <w:vMerge w:val="restart"/>
            <w:tcBorders>
              <w:top w:val="single" w:sz="8" w:space="0" w:color="auto"/>
              <w:left w:val="single" w:sz="8" w:space="0" w:color="auto"/>
              <w:bottom w:val="single" w:sz="8" w:space="0" w:color="000000"/>
              <w:right w:val="single" w:sz="8" w:space="0" w:color="auto"/>
            </w:tcBorders>
            <w:shd w:val="clear" w:color="000000" w:fill="D9D9D9"/>
            <w:vAlign w:val="center"/>
            <w:hideMark/>
          </w:tcPr>
          <w:p w:rsidR="00805D8F" w:rsidRPr="00805D8F" w:rsidRDefault="00805D8F" w:rsidP="00805D8F">
            <w:pPr>
              <w:jc w:val="center"/>
              <w:rPr>
                <w:rFonts w:ascii="Arial" w:hAnsi="Arial" w:cs="Arial"/>
                <w:color w:val="0563C1"/>
                <w:sz w:val="22"/>
                <w:szCs w:val="22"/>
                <w:u w:val="single"/>
                <w:rtl/>
              </w:rPr>
            </w:pPr>
            <w:r w:rsidRPr="002063E7">
              <w:rPr>
                <w:rFonts w:ascii="David" w:hAnsi="David"/>
                <w:b/>
                <w:bCs/>
                <w:szCs w:val="24"/>
                <w:rtl/>
              </w:rPr>
              <w:t>תעריף שעתי מירבי</w:t>
            </w:r>
            <w:r w:rsidRPr="002063E7">
              <w:rPr>
                <w:rFonts w:ascii="David" w:hAnsi="David"/>
                <w:b/>
                <w:bCs/>
                <w:vertAlign w:val="superscript"/>
                <w:rtl/>
              </w:rPr>
              <w:footnoteReference w:id="6"/>
            </w:r>
            <w:r w:rsidRPr="002063E7">
              <w:rPr>
                <w:rFonts w:ascii="David" w:hAnsi="David"/>
                <w:b/>
                <w:bCs/>
                <w:szCs w:val="24"/>
                <w:rtl/>
              </w:rPr>
              <w:t xml:space="preserve"> </w:t>
            </w:r>
            <w:r w:rsidRPr="002063E7">
              <w:rPr>
                <w:rFonts w:ascii="David" w:hAnsi="David"/>
                <w:szCs w:val="24"/>
                <w:rtl/>
              </w:rPr>
              <w:t>(</w:t>
            </w:r>
            <w:r w:rsidRPr="002063E7">
              <w:rPr>
                <w:rFonts w:ascii="David" w:hAnsi="David"/>
                <w:szCs w:val="24"/>
              </w:rPr>
              <w:t>A</w:t>
            </w:r>
            <w:r w:rsidRPr="002063E7">
              <w:rPr>
                <w:rFonts w:ascii="David" w:hAnsi="David"/>
                <w:szCs w:val="24"/>
                <w:rtl/>
              </w:rPr>
              <w:t>)</w:t>
            </w:r>
          </w:p>
        </w:tc>
        <w:tc>
          <w:tcPr>
            <w:tcW w:w="2080" w:type="dxa"/>
            <w:tcBorders>
              <w:top w:val="single" w:sz="8" w:space="0" w:color="auto"/>
              <w:left w:val="single" w:sz="8" w:space="0" w:color="auto"/>
              <w:bottom w:val="single" w:sz="8" w:space="0" w:color="auto"/>
              <w:right w:val="nil"/>
            </w:tcBorders>
            <w:shd w:val="clear" w:color="000000" w:fill="D9D9D9"/>
            <w:vAlign w:val="center"/>
            <w:hideMark/>
          </w:tcPr>
          <w:p w:rsidR="00805D8F" w:rsidRPr="00805D8F" w:rsidRDefault="00805D8F" w:rsidP="00805D8F">
            <w:pPr>
              <w:jc w:val="center"/>
              <w:rPr>
                <w:rFonts w:ascii="Arial" w:hAnsi="Arial" w:cs="Arial"/>
                <w:color w:val="0563C1"/>
                <w:sz w:val="22"/>
                <w:szCs w:val="22"/>
                <w:u w:val="single"/>
                <w:rtl/>
              </w:rPr>
            </w:pPr>
            <w:r w:rsidRPr="002063E7">
              <w:rPr>
                <w:rFonts w:ascii="David" w:hAnsi="David"/>
                <w:b/>
                <w:bCs/>
                <w:szCs w:val="24"/>
                <w:rtl/>
              </w:rPr>
              <w:t>אחוז הנחה  אחיד מוצע</w:t>
            </w:r>
            <w:r w:rsidRPr="002063E7">
              <w:rPr>
                <w:rFonts w:ascii="David" w:hAnsi="David"/>
                <w:b/>
                <w:bCs/>
                <w:vertAlign w:val="superscript"/>
                <w:rtl/>
              </w:rPr>
              <w:footnoteReference w:id="7"/>
            </w:r>
          </w:p>
        </w:tc>
        <w:tc>
          <w:tcPr>
            <w:tcW w:w="1380" w:type="dxa"/>
            <w:tcBorders>
              <w:top w:val="single" w:sz="8" w:space="0" w:color="auto"/>
              <w:left w:val="single" w:sz="8" w:space="0" w:color="auto"/>
              <w:bottom w:val="single" w:sz="8" w:space="0" w:color="auto"/>
              <w:right w:val="single" w:sz="8" w:space="0" w:color="auto"/>
            </w:tcBorders>
            <w:shd w:val="clear" w:color="000000" w:fill="D9D9D9"/>
            <w:vAlign w:val="center"/>
            <w:hideMark/>
          </w:tcPr>
          <w:p w:rsidR="00805D8F" w:rsidRPr="00805D8F" w:rsidRDefault="00805D8F" w:rsidP="00805D8F">
            <w:pPr>
              <w:jc w:val="center"/>
              <w:rPr>
                <w:rFonts w:ascii="David" w:hAnsi="David"/>
                <w:b/>
                <w:bCs/>
                <w:color w:val="000000"/>
                <w:szCs w:val="24"/>
                <w:rtl/>
              </w:rPr>
            </w:pPr>
            <w:r w:rsidRPr="00805D8F">
              <w:rPr>
                <w:rFonts w:ascii="David" w:hAnsi="David" w:hint="cs"/>
                <w:b/>
                <w:bCs/>
                <w:color w:val="000000"/>
                <w:szCs w:val="24"/>
                <w:rtl/>
              </w:rPr>
              <w:t xml:space="preserve">מחיר שעתי מוצע ללא מע"מ </w:t>
            </w:r>
            <w:r w:rsidRPr="00805D8F">
              <w:rPr>
                <w:rFonts w:ascii="David" w:hAnsi="David"/>
                <w:color w:val="000000"/>
                <w:szCs w:val="24"/>
                <w:rtl/>
              </w:rPr>
              <w:t>(</w:t>
            </w:r>
            <w:r w:rsidRPr="00805D8F">
              <w:rPr>
                <w:rFonts w:ascii="David" w:hAnsi="David"/>
                <w:color w:val="000000"/>
                <w:szCs w:val="24"/>
              </w:rPr>
              <w:t>P</w:t>
            </w:r>
            <w:r w:rsidRPr="00805D8F">
              <w:rPr>
                <w:rFonts w:ascii="David" w:hAnsi="David"/>
                <w:color w:val="000000"/>
                <w:szCs w:val="24"/>
                <w:rtl/>
              </w:rPr>
              <w:t>)</w:t>
            </w:r>
          </w:p>
        </w:tc>
      </w:tr>
      <w:tr w:rsidR="00805D8F" w:rsidRPr="00805D8F" w:rsidTr="00805D8F">
        <w:trPr>
          <w:trHeight w:val="330"/>
        </w:trPr>
        <w:tc>
          <w:tcPr>
            <w:tcW w:w="1620" w:type="dxa"/>
            <w:vMerge/>
            <w:tcBorders>
              <w:top w:val="single" w:sz="8" w:space="0" w:color="auto"/>
              <w:left w:val="single" w:sz="8" w:space="0" w:color="auto"/>
              <w:bottom w:val="single" w:sz="8" w:space="0" w:color="000000"/>
              <w:right w:val="single" w:sz="8" w:space="0" w:color="auto"/>
            </w:tcBorders>
            <w:vAlign w:val="center"/>
            <w:hideMark/>
          </w:tcPr>
          <w:p w:rsidR="00805D8F" w:rsidRPr="00805D8F" w:rsidRDefault="00805D8F" w:rsidP="00805D8F">
            <w:pPr>
              <w:rPr>
                <w:rFonts w:ascii="David" w:hAnsi="David"/>
                <w:b/>
                <w:bCs/>
                <w:color w:val="000000"/>
                <w:szCs w:val="24"/>
              </w:rPr>
            </w:pPr>
          </w:p>
        </w:tc>
        <w:tc>
          <w:tcPr>
            <w:tcW w:w="1360" w:type="dxa"/>
            <w:vMerge/>
            <w:tcBorders>
              <w:top w:val="single" w:sz="8" w:space="0" w:color="auto"/>
              <w:left w:val="single" w:sz="8" w:space="0" w:color="auto"/>
              <w:bottom w:val="single" w:sz="8" w:space="0" w:color="000000"/>
              <w:right w:val="single" w:sz="8" w:space="0" w:color="auto"/>
            </w:tcBorders>
            <w:vAlign w:val="center"/>
            <w:hideMark/>
          </w:tcPr>
          <w:p w:rsidR="00805D8F" w:rsidRPr="00805D8F" w:rsidRDefault="00805D8F" w:rsidP="00805D8F">
            <w:pPr>
              <w:rPr>
                <w:rFonts w:ascii="David" w:hAnsi="David"/>
                <w:b/>
                <w:bCs/>
                <w:color w:val="000000"/>
                <w:szCs w:val="24"/>
              </w:rPr>
            </w:pPr>
          </w:p>
        </w:tc>
        <w:tc>
          <w:tcPr>
            <w:tcW w:w="1360" w:type="dxa"/>
            <w:vMerge/>
            <w:tcBorders>
              <w:top w:val="single" w:sz="8" w:space="0" w:color="auto"/>
              <w:left w:val="single" w:sz="8" w:space="0" w:color="auto"/>
              <w:bottom w:val="single" w:sz="8" w:space="0" w:color="000000"/>
              <w:right w:val="single" w:sz="8" w:space="0" w:color="auto"/>
            </w:tcBorders>
            <w:vAlign w:val="center"/>
            <w:hideMark/>
          </w:tcPr>
          <w:p w:rsidR="00805D8F" w:rsidRPr="00805D8F" w:rsidRDefault="00805D8F" w:rsidP="00805D8F">
            <w:pPr>
              <w:rPr>
                <w:rFonts w:ascii="Arial" w:hAnsi="Arial" w:cs="Arial"/>
                <w:color w:val="0563C1"/>
                <w:sz w:val="22"/>
                <w:szCs w:val="22"/>
                <w:u w:val="single"/>
              </w:rPr>
            </w:pPr>
          </w:p>
        </w:tc>
        <w:tc>
          <w:tcPr>
            <w:tcW w:w="2080" w:type="dxa"/>
            <w:tcBorders>
              <w:top w:val="nil"/>
              <w:left w:val="single" w:sz="8" w:space="0" w:color="auto"/>
              <w:bottom w:val="single" w:sz="8" w:space="0" w:color="auto"/>
              <w:right w:val="nil"/>
            </w:tcBorders>
            <w:shd w:val="clear" w:color="000000" w:fill="D9D9D9"/>
            <w:vAlign w:val="center"/>
            <w:hideMark/>
          </w:tcPr>
          <w:p w:rsidR="00805D8F" w:rsidRPr="00805D8F" w:rsidRDefault="00805D8F" w:rsidP="00805D8F">
            <w:pPr>
              <w:jc w:val="center"/>
              <w:rPr>
                <w:rFonts w:ascii="David" w:hAnsi="David"/>
                <w:color w:val="000000"/>
                <w:szCs w:val="24"/>
                <w:rtl/>
              </w:rPr>
            </w:pPr>
            <w:r w:rsidRPr="00805D8F">
              <w:rPr>
                <w:rFonts w:ascii="David" w:hAnsi="David"/>
                <w:color w:val="000000"/>
                <w:szCs w:val="24"/>
              </w:rPr>
              <w:t>X = _____ %</w:t>
            </w:r>
          </w:p>
        </w:tc>
        <w:tc>
          <w:tcPr>
            <w:tcW w:w="1380" w:type="dxa"/>
            <w:tcBorders>
              <w:top w:val="nil"/>
              <w:left w:val="single" w:sz="8" w:space="0" w:color="auto"/>
              <w:bottom w:val="single" w:sz="8" w:space="0" w:color="auto"/>
              <w:right w:val="single" w:sz="8" w:space="0" w:color="auto"/>
            </w:tcBorders>
            <w:shd w:val="clear" w:color="000000" w:fill="D9D9D9"/>
            <w:vAlign w:val="center"/>
            <w:hideMark/>
          </w:tcPr>
          <w:p w:rsidR="00805D8F" w:rsidRPr="00805D8F" w:rsidRDefault="00805D8F" w:rsidP="00805D8F">
            <w:pPr>
              <w:jc w:val="center"/>
              <w:rPr>
                <w:rFonts w:ascii="David" w:hAnsi="David"/>
                <w:color w:val="222222"/>
                <w:szCs w:val="24"/>
                <w:rtl/>
              </w:rPr>
            </w:pPr>
            <w:r w:rsidRPr="00805D8F">
              <w:rPr>
                <w:rFonts w:ascii="David" w:hAnsi="David"/>
                <w:color w:val="222222"/>
                <w:szCs w:val="24"/>
              </w:rPr>
              <w:t>A*(1-X/100)</w:t>
            </w:r>
          </w:p>
        </w:tc>
      </w:tr>
      <w:tr w:rsidR="00805D8F" w:rsidRPr="00805D8F" w:rsidTr="00805D8F">
        <w:trPr>
          <w:trHeight w:val="330"/>
        </w:trPr>
        <w:tc>
          <w:tcPr>
            <w:tcW w:w="1620" w:type="dxa"/>
            <w:tcBorders>
              <w:top w:val="nil"/>
              <w:left w:val="single" w:sz="8" w:space="0" w:color="auto"/>
              <w:bottom w:val="single" w:sz="8" w:space="0" w:color="auto"/>
              <w:right w:val="single" w:sz="8" w:space="0" w:color="auto"/>
            </w:tcBorders>
            <w:shd w:val="clear" w:color="auto" w:fill="auto"/>
            <w:vAlign w:val="center"/>
            <w:hideMark/>
          </w:tcPr>
          <w:p w:rsidR="00805D8F" w:rsidRPr="00805D8F" w:rsidRDefault="00805D8F" w:rsidP="00805D8F">
            <w:pPr>
              <w:jc w:val="center"/>
              <w:rPr>
                <w:rFonts w:ascii="David" w:hAnsi="David"/>
                <w:b/>
                <w:bCs/>
                <w:color w:val="000000"/>
                <w:szCs w:val="24"/>
                <w:rtl/>
              </w:rPr>
            </w:pPr>
            <w:r w:rsidRPr="00805D8F">
              <w:rPr>
                <w:rFonts w:ascii="David" w:hAnsi="David" w:hint="cs"/>
                <w:b/>
                <w:bCs/>
                <w:color w:val="000000"/>
                <w:szCs w:val="24"/>
                <w:rtl/>
              </w:rPr>
              <w:t> </w:t>
            </w:r>
          </w:p>
        </w:tc>
        <w:tc>
          <w:tcPr>
            <w:tcW w:w="1360" w:type="dxa"/>
            <w:tcBorders>
              <w:top w:val="nil"/>
              <w:left w:val="single" w:sz="8" w:space="0" w:color="auto"/>
              <w:bottom w:val="single" w:sz="8" w:space="0" w:color="auto"/>
              <w:right w:val="nil"/>
            </w:tcBorders>
            <w:shd w:val="clear" w:color="auto" w:fill="auto"/>
            <w:vAlign w:val="center"/>
            <w:hideMark/>
          </w:tcPr>
          <w:p w:rsidR="00805D8F" w:rsidRPr="00805D8F" w:rsidRDefault="00805D8F" w:rsidP="00805D8F">
            <w:pPr>
              <w:jc w:val="center"/>
              <w:rPr>
                <w:rFonts w:ascii="David" w:hAnsi="David"/>
                <w:color w:val="000000"/>
                <w:szCs w:val="24"/>
                <w:rtl/>
              </w:rPr>
            </w:pPr>
            <w:r w:rsidRPr="00805D8F">
              <w:rPr>
                <w:rFonts w:ascii="David" w:hAnsi="David" w:hint="cs"/>
                <w:color w:val="000000"/>
                <w:szCs w:val="24"/>
                <w:rtl/>
              </w:rPr>
              <w:t>יועץ 2</w:t>
            </w:r>
          </w:p>
        </w:tc>
        <w:tc>
          <w:tcPr>
            <w:tcW w:w="1360" w:type="dxa"/>
            <w:tcBorders>
              <w:top w:val="nil"/>
              <w:left w:val="single" w:sz="8" w:space="0" w:color="auto"/>
              <w:bottom w:val="single" w:sz="8" w:space="0" w:color="auto"/>
              <w:right w:val="nil"/>
            </w:tcBorders>
            <w:shd w:val="clear" w:color="auto" w:fill="auto"/>
            <w:vAlign w:val="center"/>
            <w:hideMark/>
          </w:tcPr>
          <w:p w:rsidR="00805D8F" w:rsidRPr="00805D8F" w:rsidRDefault="00805D8F" w:rsidP="00805D8F">
            <w:pPr>
              <w:jc w:val="center"/>
              <w:rPr>
                <w:rFonts w:ascii="David" w:hAnsi="David"/>
                <w:color w:val="000000"/>
                <w:szCs w:val="24"/>
                <w:rtl/>
              </w:rPr>
            </w:pPr>
            <w:r w:rsidRPr="00805D8F">
              <w:rPr>
                <w:rFonts w:ascii="David" w:hAnsi="David" w:hint="cs"/>
                <w:color w:val="000000"/>
                <w:szCs w:val="24"/>
                <w:rtl/>
              </w:rPr>
              <w:t>290 ₪</w:t>
            </w:r>
          </w:p>
        </w:tc>
        <w:tc>
          <w:tcPr>
            <w:tcW w:w="2080" w:type="dxa"/>
            <w:tcBorders>
              <w:top w:val="nil"/>
              <w:left w:val="single" w:sz="8" w:space="0" w:color="auto"/>
              <w:bottom w:val="single" w:sz="8" w:space="0" w:color="auto"/>
              <w:right w:val="single" w:sz="8" w:space="0" w:color="auto"/>
            </w:tcBorders>
            <w:shd w:val="clear" w:color="auto" w:fill="auto"/>
            <w:vAlign w:val="center"/>
            <w:hideMark/>
          </w:tcPr>
          <w:p w:rsidR="00805D8F" w:rsidRPr="00805D8F" w:rsidRDefault="00805D8F" w:rsidP="00805D8F">
            <w:pPr>
              <w:rPr>
                <w:rFonts w:ascii="David" w:hAnsi="David"/>
                <w:color w:val="000000"/>
                <w:szCs w:val="24"/>
                <w:rtl/>
              </w:rPr>
            </w:pPr>
            <w:r w:rsidRPr="00805D8F">
              <w:rPr>
                <w:rFonts w:ascii="David" w:hAnsi="David" w:hint="cs"/>
                <w:color w:val="000000"/>
                <w:szCs w:val="24"/>
                <w:rtl/>
              </w:rPr>
              <w:t> </w:t>
            </w:r>
          </w:p>
        </w:tc>
        <w:tc>
          <w:tcPr>
            <w:tcW w:w="1380" w:type="dxa"/>
            <w:tcBorders>
              <w:top w:val="nil"/>
              <w:left w:val="single" w:sz="8" w:space="0" w:color="auto"/>
              <w:bottom w:val="single" w:sz="8" w:space="0" w:color="auto"/>
              <w:right w:val="single" w:sz="8" w:space="0" w:color="auto"/>
            </w:tcBorders>
            <w:shd w:val="clear" w:color="auto" w:fill="auto"/>
            <w:vAlign w:val="center"/>
            <w:hideMark/>
          </w:tcPr>
          <w:p w:rsidR="00805D8F" w:rsidRPr="00805D8F" w:rsidRDefault="00805D8F" w:rsidP="00805D8F">
            <w:pPr>
              <w:jc w:val="center"/>
              <w:rPr>
                <w:rFonts w:ascii="David" w:hAnsi="David"/>
                <w:color w:val="000000"/>
                <w:szCs w:val="24"/>
                <w:rtl/>
              </w:rPr>
            </w:pPr>
            <w:r w:rsidRPr="00805D8F">
              <w:rPr>
                <w:rFonts w:ascii="David" w:hAnsi="David" w:hint="cs"/>
                <w:color w:val="000000"/>
                <w:szCs w:val="24"/>
                <w:rtl/>
              </w:rPr>
              <w:t> </w:t>
            </w:r>
          </w:p>
        </w:tc>
      </w:tr>
    </w:tbl>
    <w:p w:rsidR="00805D8F" w:rsidRDefault="00805D8F" w:rsidP="002063E7">
      <w:pPr>
        <w:tabs>
          <w:tab w:val="left" w:pos="1445"/>
        </w:tabs>
        <w:spacing w:before="120" w:line="360" w:lineRule="auto"/>
        <w:ind w:left="3685"/>
        <w:rPr>
          <w:rFonts w:ascii="David" w:eastAsia="Calibri" w:hAnsi="David"/>
          <w:szCs w:val="21"/>
          <w:rtl/>
        </w:rPr>
      </w:pPr>
    </w:p>
    <w:p w:rsidR="00805D8F" w:rsidRPr="002063E7" w:rsidRDefault="00805D8F" w:rsidP="002063E7">
      <w:pPr>
        <w:tabs>
          <w:tab w:val="left" w:pos="1445"/>
        </w:tabs>
        <w:spacing w:before="120" w:line="360" w:lineRule="auto"/>
        <w:ind w:left="3685"/>
        <w:rPr>
          <w:rFonts w:ascii="David" w:eastAsia="Calibri" w:hAnsi="David"/>
          <w:szCs w:val="21"/>
        </w:rPr>
      </w:pPr>
    </w:p>
    <w:tbl>
      <w:tblPr>
        <w:bidiVisual/>
        <w:tblW w:w="8986" w:type="dxa"/>
        <w:tblLayout w:type="fixed"/>
        <w:tblLook w:val="01E0" w:firstRow="1" w:lastRow="1" w:firstColumn="1" w:lastColumn="1" w:noHBand="0" w:noVBand="0"/>
      </w:tblPr>
      <w:tblGrid>
        <w:gridCol w:w="3741"/>
        <w:gridCol w:w="5245"/>
      </w:tblGrid>
      <w:tr w:rsidR="002063E7" w:rsidRPr="002063E7" w:rsidTr="003C3705">
        <w:tc>
          <w:tcPr>
            <w:tcW w:w="3741" w:type="dxa"/>
            <w:vAlign w:val="bottom"/>
          </w:tcPr>
          <w:p w:rsidR="002063E7" w:rsidRPr="002063E7" w:rsidRDefault="002063E7" w:rsidP="002063E7">
            <w:pPr>
              <w:tabs>
                <w:tab w:val="left" w:pos="1445"/>
              </w:tabs>
              <w:rPr>
                <w:rFonts w:ascii="David" w:hAnsi="David"/>
                <w:szCs w:val="24"/>
                <w:rtl/>
              </w:rPr>
            </w:pPr>
            <w:r w:rsidRPr="002063E7">
              <w:rPr>
                <w:rFonts w:ascii="David" w:hAnsi="David"/>
                <w:szCs w:val="24"/>
                <w:rtl/>
              </w:rPr>
              <w:t>שם המציע:</w:t>
            </w:r>
          </w:p>
        </w:tc>
        <w:tc>
          <w:tcPr>
            <w:tcW w:w="5245" w:type="dxa"/>
            <w:tcBorders>
              <w:bottom w:val="single" w:sz="4" w:space="0" w:color="auto"/>
            </w:tcBorders>
          </w:tcPr>
          <w:p w:rsidR="002063E7" w:rsidRPr="002063E7" w:rsidRDefault="002063E7" w:rsidP="002063E7">
            <w:pPr>
              <w:tabs>
                <w:tab w:val="left" w:pos="1445"/>
              </w:tabs>
              <w:spacing w:line="360" w:lineRule="auto"/>
              <w:jc w:val="both"/>
              <w:rPr>
                <w:rFonts w:ascii="David" w:hAnsi="David"/>
                <w:b/>
                <w:bCs/>
                <w:szCs w:val="24"/>
                <w:rtl/>
              </w:rPr>
            </w:pPr>
          </w:p>
        </w:tc>
      </w:tr>
      <w:tr w:rsidR="002063E7" w:rsidRPr="002063E7" w:rsidTr="003C3705">
        <w:tc>
          <w:tcPr>
            <w:tcW w:w="3741" w:type="dxa"/>
            <w:vAlign w:val="bottom"/>
          </w:tcPr>
          <w:p w:rsidR="002063E7" w:rsidRPr="002063E7" w:rsidRDefault="002063E7" w:rsidP="002063E7">
            <w:pPr>
              <w:tabs>
                <w:tab w:val="left" w:pos="1445"/>
              </w:tabs>
              <w:rPr>
                <w:rFonts w:ascii="David" w:hAnsi="David"/>
                <w:szCs w:val="24"/>
                <w:rtl/>
              </w:rPr>
            </w:pPr>
            <w:r w:rsidRPr="002063E7">
              <w:rPr>
                <w:rFonts w:ascii="David" w:hAnsi="David"/>
                <w:szCs w:val="24"/>
                <w:rtl/>
              </w:rPr>
              <w:t>מס' זיהוי (מס' עוסק מורשה/ ח.פ./ ת.ז.)</w:t>
            </w:r>
          </w:p>
        </w:tc>
        <w:tc>
          <w:tcPr>
            <w:tcW w:w="5245" w:type="dxa"/>
            <w:tcBorders>
              <w:bottom w:val="single" w:sz="4" w:space="0" w:color="auto"/>
            </w:tcBorders>
          </w:tcPr>
          <w:p w:rsidR="002063E7" w:rsidRPr="002063E7" w:rsidRDefault="002063E7" w:rsidP="002063E7">
            <w:pPr>
              <w:tabs>
                <w:tab w:val="left" w:pos="1445"/>
              </w:tabs>
              <w:spacing w:line="360" w:lineRule="auto"/>
              <w:jc w:val="both"/>
              <w:rPr>
                <w:rFonts w:ascii="David" w:hAnsi="David"/>
                <w:b/>
                <w:bCs/>
                <w:szCs w:val="24"/>
                <w:rtl/>
              </w:rPr>
            </w:pPr>
          </w:p>
        </w:tc>
      </w:tr>
      <w:tr w:rsidR="002063E7" w:rsidRPr="002063E7" w:rsidTr="003C3705">
        <w:tc>
          <w:tcPr>
            <w:tcW w:w="3741" w:type="dxa"/>
            <w:vAlign w:val="bottom"/>
          </w:tcPr>
          <w:p w:rsidR="002063E7" w:rsidRPr="002063E7" w:rsidRDefault="002063E7" w:rsidP="002063E7">
            <w:pPr>
              <w:tabs>
                <w:tab w:val="left" w:pos="1445"/>
              </w:tabs>
              <w:rPr>
                <w:rFonts w:ascii="David" w:hAnsi="David"/>
                <w:szCs w:val="24"/>
                <w:rtl/>
              </w:rPr>
            </w:pPr>
            <w:r w:rsidRPr="002063E7">
              <w:rPr>
                <w:rFonts w:ascii="David" w:hAnsi="David"/>
                <w:szCs w:val="24"/>
                <w:rtl/>
              </w:rPr>
              <w:t>שם איש הקשר:</w:t>
            </w:r>
          </w:p>
        </w:tc>
        <w:tc>
          <w:tcPr>
            <w:tcW w:w="5245" w:type="dxa"/>
            <w:tcBorders>
              <w:top w:val="single" w:sz="4" w:space="0" w:color="auto"/>
              <w:bottom w:val="single" w:sz="4" w:space="0" w:color="auto"/>
            </w:tcBorders>
          </w:tcPr>
          <w:p w:rsidR="002063E7" w:rsidRPr="002063E7" w:rsidRDefault="002063E7" w:rsidP="002063E7">
            <w:pPr>
              <w:tabs>
                <w:tab w:val="left" w:pos="1445"/>
              </w:tabs>
              <w:spacing w:line="360" w:lineRule="auto"/>
              <w:jc w:val="both"/>
              <w:rPr>
                <w:rFonts w:ascii="David" w:hAnsi="David"/>
                <w:b/>
                <w:bCs/>
                <w:szCs w:val="24"/>
                <w:rtl/>
              </w:rPr>
            </w:pPr>
          </w:p>
        </w:tc>
      </w:tr>
      <w:tr w:rsidR="002063E7" w:rsidRPr="002063E7" w:rsidTr="003C3705">
        <w:tc>
          <w:tcPr>
            <w:tcW w:w="3741" w:type="dxa"/>
            <w:vAlign w:val="bottom"/>
          </w:tcPr>
          <w:p w:rsidR="002063E7" w:rsidRPr="002063E7" w:rsidRDefault="002063E7" w:rsidP="002063E7">
            <w:pPr>
              <w:tabs>
                <w:tab w:val="left" w:pos="1445"/>
              </w:tabs>
              <w:rPr>
                <w:rFonts w:ascii="David" w:hAnsi="David"/>
                <w:szCs w:val="24"/>
                <w:rtl/>
              </w:rPr>
            </w:pPr>
            <w:r w:rsidRPr="002063E7">
              <w:rPr>
                <w:rFonts w:ascii="David" w:hAnsi="David"/>
                <w:szCs w:val="24"/>
                <w:rtl/>
              </w:rPr>
              <w:t>כתובת:</w:t>
            </w:r>
          </w:p>
        </w:tc>
        <w:tc>
          <w:tcPr>
            <w:tcW w:w="5245" w:type="dxa"/>
            <w:tcBorders>
              <w:top w:val="single" w:sz="4" w:space="0" w:color="auto"/>
              <w:bottom w:val="single" w:sz="4" w:space="0" w:color="auto"/>
            </w:tcBorders>
          </w:tcPr>
          <w:p w:rsidR="002063E7" w:rsidRPr="002063E7" w:rsidRDefault="002063E7" w:rsidP="002063E7">
            <w:pPr>
              <w:tabs>
                <w:tab w:val="left" w:pos="1445"/>
              </w:tabs>
              <w:spacing w:line="360" w:lineRule="auto"/>
              <w:jc w:val="both"/>
              <w:rPr>
                <w:rFonts w:ascii="David" w:hAnsi="David"/>
                <w:b/>
                <w:bCs/>
                <w:szCs w:val="24"/>
                <w:rtl/>
              </w:rPr>
            </w:pPr>
          </w:p>
        </w:tc>
      </w:tr>
      <w:tr w:rsidR="002063E7" w:rsidRPr="002063E7" w:rsidTr="003C3705">
        <w:tc>
          <w:tcPr>
            <w:tcW w:w="3741" w:type="dxa"/>
            <w:vAlign w:val="bottom"/>
          </w:tcPr>
          <w:p w:rsidR="002063E7" w:rsidRPr="002063E7" w:rsidRDefault="002063E7" w:rsidP="002063E7">
            <w:pPr>
              <w:tabs>
                <w:tab w:val="left" w:pos="1445"/>
              </w:tabs>
              <w:rPr>
                <w:rFonts w:ascii="David" w:hAnsi="David"/>
                <w:szCs w:val="24"/>
                <w:rtl/>
              </w:rPr>
            </w:pPr>
            <w:r w:rsidRPr="002063E7">
              <w:rPr>
                <w:rFonts w:ascii="David" w:hAnsi="David"/>
                <w:szCs w:val="24"/>
                <w:rtl/>
              </w:rPr>
              <w:t>טלפון:</w:t>
            </w:r>
          </w:p>
        </w:tc>
        <w:tc>
          <w:tcPr>
            <w:tcW w:w="5245" w:type="dxa"/>
            <w:tcBorders>
              <w:top w:val="single" w:sz="4" w:space="0" w:color="auto"/>
              <w:bottom w:val="single" w:sz="4" w:space="0" w:color="auto"/>
            </w:tcBorders>
          </w:tcPr>
          <w:p w:rsidR="002063E7" w:rsidRPr="002063E7" w:rsidRDefault="002063E7" w:rsidP="002063E7">
            <w:pPr>
              <w:tabs>
                <w:tab w:val="left" w:pos="1445"/>
              </w:tabs>
              <w:spacing w:line="360" w:lineRule="auto"/>
              <w:jc w:val="both"/>
              <w:rPr>
                <w:rFonts w:ascii="David" w:hAnsi="David"/>
                <w:b/>
                <w:bCs/>
                <w:szCs w:val="24"/>
                <w:rtl/>
              </w:rPr>
            </w:pPr>
          </w:p>
        </w:tc>
      </w:tr>
      <w:tr w:rsidR="002063E7" w:rsidRPr="002063E7" w:rsidTr="003C3705">
        <w:tc>
          <w:tcPr>
            <w:tcW w:w="3741" w:type="dxa"/>
            <w:vAlign w:val="bottom"/>
          </w:tcPr>
          <w:p w:rsidR="002063E7" w:rsidRPr="002063E7" w:rsidRDefault="002063E7" w:rsidP="002063E7">
            <w:pPr>
              <w:tabs>
                <w:tab w:val="left" w:pos="1445"/>
              </w:tabs>
              <w:rPr>
                <w:rFonts w:ascii="David" w:hAnsi="David"/>
                <w:szCs w:val="24"/>
                <w:rtl/>
              </w:rPr>
            </w:pPr>
            <w:r w:rsidRPr="002063E7">
              <w:rPr>
                <w:rFonts w:ascii="David" w:hAnsi="David"/>
                <w:szCs w:val="24"/>
                <w:rtl/>
              </w:rPr>
              <w:t>טלפון נוסף:</w:t>
            </w:r>
          </w:p>
        </w:tc>
        <w:tc>
          <w:tcPr>
            <w:tcW w:w="5245" w:type="dxa"/>
            <w:tcBorders>
              <w:top w:val="single" w:sz="4" w:space="0" w:color="auto"/>
              <w:bottom w:val="single" w:sz="4" w:space="0" w:color="auto"/>
            </w:tcBorders>
          </w:tcPr>
          <w:p w:rsidR="002063E7" w:rsidRPr="002063E7" w:rsidRDefault="002063E7" w:rsidP="002063E7">
            <w:pPr>
              <w:tabs>
                <w:tab w:val="left" w:pos="1445"/>
              </w:tabs>
              <w:spacing w:line="360" w:lineRule="auto"/>
              <w:jc w:val="both"/>
              <w:rPr>
                <w:rFonts w:ascii="David" w:hAnsi="David"/>
                <w:b/>
                <w:bCs/>
                <w:szCs w:val="24"/>
                <w:rtl/>
              </w:rPr>
            </w:pPr>
          </w:p>
        </w:tc>
      </w:tr>
      <w:tr w:rsidR="002063E7" w:rsidRPr="002063E7" w:rsidTr="003C3705">
        <w:tc>
          <w:tcPr>
            <w:tcW w:w="3741" w:type="dxa"/>
            <w:vAlign w:val="bottom"/>
          </w:tcPr>
          <w:p w:rsidR="002063E7" w:rsidRPr="002063E7" w:rsidRDefault="002063E7" w:rsidP="002063E7">
            <w:pPr>
              <w:tabs>
                <w:tab w:val="left" w:pos="1445"/>
              </w:tabs>
              <w:rPr>
                <w:rFonts w:ascii="David" w:hAnsi="David"/>
                <w:szCs w:val="24"/>
                <w:rtl/>
              </w:rPr>
            </w:pPr>
            <w:r w:rsidRPr="002063E7">
              <w:rPr>
                <w:rFonts w:ascii="David" w:hAnsi="David"/>
                <w:szCs w:val="24"/>
                <w:rtl/>
              </w:rPr>
              <w:t>כתובת דוא"ל:</w:t>
            </w:r>
          </w:p>
        </w:tc>
        <w:tc>
          <w:tcPr>
            <w:tcW w:w="5245" w:type="dxa"/>
            <w:tcBorders>
              <w:top w:val="single" w:sz="4" w:space="0" w:color="auto"/>
              <w:bottom w:val="single" w:sz="4" w:space="0" w:color="auto"/>
            </w:tcBorders>
          </w:tcPr>
          <w:p w:rsidR="002063E7" w:rsidRPr="002063E7" w:rsidRDefault="002063E7" w:rsidP="002063E7">
            <w:pPr>
              <w:tabs>
                <w:tab w:val="left" w:pos="1445"/>
              </w:tabs>
              <w:spacing w:line="360" w:lineRule="auto"/>
              <w:jc w:val="both"/>
              <w:rPr>
                <w:rFonts w:ascii="David" w:hAnsi="David"/>
                <w:b/>
                <w:bCs/>
                <w:szCs w:val="24"/>
                <w:rtl/>
              </w:rPr>
            </w:pPr>
          </w:p>
        </w:tc>
      </w:tr>
      <w:tr w:rsidR="002063E7" w:rsidRPr="002063E7" w:rsidTr="003C3705">
        <w:tc>
          <w:tcPr>
            <w:tcW w:w="3741" w:type="dxa"/>
            <w:vAlign w:val="bottom"/>
          </w:tcPr>
          <w:p w:rsidR="002063E7" w:rsidRPr="002063E7" w:rsidRDefault="002063E7" w:rsidP="002063E7">
            <w:pPr>
              <w:tabs>
                <w:tab w:val="left" w:pos="1445"/>
              </w:tabs>
              <w:rPr>
                <w:rFonts w:ascii="David" w:hAnsi="David"/>
                <w:szCs w:val="24"/>
                <w:rtl/>
              </w:rPr>
            </w:pPr>
          </w:p>
        </w:tc>
        <w:tc>
          <w:tcPr>
            <w:tcW w:w="5245" w:type="dxa"/>
            <w:tcBorders>
              <w:top w:val="single" w:sz="4" w:space="0" w:color="auto"/>
            </w:tcBorders>
          </w:tcPr>
          <w:p w:rsidR="002063E7" w:rsidRPr="002063E7" w:rsidRDefault="002063E7" w:rsidP="002063E7">
            <w:pPr>
              <w:tabs>
                <w:tab w:val="left" w:pos="1445"/>
              </w:tabs>
              <w:spacing w:line="360" w:lineRule="auto"/>
              <w:jc w:val="both"/>
              <w:rPr>
                <w:rFonts w:ascii="David" w:hAnsi="David"/>
                <w:b/>
                <w:bCs/>
                <w:szCs w:val="24"/>
                <w:rtl/>
              </w:rPr>
            </w:pPr>
          </w:p>
        </w:tc>
      </w:tr>
      <w:tr w:rsidR="002063E7" w:rsidRPr="002063E7" w:rsidTr="003C3705">
        <w:tc>
          <w:tcPr>
            <w:tcW w:w="3741" w:type="dxa"/>
            <w:vAlign w:val="bottom"/>
          </w:tcPr>
          <w:p w:rsidR="002063E7" w:rsidRPr="002063E7" w:rsidRDefault="002063E7" w:rsidP="002063E7">
            <w:pPr>
              <w:tabs>
                <w:tab w:val="left" w:pos="1445"/>
              </w:tabs>
              <w:rPr>
                <w:rFonts w:ascii="David" w:hAnsi="David"/>
                <w:szCs w:val="24"/>
                <w:rtl/>
              </w:rPr>
            </w:pPr>
            <w:r w:rsidRPr="002063E7">
              <w:rPr>
                <w:rFonts w:ascii="David" w:hAnsi="David"/>
                <w:szCs w:val="24"/>
                <w:rtl/>
              </w:rPr>
              <w:t>שם החותם (מורשה/י החתימה):</w:t>
            </w:r>
          </w:p>
        </w:tc>
        <w:tc>
          <w:tcPr>
            <w:tcW w:w="5245" w:type="dxa"/>
          </w:tcPr>
          <w:p w:rsidR="002063E7" w:rsidRPr="002063E7" w:rsidRDefault="002063E7" w:rsidP="002063E7">
            <w:pPr>
              <w:tabs>
                <w:tab w:val="left" w:pos="1445"/>
              </w:tabs>
              <w:spacing w:line="360" w:lineRule="auto"/>
              <w:jc w:val="both"/>
              <w:rPr>
                <w:rFonts w:ascii="David" w:hAnsi="David"/>
                <w:b/>
                <w:bCs/>
                <w:szCs w:val="24"/>
                <w:rtl/>
              </w:rPr>
            </w:pPr>
          </w:p>
        </w:tc>
      </w:tr>
      <w:tr w:rsidR="002063E7" w:rsidRPr="002063E7" w:rsidTr="003C3705">
        <w:tc>
          <w:tcPr>
            <w:tcW w:w="3741" w:type="dxa"/>
            <w:vAlign w:val="bottom"/>
          </w:tcPr>
          <w:p w:rsidR="002063E7" w:rsidRPr="002063E7" w:rsidRDefault="002063E7" w:rsidP="002063E7">
            <w:pPr>
              <w:tabs>
                <w:tab w:val="left" w:pos="1445"/>
              </w:tabs>
              <w:rPr>
                <w:rFonts w:ascii="David" w:hAnsi="David"/>
                <w:szCs w:val="24"/>
                <w:rtl/>
              </w:rPr>
            </w:pPr>
            <w:r w:rsidRPr="002063E7">
              <w:rPr>
                <w:rFonts w:ascii="David" w:hAnsi="David"/>
                <w:szCs w:val="24"/>
                <w:rtl/>
              </w:rPr>
              <w:lastRenderedPageBreak/>
              <w:t>תפקיד החותם:</w:t>
            </w:r>
          </w:p>
        </w:tc>
        <w:tc>
          <w:tcPr>
            <w:tcW w:w="5245" w:type="dxa"/>
            <w:tcBorders>
              <w:bottom w:val="single" w:sz="4" w:space="0" w:color="auto"/>
            </w:tcBorders>
          </w:tcPr>
          <w:p w:rsidR="002063E7" w:rsidRPr="002063E7" w:rsidRDefault="002063E7" w:rsidP="002063E7">
            <w:pPr>
              <w:tabs>
                <w:tab w:val="left" w:pos="1445"/>
              </w:tabs>
              <w:spacing w:line="360" w:lineRule="auto"/>
              <w:jc w:val="both"/>
              <w:rPr>
                <w:rFonts w:ascii="David" w:hAnsi="David"/>
                <w:b/>
                <w:bCs/>
                <w:szCs w:val="24"/>
                <w:rtl/>
              </w:rPr>
            </w:pPr>
          </w:p>
        </w:tc>
      </w:tr>
    </w:tbl>
    <w:p w:rsidR="002063E7" w:rsidRPr="002063E7" w:rsidRDefault="002063E7" w:rsidP="002063E7">
      <w:pPr>
        <w:tabs>
          <w:tab w:val="left" w:pos="1445"/>
        </w:tabs>
        <w:spacing w:line="360" w:lineRule="auto"/>
        <w:rPr>
          <w:rFonts w:ascii="David" w:hAnsi="David"/>
          <w:szCs w:val="24"/>
          <w:rtl/>
        </w:rPr>
      </w:pPr>
    </w:p>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2063E7" w:rsidRPr="002063E7" w:rsidTr="003C3705">
        <w:tc>
          <w:tcPr>
            <w:tcW w:w="3162" w:type="dxa"/>
            <w:tcBorders>
              <w:top w:val="single" w:sz="8" w:space="0" w:color="auto"/>
              <w:left w:val="nil"/>
              <w:bottom w:val="nil"/>
              <w:right w:val="nil"/>
            </w:tcBorders>
            <w:hideMark/>
          </w:tcPr>
          <w:p w:rsidR="002063E7" w:rsidRPr="002063E7" w:rsidRDefault="002063E7" w:rsidP="002063E7">
            <w:pPr>
              <w:tabs>
                <w:tab w:val="left" w:pos="1445"/>
              </w:tabs>
              <w:spacing w:after="120"/>
              <w:ind w:left="283"/>
              <w:jc w:val="center"/>
              <w:rPr>
                <w:rFonts w:ascii="David" w:hAnsi="David"/>
                <w:szCs w:val="24"/>
                <w:rtl/>
              </w:rPr>
            </w:pPr>
            <w:r w:rsidRPr="002063E7">
              <w:rPr>
                <w:rFonts w:ascii="David" w:hAnsi="David"/>
                <w:szCs w:val="24"/>
                <w:rtl/>
              </w:rPr>
              <w:t>תאריך</w:t>
            </w:r>
          </w:p>
        </w:tc>
        <w:tc>
          <w:tcPr>
            <w:tcW w:w="2367" w:type="dxa"/>
          </w:tcPr>
          <w:p w:rsidR="002063E7" w:rsidRPr="002063E7" w:rsidRDefault="002063E7" w:rsidP="002063E7">
            <w:pPr>
              <w:tabs>
                <w:tab w:val="left" w:pos="1445"/>
              </w:tabs>
              <w:spacing w:after="120"/>
              <w:ind w:left="283" w:firstLine="720"/>
              <w:jc w:val="both"/>
              <w:rPr>
                <w:rFonts w:ascii="David" w:hAnsi="David"/>
                <w:szCs w:val="24"/>
                <w:rtl/>
              </w:rPr>
            </w:pPr>
          </w:p>
        </w:tc>
        <w:tc>
          <w:tcPr>
            <w:tcW w:w="3402" w:type="dxa"/>
            <w:tcBorders>
              <w:top w:val="single" w:sz="8" w:space="0" w:color="auto"/>
              <w:left w:val="nil"/>
              <w:bottom w:val="nil"/>
              <w:right w:val="nil"/>
            </w:tcBorders>
            <w:hideMark/>
          </w:tcPr>
          <w:p w:rsidR="002063E7" w:rsidRPr="002063E7" w:rsidRDefault="002063E7" w:rsidP="002063E7">
            <w:pPr>
              <w:tabs>
                <w:tab w:val="left" w:pos="1445"/>
              </w:tabs>
              <w:spacing w:after="120"/>
              <w:ind w:left="283" w:firstLine="54"/>
              <w:jc w:val="center"/>
              <w:rPr>
                <w:rFonts w:ascii="David" w:hAnsi="David"/>
                <w:szCs w:val="24"/>
                <w:rtl/>
              </w:rPr>
            </w:pPr>
            <w:r w:rsidRPr="002063E7">
              <w:rPr>
                <w:rFonts w:ascii="David" w:hAnsi="David"/>
                <w:szCs w:val="24"/>
                <w:rtl/>
              </w:rPr>
              <w:t>חתימת וחותמת מטעם המציע</w:t>
            </w:r>
          </w:p>
        </w:tc>
      </w:tr>
    </w:tbl>
    <w:p w:rsidR="002063E7" w:rsidRPr="002063E7" w:rsidRDefault="002063E7" w:rsidP="002063E7">
      <w:r w:rsidRPr="002063E7">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063E7" w:rsidRPr="002063E7" w:rsidTr="003C3705">
        <w:trPr>
          <w:trHeight w:hRule="exact" w:val="561"/>
          <w:jc w:val="right"/>
        </w:trPr>
        <w:tc>
          <w:tcPr>
            <w:tcW w:w="8958" w:type="dxa"/>
            <w:tcBorders>
              <w:top w:val="nil"/>
              <w:bottom w:val="nil"/>
            </w:tcBorders>
            <w:shd w:val="clear" w:color="auto" w:fill="D9D9D9" w:themeFill="background1" w:themeFillShade="D9"/>
            <w:vAlign w:val="center"/>
          </w:tcPr>
          <w:p w:rsidR="002063E7" w:rsidRPr="002063E7" w:rsidRDefault="002063E7" w:rsidP="002063E7">
            <w:pPr>
              <w:tabs>
                <w:tab w:val="left" w:pos="1445"/>
              </w:tabs>
              <w:rPr>
                <w:rFonts w:ascii="David" w:hAnsi="David"/>
                <w:b/>
                <w:bCs/>
                <w:noProof/>
                <w:sz w:val="28"/>
                <w:szCs w:val="28"/>
                <w:rtl/>
              </w:rPr>
            </w:pPr>
            <w:r w:rsidRPr="002063E7">
              <w:rPr>
                <w:rFonts w:ascii="David" w:hAnsi="David"/>
              </w:rPr>
              <w:lastRenderedPageBreak/>
              <w:br w:type="page"/>
            </w:r>
            <w:r w:rsidRPr="002063E7">
              <w:rPr>
                <w:rFonts w:ascii="David" w:hAnsi="David"/>
                <w:b/>
                <w:bCs/>
                <w:noProof/>
                <w:sz w:val="28"/>
                <w:szCs w:val="28"/>
                <w:rtl/>
              </w:rPr>
              <w:t>נספח יא'</w:t>
            </w:r>
          </w:p>
        </w:tc>
      </w:tr>
      <w:tr w:rsidR="002063E7" w:rsidRPr="002063E7" w:rsidTr="003C3705">
        <w:trPr>
          <w:trHeight w:hRule="exact" w:val="561"/>
          <w:jc w:val="right"/>
        </w:trPr>
        <w:tc>
          <w:tcPr>
            <w:tcW w:w="8958" w:type="dxa"/>
            <w:tcBorders>
              <w:top w:val="nil"/>
              <w:bottom w:val="nil"/>
            </w:tcBorders>
            <w:shd w:val="clear" w:color="auto" w:fill="1B3461"/>
            <w:vAlign w:val="center"/>
          </w:tcPr>
          <w:p w:rsidR="002063E7" w:rsidRPr="002063E7" w:rsidRDefault="002063E7" w:rsidP="00F17DD8">
            <w:pPr>
              <w:tabs>
                <w:tab w:val="left" w:pos="1445"/>
              </w:tabs>
              <w:rPr>
                <w:rFonts w:ascii="David" w:hAnsi="David"/>
                <w:b/>
                <w:bCs/>
                <w:noProof/>
                <w:color w:val="FFFFFF"/>
                <w:sz w:val="28"/>
                <w:szCs w:val="28"/>
                <w:rtl/>
              </w:rPr>
            </w:pPr>
            <w:r w:rsidRPr="002063E7">
              <w:rPr>
                <w:rFonts w:ascii="David" w:hAnsi="David"/>
                <w:bCs/>
                <w:i/>
                <w:noProof/>
                <w:color w:val="FFFFFF"/>
                <w:sz w:val="28"/>
                <w:szCs w:val="28"/>
                <w:rtl/>
              </w:rPr>
              <w:t>תצהיר בגין ביצוע שעות</w:t>
            </w:r>
          </w:p>
        </w:tc>
      </w:tr>
    </w:tbl>
    <w:p w:rsidR="002063E7" w:rsidRPr="002063E7" w:rsidRDefault="002063E7" w:rsidP="002063E7">
      <w:pPr>
        <w:tabs>
          <w:tab w:val="left" w:pos="1445"/>
        </w:tabs>
        <w:rPr>
          <w:rFonts w:ascii="David" w:hAnsi="David"/>
          <w:szCs w:val="24"/>
          <w:rtl/>
        </w:rPr>
      </w:pPr>
      <w:r w:rsidRPr="002063E7">
        <w:rPr>
          <w:rFonts w:ascii="David" w:hAnsi="David"/>
          <w:szCs w:val="24"/>
          <w:rtl/>
        </w:rPr>
        <w:t>על נותן השירותים להעביר טופס זה עם כל הגשת חשבונית.</w:t>
      </w:r>
    </w:p>
    <w:p w:rsidR="002063E7" w:rsidRPr="002063E7" w:rsidRDefault="002063E7" w:rsidP="002063E7">
      <w:pPr>
        <w:numPr>
          <w:ilvl w:val="0"/>
          <w:numId w:val="69"/>
        </w:numPr>
        <w:tabs>
          <w:tab w:val="left" w:pos="1445"/>
        </w:tabs>
        <w:spacing w:before="240" w:after="240" w:line="360" w:lineRule="auto"/>
        <w:contextualSpacing/>
        <w:jc w:val="both"/>
        <w:rPr>
          <w:rFonts w:ascii="David" w:hAnsi="David"/>
          <w:b/>
          <w:bCs/>
          <w:szCs w:val="24"/>
          <w:rtl/>
          <w:lang w:eastAsia="he-IL"/>
        </w:rPr>
      </w:pPr>
      <w:r w:rsidRPr="002063E7">
        <w:rPr>
          <w:rFonts w:ascii="David" w:hAnsi="David"/>
          <w:b/>
          <w:bCs/>
          <w:szCs w:val="24"/>
          <w:rtl/>
          <w:lang w:eastAsia="he-IL"/>
        </w:rPr>
        <w:t>הריני להצהיר כי בצעתי את השעות המפורטות כדלקמן:</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טבלת שעות"/>
      </w:tblPr>
      <w:tblGrid>
        <w:gridCol w:w="1354"/>
        <w:gridCol w:w="2017"/>
        <w:gridCol w:w="1498"/>
        <w:gridCol w:w="1287"/>
        <w:gridCol w:w="1412"/>
        <w:gridCol w:w="1380"/>
      </w:tblGrid>
      <w:tr w:rsidR="002063E7" w:rsidRPr="002063E7" w:rsidTr="003C3705">
        <w:trPr>
          <w:trHeight w:val="1128"/>
        </w:trPr>
        <w:tc>
          <w:tcPr>
            <w:tcW w:w="757" w:type="pct"/>
            <w:tcBorders>
              <w:top w:val="single" w:sz="4" w:space="0" w:color="auto"/>
              <w:left w:val="single" w:sz="4" w:space="0" w:color="auto"/>
              <w:bottom w:val="single" w:sz="4" w:space="0" w:color="auto"/>
              <w:right w:val="single" w:sz="4" w:space="0" w:color="auto"/>
            </w:tcBorders>
            <w:shd w:val="clear" w:color="auto" w:fill="CCCCCC"/>
          </w:tcPr>
          <w:p w:rsidR="002063E7" w:rsidRPr="002063E7" w:rsidRDefault="002063E7" w:rsidP="002063E7">
            <w:pPr>
              <w:tabs>
                <w:tab w:val="left" w:pos="1445"/>
              </w:tabs>
              <w:jc w:val="center"/>
              <w:rPr>
                <w:rFonts w:ascii="David" w:hAnsi="David"/>
                <w:szCs w:val="24"/>
                <w:rtl/>
              </w:rPr>
            </w:pPr>
            <w:r w:rsidRPr="002063E7">
              <w:rPr>
                <w:rFonts w:ascii="David" w:hAnsi="David"/>
                <w:szCs w:val="24"/>
                <w:rtl/>
              </w:rPr>
              <w:t>תאריך ביצוע</w:t>
            </w:r>
          </w:p>
          <w:p w:rsidR="002063E7" w:rsidRPr="002063E7" w:rsidRDefault="002063E7" w:rsidP="002063E7">
            <w:pPr>
              <w:tabs>
                <w:tab w:val="left" w:pos="1445"/>
              </w:tabs>
              <w:jc w:val="center"/>
              <w:rPr>
                <w:rFonts w:ascii="David" w:hAnsi="David"/>
                <w:szCs w:val="24"/>
              </w:rPr>
            </w:pPr>
            <w:r w:rsidRPr="002063E7">
              <w:rPr>
                <w:rFonts w:ascii="David" w:hAnsi="David"/>
                <w:szCs w:val="24"/>
                <w:rtl/>
              </w:rPr>
              <w:t>השירות</w:t>
            </w:r>
          </w:p>
        </w:tc>
        <w:tc>
          <w:tcPr>
            <w:tcW w:w="1127" w:type="pct"/>
            <w:tcBorders>
              <w:top w:val="single" w:sz="4" w:space="0" w:color="auto"/>
              <w:left w:val="single" w:sz="4" w:space="0" w:color="auto"/>
              <w:bottom w:val="single" w:sz="4" w:space="0" w:color="auto"/>
              <w:right w:val="single" w:sz="4" w:space="0" w:color="auto"/>
            </w:tcBorders>
            <w:shd w:val="clear" w:color="auto" w:fill="CCCCCC"/>
          </w:tcPr>
          <w:p w:rsidR="002063E7" w:rsidRPr="002063E7" w:rsidRDefault="002063E7" w:rsidP="002063E7">
            <w:pPr>
              <w:tabs>
                <w:tab w:val="left" w:pos="1445"/>
              </w:tabs>
              <w:jc w:val="center"/>
              <w:rPr>
                <w:rFonts w:ascii="David" w:hAnsi="David"/>
                <w:szCs w:val="24"/>
                <w:rtl/>
              </w:rPr>
            </w:pPr>
            <w:r w:rsidRPr="002063E7">
              <w:rPr>
                <w:rFonts w:ascii="David" w:hAnsi="David"/>
                <w:szCs w:val="24"/>
                <w:rtl/>
              </w:rPr>
              <w:t>שעות ביצוע</w:t>
            </w:r>
          </w:p>
          <w:p w:rsidR="002063E7" w:rsidRPr="002063E7" w:rsidRDefault="002063E7" w:rsidP="002063E7">
            <w:pPr>
              <w:tabs>
                <w:tab w:val="left" w:pos="1445"/>
              </w:tabs>
              <w:jc w:val="center"/>
              <w:rPr>
                <w:rFonts w:ascii="David" w:hAnsi="David"/>
                <w:szCs w:val="24"/>
              </w:rPr>
            </w:pPr>
            <w:r w:rsidRPr="002063E7">
              <w:rPr>
                <w:rFonts w:ascii="David" w:hAnsi="David"/>
                <w:szCs w:val="24"/>
                <w:rtl/>
              </w:rPr>
              <w:t>(שעת תחילת העבודה ושעת סיומה)</w:t>
            </w:r>
          </w:p>
        </w:tc>
        <w:tc>
          <w:tcPr>
            <w:tcW w:w="837" w:type="pct"/>
            <w:tcBorders>
              <w:top w:val="single" w:sz="4" w:space="0" w:color="auto"/>
              <w:left w:val="single" w:sz="4" w:space="0" w:color="auto"/>
              <w:bottom w:val="single" w:sz="4" w:space="0" w:color="auto"/>
              <w:right w:val="single" w:sz="4" w:space="0" w:color="auto"/>
            </w:tcBorders>
            <w:shd w:val="clear" w:color="auto" w:fill="CCCCCC"/>
          </w:tcPr>
          <w:p w:rsidR="002063E7" w:rsidRPr="002063E7" w:rsidRDefault="002063E7" w:rsidP="002063E7">
            <w:pPr>
              <w:tabs>
                <w:tab w:val="left" w:pos="1445"/>
              </w:tabs>
              <w:jc w:val="center"/>
              <w:rPr>
                <w:rFonts w:ascii="David" w:hAnsi="David"/>
                <w:szCs w:val="24"/>
                <w:rtl/>
              </w:rPr>
            </w:pPr>
            <w:r w:rsidRPr="002063E7">
              <w:rPr>
                <w:rFonts w:ascii="David" w:hAnsi="David"/>
                <w:szCs w:val="24"/>
                <w:rtl/>
              </w:rPr>
              <w:t>מס' שעות עבודה</w:t>
            </w:r>
          </w:p>
          <w:p w:rsidR="002063E7" w:rsidRPr="002063E7" w:rsidRDefault="002063E7" w:rsidP="002063E7">
            <w:pPr>
              <w:tabs>
                <w:tab w:val="left" w:pos="1445"/>
              </w:tabs>
              <w:jc w:val="center"/>
              <w:rPr>
                <w:rFonts w:ascii="David" w:hAnsi="David"/>
                <w:szCs w:val="24"/>
              </w:rPr>
            </w:pPr>
            <w:r w:rsidRPr="002063E7">
              <w:rPr>
                <w:rFonts w:ascii="David" w:hAnsi="David"/>
                <w:szCs w:val="24"/>
                <w:rtl/>
              </w:rPr>
              <w:t>שבוצעו</w:t>
            </w:r>
          </w:p>
        </w:tc>
        <w:tc>
          <w:tcPr>
            <w:tcW w:w="719" w:type="pct"/>
            <w:tcBorders>
              <w:top w:val="single" w:sz="4" w:space="0" w:color="auto"/>
              <w:left w:val="single" w:sz="4" w:space="0" w:color="auto"/>
              <w:bottom w:val="single" w:sz="4" w:space="0" w:color="auto"/>
              <w:right w:val="single" w:sz="4" w:space="0" w:color="auto"/>
            </w:tcBorders>
            <w:shd w:val="clear" w:color="auto" w:fill="CCCCCC"/>
          </w:tcPr>
          <w:p w:rsidR="002063E7" w:rsidRPr="002063E7" w:rsidRDefault="002063E7" w:rsidP="002063E7">
            <w:pPr>
              <w:tabs>
                <w:tab w:val="left" w:pos="1445"/>
              </w:tabs>
              <w:jc w:val="center"/>
              <w:rPr>
                <w:rFonts w:ascii="David" w:hAnsi="David"/>
                <w:szCs w:val="24"/>
              </w:rPr>
            </w:pPr>
            <w:r w:rsidRPr="002063E7">
              <w:rPr>
                <w:rFonts w:ascii="David" w:hAnsi="David"/>
                <w:szCs w:val="24"/>
                <w:rtl/>
              </w:rPr>
              <w:t>תיאור השירות שבוצע</w:t>
            </w:r>
          </w:p>
        </w:tc>
        <w:tc>
          <w:tcPr>
            <w:tcW w:w="789" w:type="pct"/>
            <w:tcBorders>
              <w:top w:val="single" w:sz="4" w:space="0" w:color="auto"/>
              <w:left w:val="single" w:sz="4" w:space="0" w:color="auto"/>
              <w:bottom w:val="single" w:sz="4" w:space="0" w:color="auto"/>
              <w:right w:val="single" w:sz="4" w:space="0" w:color="auto"/>
            </w:tcBorders>
            <w:shd w:val="clear" w:color="auto" w:fill="CCCCCC"/>
          </w:tcPr>
          <w:p w:rsidR="002063E7" w:rsidRPr="002063E7" w:rsidRDefault="002063E7" w:rsidP="002063E7">
            <w:pPr>
              <w:tabs>
                <w:tab w:val="left" w:pos="1445"/>
              </w:tabs>
              <w:jc w:val="center"/>
              <w:rPr>
                <w:rFonts w:ascii="David" w:hAnsi="David"/>
                <w:szCs w:val="24"/>
              </w:rPr>
            </w:pPr>
            <w:r w:rsidRPr="002063E7">
              <w:rPr>
                <w:rFonts w:ascii="David" w:hAnsi="David"/>
                <w:szCs w:val="24"/>
                <w:rtl/>
              </w:rPr>
              <w:t>שם המבצע</w:t>
            </w:r>
          </w:p>
        </w:tc>
        <w:tc>
          <w:tcPr>
            <w:tcW w:w="771" w:type="pct"/>
            <w:tcBorders>
              <w:top w:val="single" w:sz="4" w:space="0" w:color="auto"/>
              <w:left w:val="single" w:sz="4" w:space="0" w:color="auto"/>
              <w:bottom w:val="single" w:sz="4" w:space="0" w:color="auto"/>
              <w:right w:val="single" w:sz="4" w:space="0" w:color="auto"/>
            </w:tcBorders>
            <w:shd w:val="clear" w:color="auto" w:fill="CCCCCC"/>
          </w:tcPr>
          <w:p w:rsidR="002063E7" w:rsidRPr="002063E7" w:rsidRDefault="002063E7" w:rsidP="002063E7">
            <w:pPr>
              <w:tabs>
                <w:tab w:val="left" w:pos="1445"/>
              </w:tabs>
              <w:jc w:val="center"/>
              <w:rPr>
                <w:rFonts w:ascii="David" w:hAnsi="David"/>
                <w:szCs w:val="24"/>
              </w:rPr>
            </w:pPr>
            <w:r w:rsidRPr="002063E7">
              <w:rPr>
                <w:rFonts w:ascii="David" w:hAnsi="David"/>
                <w:szCs w:val="24"/>
                <w:rtl/>
              </w:rPr>
              <w:t>חתימת המבצע</w:t>
            </w:r>
          </w:p>
        </w:tc>
      </w:tr>
      <w:tr w:rsidR="002063E7" w:rsidRPr="002063E7" w:rsidTr="003C3705">
        <w:trPr>
          <w:trHeight w:val="319"/>
        </w:trPr>
        <w:tc>
          <w:tcPr>
            <w:tcW w:w="757" w:type="pct"/>
            <w:tcBorders>
              <w:top w:val="single" w:sz="4" w:space="0" w:color="auto"/>
              <w:left w:val="single" w:sz="4" w:space="0" w:color="auto"/>
              <w:bottom w:val="single" w:sz="4" w:space="0" w:color="auto"/>
              <w:right w:val="single" w:sz="4" w:space="0" w:color="auto"/>
            </w:tcBorders>
          </w:tcPr>
          <w:p w:rsidR="002063E7" w:rsidRPr="002063E7" w:rsidRDefault="002063E7" w:rsidP="002063E7">
            <w:pPr>
              <w:tabs>
                <w:tab w:val="left" w:pos="1445"/>
              </w:tabs>
              <w:jc w:val="center"/>
              <w:rPr>
                <w:rFonts w:ascii="David" w:hAnsi="David"/>
                <w:szCs w:val="24"/>
              </w:rPr>
            </w:pPr>
          </w:p>
        </w:tc>
        <w:tc>
          <w:tcPr>
            <w:tcW w:w="1127" w:type="pct"/>
            <w:tcBorders>
              <w:top w:val="single" w:sz="4" w:space="0" w:color="auto"/>
              <w:left w:val="single" w:sz="4" w:space="0" w:color="auto"/>
              <w:bottom w:val="single" w:sz="4" w:space="0" w:color="auto"/>
              <w:right w:val="single" w:sz="4" w:space="0" w:color="auto"/>
            </w:tcBorders>
          </w:tcPr>
          <w:p w:rsidR="002063E7" w:rsidRPr="002063E7" w:rsidRDefault="002063E7" w:rsidP="002063E7">
            <w:pPr>
              <w:tabs>
                <w:tab w:val="left" w:pos="1445"/>
              </w:tabs>
              <w:jc w:val="center"/>
              <w:rPr>
                <w:rFonts w:ascii="David" w:hAnsi="David"/>
                <w:szCs w:val="24"/>
              </w:rPr>
            </w:pPr>
          </w:p>
        </w:tc>
        <w:tc>
          <w:tcPr>
            <w:tcW w:w="837" w:type="pct"/>
            <w:tcBorders>
              <w:top w:val="single" w:sz="4" w:space="0" w:color="auto"/>
              <w:left w:val="single" w:sz="4" w:space="0" w:color="auto"/>
              <w:bottom w:val="single" w:sz="4" w:space="0" w:color="auto"/>
              <w:right w:val="single" w:sz="4" w:space="0" w:color="auto"/>
            </w:tcBorders>
          </w:tcPr>
          <w:p w:rsidR="002063E7" w:rsidRPr="002063E7" w:rsidRDefault="002063E7" w:rsidP="002063E7">
            <w:pPr>
              <w:tabs>
                <w:tab w:val="left" w:pos="1445"/>
              </w:tabs>
              <w:jc w:val="center"/>
              <w:rPr>
                <w:rFonts w:ascii="David" w:hAnsi="David"/>
                <w:szCs w:val="24"/>
              </w:rPr>
            </w:pPr>
          </w:p>
        </w:tc>
        <w:tc>
          <w:tcPr>
            <w:tcW w:w="719" w:type="pct"/>
            <w:tcBorders>
              <w:top w:val="single" w:sz="4" w:space="0" w:color="auto"/>
              <w:left w:val="single" w:sz="4" w:space="0" w:color="auto"/>
              <w:bottom w:val="single" w:sz="4" w:space="0" w:color="auto"/>
              <w:right w:val="single" w:sz="4" w:space="0" w:color="auto"/>
            </w:tcBorders>
          </w:tcPr>
          <w:p w:rsidR="002063E7" w:rsidRPr="002063E7" w:rsidRDefault="002063E7" w:rsidP="002063E7">
            <w:pPr>
              <w:tabs>
                <w:tab w:val="left" w:pos="1445"/>
              </w:tabs>
              <w:jc w:val="center"/>
              <w:rPr>
                <w:rFonts w:ascii="David" w:hAnsi="David"/>
                <w:szCs w:val="24"/>
              </w:rPr>
            </w:pPr>
          </w:p>
        </w:tc>
        <w:tc>
          <w:tcPr>
            <w:tcW w:w="789" w:type="pct"/>
            <w:tcBorders>
              <w:top w:val="single" w:sz="4" w:space="0" w:color="auto"/>
              <w:left w:val="single" w:sz="4" w:space="0" w:color="auto"/>
              <w:bottom w:val="single" w:sz="4" w:space="0" w:color="auto"/>
              <w:right w:val="single" w:sz="4" w:space="0" w:color="auto"/>
            </w:tcBorders>
          </w:tcPr>
          <w:p w:rsidR="002063E7" w:rsidRPr="002063E7" w:rsidRDefault="002063E7" w:rsidP="002063E7">
            <w:pPr>
              <w:tabs>
                <w:tab w:val="left" w:pos="1445"/>
              </w:tabs>
              <w:jc w:val="center"/>
              <w:rPr>
                <w:rFonts w:ascii="David" w:hAnsi="David"/>
                <w:szCs w:val="24"/>
              </w:rPr>
            </w:pPr>
          </w:p>
        </w:tc>
        <w:tc>
          <w:tcPr>
            <w:tcW w:w="771" w:type="pct"/>
            <w:tcBorders>
              <w:top w:val="single" w:sz="4" w:space="0" w:color="auto"/>
              <w:left w:val="single" w:sz="4" w:space="0" w:color="auto"/>
              <w:bottom w:val="single" w:sz="4" w:space="0" w:color="auto"/>
              <w:right w:val="single" w:sz="4" w:space="0" w:color="auto"/>
            </w:tcBorders>
          </w:tcPr>
          <w:p w:rsidR="002063E7" w:rsidRPr="002063E7" w:rsidRDefault="002063E7" w:rsidP="002063E7">
            <w:pPr>
              <w:tabs>
                <w:tab w:val="left" w:pos="1445"/>
              </w:tabs>
              <w:jc w:val="center"/>
              <w:rPr>
                <w:rFonts w:ascii="David" w:hAnsi="David"/>
                <w:szCs w:val="24"/>
              </w:rPr>
            </w:pPr>
          </w:p>
        </w:tc>
      </w:tr>
    </w:tbl>
    <w:p w:rsidR="002063E7" w:rsidRPr="002063E7" w:rsidRDefault="002063E7" w:rsidP="002063E7">
      <w:pPr>
        <w:tabs>
          <w:tab w:val="left" w:pos="1445"/>
        </w:tabs>
        <w:spacing w:before="240"/>
        <w:rPr>
          <w:rFonts w:ascii="David" w:hAnsi="David"/>
          <w:b/>
          <w:bCs/>
          <w:szCs w:val="24"/>
          <w:rtl/>
        </w:rPr>
      </w:pPr>
      <w:r w:rsidRPr="002063E7">
        <w:rPr>
          <w:rFonts w:ascii="David" w:hAnsi="David"/>
          <w:b/>
          <w:bCs/>
          <w:szCs w:val="24"/>
          <w:rtl/>
        </w:rPr>
        <w:t xml:space="preserve">הריני מועסק במשרד ______________________, בהיקף של ________ שעות חודשיות. </w:t>
      </w:r>
    </w:p>
    <w:p w:rsidR="002063E7" w:rsidRPr="002063E7" w:rsidRDefault="002063E7" w:rsidP="002063E7">
      <w:pPr>
        <w:tabs>
          <w:tab w:val="left" w:pos="1445"/>
        </w:tabs>
        <w:spacing w:before="240"/>
        <w:rPr>
          <w:rFonts w:ascii="David" w:hAnsi="David"/>
          <w:szCs w:val="24"/>
          <w:rtl/>
        </w:rPr>
      </w:pPr>
      <w:r w:rsidRPr="002063E7">
        <w:rPr>
          <w:rFonts w:ascii="David" w:hAnsi="David"/>
          <w:szCs w:val="24"/>
          <w:rtl/>
        </w:rPr>
        <w:t>על החתום,</w:t>
      </w:r>
    </w:p>
    <w:p w:rsidR="002063E7" w:rsidRPr="002063E7" w:rsidRDefault="002063E7" w:rsidP="002063E7">
      <w:pPr>
        <w:tabs>
          <w:tab w:val="left" w:pos="1445"/>
        </w:tabs>
        <w:spacing w:before="240"/>
        <w:rPr>
          <w:rFonts w:ascii="David" w:hAnsi="David"/>
          <w:b/>
          <w:bCs/>
          <w:szCs w:val="24"/>
          <w:rtl/>
        </w:rPr>
      </w:pPr>
    </w:p>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37"/>
        <w:gridCol w:w="4110"/>
        <w:gridCol w:w="2694"/>
      </w:tblGrid>
      <w:tr w:rsidR="002063E7" w:rsidRPr="002063E7" w:rsidTr="003C3705">
        <w:tc>
          <w:tcPr>
            <w:tcW w:w="2137" w:type="dxa"/>
            <w:tcBorders>
              <w:top w:val="single" w:sz="8" w:space="0" w:color="auto"/>
              <w:left w:val="nil"/>
              <w:bottom w:val="nil"/>
              <w:right w:val="nil"/>
            </w:tcBorders>
            <w:hideMark/>
          </w:tcPr>
          <w:p w:rsidR="002063E7" w:rsidRPr="002063E7" w:rsidRDefault="002063E7" w:rsidP="002063E7">
            <w:pPr>
              <w:tabs>
                <w:tab w:val="left" w:pos="1445"/>
              </w:tabs>
              <w:spacing w:after="120"/>
              <w:ind w:left="283"/>
              <w:jc w:val="center"/>
              <w:rPr>
                <w:rFonts w:ascii="David" w:hAnsi="David"/>
                <w:szCs w:val="24"/>
                <w:rtl/>
              </w:rPr>
            </w:pPr>
            <w:r w:rsidRPr="002063E7">
              <w:rPr>
                <w:rFonts w:ascii="David" w:hAnsi="David"/>
                <w:szCs w:val="24"/>
                <w:rtl/>
              </w:rPr>
              <w:t>תאריך</w:t>
            </w:r>
          </w:p>
        </w:tc>
        <w:tc>
          <w:tcPr>
            <w:tcW w:w="4110" w:type="dxa"/>
          </w:tcPr>
          <w:p w:rsidR="002063E7" w:rsidRPr="002063E7" w:rsidRDefault="002063E7" w:rsidP="002063E7">
            <w:pPr>
              <w:tabs>
                <w:tab w:val="left" w:pos="1445"/>
              </w:tabs>
              <w:spacing w:after="120"/>
              <w:ind w:left="283" w:firstLine="720"/>
              <w:jc w:val="both"/>
              <w:rPr>
                <w:rFonts w:ascii="David" w:hAnsi="David"/>
                <w:szCs w:val="24"/>
                <w:rtl/>
              </w:rPr>
            </w:pPr>
          </w:p>
        </w:tc>
        <w:tc>
          <w:tcPr>
            <w:tcW w:w="2694" w:type="dxa"/>
            <w:tcBorders>
              <w:top w:val="single" w:sz="8" w:space="0" w:color="auto"/>
              <w:left w:val="nil"/>
              <w:bottom w:val="nil"/>
              <w:right w:val="nil"/>
            </w:tcBorders>
            <w:hideMark/>
          </w:tcPr>
          <w:p w:rsidR="002063E7" w:rsidRPr="002063E7" w:rsidRDefault="002063E7" w:rsidP="002063E7">
            <w:pPr>
              <w:tabs>
                <w:tab w:val="left" w:pos="1445"/>
              </w:tabs>
              <w:spacing w:after="120"/>
              <w:ind w:left="283" w:firstLine="54"/>
              <w:jc w:val="center"/>
              <w:rPr>
                <w:rFonts w:ascii="David" w:hAnsi="David"/>
                <w:szCs w:val="24"/>
                <w:rtl/>
              </w:rPr>
            </w:pPr>
            <w:r w:rsidRPr="002063E7">
              <w:rPr>
                <w:rFonts w:ascii="David" w:hAnsi="David"/>
                <w:szCs w:val="24"/>
                <w:rtl/>
              </w:rPr>
              <w:t>שם</w:t>
            </w:r>
          </w:p>
        </w:tc>
      </w:tr>
    </w:tbl>
    <w:p w:rsidR="002063E7" w:rsidRPr="002063E7" w:rsidRDefault="002063E7" w:rsidP="002063E7">
      <w:pPr>
        <w:tabs>
          <w:tab w:val="left" w:pos="1151"/>
          <w:tab w:val="left" w:pos="1445"/>
          <w:tab w:val="left" w:pos="6551"/>
        </w:tabs>
        <w:ind w:left="5760"/>
        <w:jc w:val="center"/>
        <w:rPr>
          <w:rFonts w:ascii="David" w:hAnsi="David"/>
          <w:szCs w:val="24"/>
          <w:rtl/>
        </w:rPr>
      </w:pPr>
    </w:p>
    <w:p w:rsidR="002063E7" w:rsidRPr="002063E7" w:rsidRDefault="002063E7" w:rsidP="002063E7">
      <w:pPr>
        <w:tabs>
          <w:tab w:val="left" w:pos="1445"/>
        </w:tabs>
        <w:spacing w:before="240" w:after="240"/>
        <w:rPr>
          <w:rFonts w:ascii="David" w:hAnsi="David"/>
          <w:szCs w:val="24"/>
          <w:rtl/>
        </w:rPr>
      </w:pPr>
      <w:r w:rsidRPr="002063E7">
        <w:rPr>
          <w:rFonts w:ascii="David" w:hAnsi="David"/>
          <w:szCs w:val="24"/>
          <w:rtl/>
        </w:rPr>
        <w:t xml:space="preserve">אישור נציג המשרד המזמין לשעות המפורטות לעיל: </w:t>
      </w:r>
    </w:p>
    <w:p w:rsidR="002063E7" w:rsidRPr="002063E7" w:rsidRDefault="002063E7" w:rsidP="002063E7">
      <w:pPr>
        <w:tabs>
          <w:tab w:val="left" w:pos="1445"/>
        </w:tabs>
        <w:spacing w:before="240" w:after="240"/>
        <w:rPr>
          <w:rFonts w:ascii="David" w:hAnsi="David"/>
          <w:szCs w:val="24"/>
          <w:rtl/>
        </w:rPr>
      </w:pPr>
    </w:p>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850"/>
        <w:gridCol w:w="2410"/>
        <w:gridCol w:w="850"/>
        <w:gridCol w:w="2694"/>
      </w:tblGrid>
      <w:tr w:rsidR="002063E7" w:rsidRPr="002063E7" w:rsidTr="003C3705">
        <w:tc>
          <w:tcPr>
            <w:tcW w:w="2127" w:type="dxa"/>
            <w:tcBorders>
              <w:top w:val="single" w:sz="8" w:space="0" w:color="auto"/>
              <w:left w:val="nil"/>
              <w:bottom w:val="nil"/>
              <w:right w:val="nil"/>
            </w:tcBorders>
            <w:hideMark/>
          </w:tcPr>
          <w:p w:rsidR="002063E7" w:rsidRPr="002063E7" w:rsidRDefault="002063E7" w:rsidP="002063E7">
            <w:pPr>
              <w:tabs>
                <w:tab w:val="left" w:pos="1445"/>
              </w:tabs>
              <w:spacing w:after="120"/>
              <w:ind w:left="283"/>
              <w:jc w:val="center"/>
              <w:rPr>
                <w:rFonts w:ascii="David" w:hAnsi="David"/>
                <w:szCs w:val="24"/>
                <w:rtl/>
              </w:rPr>
            </w:pPr>
            <w:r w:rsidRPr="002063E7">
              <w:rPr>
                <w:rFonts w:ascii="David" w:hAnsi="David"/>
                <w:szCs w:val="24"/>
                <w:rtl/>
              </w:rPr>
              <w:t>תאריך</w:t>
            </w:r>
          </w:p>
        </w:tc>
        <w:tc>
          <w:tcPr>
            <w:tcW w:w="850" w:type="dxa"/>
          </w:tcPr>
          <w:p w:rsidR="002063E7" w:rsidRPr="002063E7" w:rsidRDefault="002063E7" w:rsidP="002063E7">
            <w:pPr>
              <w:tabs>
                <w:tab w:val="left" w:pos="1445"/>
              </w:tabs>
              <w:spacing w:after="120"/>
              <w:ind w:left="283" w:firstLine="720"/>
              <w:jc w:val="both"/>
              <w:rPr>
                <w:rFonts w:ascii="David" w:hAnsi="David"/>
                <w:szCs w:val="24"/>
                <w:rtl/>
              </w:rPr>
            </w:pPr>
          </w:p>
        </w:tc>
        <w:tc>
          <w:tcPr>
            <w:tcW w:w="2410" w:type="dxa"/>
            <w:tcBorders>
              <w:top w:val="single" w:sz="8" w:space="0" w:color="auto"/>
            </w:tcBorders>
          </w:tcPr>
          <w:p w:rsidR="002063E7" w:rsidRPr="002063E7" w:rsidRDefault="002063E7" w:rsidP="002063E7">
            <w:pPr>
              <w:tabs>
                <w:tab w:val="left" w:pos="1445"/>
              </w:tabs>
              <w:spacing w:after="120"/>
              <w:ind w:left="283" w:firstLine="720"/>
              <w:jc w:val="both"/>
              <w:rPr>
                <w:rFonts w:ascii="David" w:hAnsi="David"/>
                <w:szCs w:val="24"/>
                <w:rtl/>
              </w:rPr>
            </w:pPr>
            <w:r w:rsidRPr="002063E7">
              <w:rPr>
                <w:rFonts w:ascii="David" w:hAnsi="David"/>
                <w:szCs w:val="24"/>
                <w:rtl/>
              </w:rPr>
              <w:t>תפקיד</w:t>
            </w:r>
          </w:p>
        </w:tc>
        <w:tc>
          <w:tcPr>
            <w:tcW w:w="850" w:type="dxa"/>
          </w:tcPr>
          <w:p w:rsidR="002063E7" w:rsidRPr="002063E7" w:rsidRDefault="002063E7" w:rsidP="002063E7">
            <w:pPr>
              <w:tabs>
                <w:tab w:val="left" w:pos="1445"/>
              </w:tabs>
              <w:spacing w:after="120"/>
              <w:ind w:left="283" w:firstLine="720"/>
              <w:jc w:val="both"/>
              <w:rPr>
                <w:rFonts w:ascii="David" w:hAnsi="David"/>
                <w:szCs w:val="24"/>
                <w:rtl/>
              </w:rPr>
            </w:pPr>
          </w:p>
        </w:tc>
        <w:tc>
          <w:tcPr>
            <w:tcW w:w="2694" w:type="dxa"/>
            <w:tcBorders>
              <w:top w:val="single" w:sz="8" w:space="0" w:color="auto"/>
              <w:left w:val="nil"/>
              <w:bottom w:val="nil"/>
              <w:right w:val="nil"/>
            </w:tcBorders>
            <w:hideMark/>
          </w:tcPr>
          <w:p w:rsidR="002063E7" w:rsidRPr="002063E7" w:rsidRDefault="002063E7" w:rsidP="002063E7">
            <w:pPr>
              <w:tabs>
                <w:tab w:val="left" w:pos="1445"/>
              </w:tabs>
              <w:spacing w:after="120"/>
              <w:ind w:left="283" w:firstLine="54"/>
              <w:jc w:val="center"/>
              <w:rPr>
                <w:rFonts w:ascii="David" w:hAnsi="David"/>
                <w:szCs w:val="24"/>
                <w:rtl/>
              </w:rPr>
            </w:pPr>
            <w:r w:rsidRPr="002063E7">
              <w:rPr>
                <w:rFonts w:ascii="David" w:hAnsi="David"/>
                <w:szCs w:val="24"/>
                <w:rtl/>
              </w:rPr>
              <w:t>שם</w:t>
            </w:r>
          </w:p>
        </w:tc>
      </w:tr>
    </w:tbl>
    <w:p w:rsidR="002063E7" w:rsidRPr="002063E7" w:rsidRDefault="002063E7" w:rsidP="002063E7">
      <w:pPr>
        <w:tabs>
          <w:tab w:val="left" w:pos="1445"/>
        </w:tabs>
        <w:rPr>
          <w:rFonts w:ascii="David" w:hAnsi="David"/>
        </w:rPr>
      </w:pPr>
      <w:r w:rsidRPr="002063E7">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063E7" w:rsidRPr="002063E7" w:rsidTr="003C3705">
        <w:trPr>
          <w:trHeight w:hRule="exact" w:val="561"/>
          <w:jc w:val="right"/>
        </w:trPr>
        <w:tc>
          <w:tcPr>
            <w:tcW w:w="8958" w:type="dxa"/>
            <w:tcBorders>
              <w:top w:val="nil"/>
              <w:bottom w:val="nil"/>
            </w:tcBorders>
            <w:shd w:val="clear" w:color="auto" w:fill="D9D9D9" w:themeFill="background1" w:themeFillShade="D9"/>
            <w:vAlign w:val="center"/>
          </w:tcPr>
          <w:p w:rsidR="002063E7" w:rsidRPr="002063E7" w:rsidRDefault="002063E7" w:rsidP="002063E7">
            <w:pPr>
              <w:tabs>
                <w:tab w:val="left" w:pos="1445"/>
              </w:tabs>
              <w:rPr>
                <w:rFonts w:ascii="David" w:hAnsi="David"/>
                <w:b/>
                <w:bCs/>
                <w:noProof/>
                <w:sz w:val="28"/>
                <w:szCs w:val="28"/>
                <w:rtl/>
              </w:rPr>
            </w:pPr>
            <w:r w:rsidRPr="002063E7">
              <w:rPr>
                <w:rFonts w:ascii="David" w:hAnsi="David"/>
                <w:b/>
                <w:bCs/>
                <w:noProof/>
                <w:sz w:val="28"/>
                <w:szCs w:val="28"/>
                <w:rtl/>
              </w:rPr>
              <w:lastRenderedPageBreak/>
              <w:t>נספח יב'</w:t>
            </w:r>
          </w:p>
        </w:tc>
      </w:tr>
      <w:tr w:rsidR="002063E7" w:rsidRPr="002063E7" w:rsidTr="003C3705">
        <w:trPr>
          <w:trHeight w:hRule="exact" w:val="561"/>
          <w:jc w:val="right"/>
        </w:trPr>
        <w:tc>
          <w:tcPr>
            <w:tcW w:w="8958" w:type="dxa"/>
            <w:tcBorders>
              <w:top w:val="nil"/>
              <w:bottom w:val="nil"/>
            </w:tcBorders>
            <w:shd w:val="clear" w:color="auto" w:fill="1B3461"/>
            <w:vAlign w:val="center"/>
          </w:tcPr>
          <w:p w:rsidR="002063E7" w:rsidRPr="002063E7" w:rsidRDefault="002063E7" w:rsidP="002063E7">
            <w:pPr>
              <w:tabs>
                <w:tab w:val="left" w:pos="1445"/>
              </w:tabs>
              <w:rPr>
                <w:rFonts w:ascii="David" w:hAnsi="David"/>
                <w:b/>
                <w:bCs/>
                <w:noProof/>
                <w:color w:val="FFFFFF"/>
                <w:sz w:val="28"/>
                <w:szCs w:val="28"/>
                <w:rtl/>
              </w:rPr>
            </w:pPr>
            <w:r w:rsidRPr="002063E7">
              <w:rPr>
                <w:rFonts w:ascii="David" w:hAnsi="David"/>
                <w:bCs/>
                <w:i/>
                <w:noProof/>
                <w:color w:val="FFFFFF"/>
                <w:sz w:val="28"/>
                <w:szCs w:val="28"/>
                <w:rtl/>
              </w:rPr>
              <w:t>הצהרת מדווח על בסיס מזומן לצרכי מס ערך מוסף</w:t>
            </w:r>
          </w:p>
        </w:tc>
      </w:tr>
    </w:tbl>
    <w:p w:rsidR="002063E7" w:rsidRPr="002063E7" w:rsidRDefault="002063E7" w:rsidP="002063E7">
      <w:pPr>
        <w:tabs>
          <w:tab w:val="left" w:pos="1445"/>
        </w:tabs>
        <w:spacing w:line="360" w:lineRule="auto"/>
        <w:jc w:val="both"/>
        <w:rPr>
          <w:rFonts w:ascii="David" w:hAnsi="David"/>
          <w:szCs w:val="24"/>
          <w:rtl/>
        </w:rPr>
      </w:pPr>
    </w:p>
    <w:p w:rsidR="002063E7" w:rsidRPr="002063E7" w:rsidRDefault="002063E7" w:rsidP="002063E7">
      <w:pPr>
        <w:tabs>
          <w:tab w:val="left" w:pos="1445"/>
        </w:tabs>
        <w:spacing w:line="360" w:lineRule="auto"/>
        <w:jc w:val="both"/>
        <w:rPr>
          <w:rFonts w:ascii="David" w:hAnsi="David"/>
          <w:b/>
          <w:szCs w:val="24"/>
          <w:rtl/>
        </w:rPr>
      </w:pPr>
      <w:r w:rsidRPr="002063E7">
        <w:rPr>
          <w:rFonts w:ascii="David" w:hAnsi="David"/>
          <w:szCs w:val="24"/>
          <w:rtl/>
        </w:rPr>
        <w:t xml:space="preserve">שם הספק: </w:t>
      </w:r>
      <w:r w:rsidRPr="002063E7">
        <w:rPr>
          <w:rFonts w:ascii="David" w:hAnsi="David"/>
          <w:b/>
          <w:szCs w:val="24"/>
          <w:rtl/>
        </w:rPr>
        <w:t>_____________________</w:t>
      </w:r>
      <w:r w:rsidRPr="002063E7">
        <w:rPr>
          <w:rFonts w:ascii="David" w:hAnsi="David"/>
          <w:szCs w:val="24"/>
          <w:rtl/>
        </w:rPr>
        <w:tab/>
      </w:r>
      <w:r w:rsidRPr="002063E7">
        <w:rPr>
          <w:rFonts w:ascii="David" w:hAnsi="David"/>
          <w:szCs w:val="24"/>
          <w:rtl/>
        </w:rPr>
        <w:tab/>
      </w:r>
      <w:r w:rsidRPr="002063E7">
        <w:rPr>
          <w:rFonts w:ascii="David" w:hAnsi="David"/>
          <w:szCs w:val="24"/>
          <w:rtl/>
        </w:rPr>
        <w:tab/>
        <w:t xml:space="preserve">מספר ע.מ./ח.פ. : </w:t>
      </w:r>
      <w:r w:rsidRPr="002063E7">
        <w:rPr>
          <w:rFonts w:ascii="David" w:hAnsi="David"/>
          <w:b/>
          <w:szCs w:val="24"/>
          <w:rtl/>
        </w:rPr>
        <w:t>________________</w:t>
      </w:r>
    </w:p>
    <w:p w:rsidR="002063E7" w:rsidRPr="002063E7" w:rsidRDefault="002063E7" w:rsidP="002063E7">
      <w:pPr>
        <w:tabs>
          <w:tab w:val="left" w:pos="1445"/>
        </w:tabs>
        <w:spacing w:line="360" w:lineRule="auto"/>
        <w:jc w:val="both"/>
        <w:rPr>
          <w:rFonts w:ascii="David" w:hAnsi="David"/>
          <w:szCs w:val="24"/>
          <w:rtl/>
        </w:rPr>
      </w:pPr>
    </w:p>
    <w:p w:rsidR="002063E7" w:rsidRPr="002063E7" w:rsidRDefault="002063E7" w:rsidP="002063E7">
      <w:pPr>
        <w:tabs>
          <w:tab w:val="left" w:pos="1445"/>
        </w:tabs>
        <w:spacing w:line="360" w:lineRule="auto"/>
        <w:jc w:val="both"/>
        <w:rPr>
          <w:rFonts w:ascii="David" w:hAnsi="David"/>
          <w:b/>
          <w:szCs w:val="24"/>
          <w:rtl/>
        </w:rPr>
      </w:pPr>
      <w:r w:rsidRPr="002063E7">
        <w:rPr>
          <w:rFonts w:ascii="David" w:hAnsi="David"/>
          <w:szCs w:val="24"/>
          <w:rtl/>
        </w:rPr>
        <w:t>לכבוד</w:t>
      </w:r>
    </w:p>
    <w:p w:rsidR="002063E7" w:rsidRPr="002063E7" w:rsidRDefault="002063E7" w:rsidP="002063E7">
      <w:pPr>
        <w:tabs>
          <w:tab w:val="left" w:pos="1445"/>
        </w:tabs>
        <w:spacing w:line="360" w:lineRule="auto"/>
        <w:jc w:val="both"/>
        <w:rPr>
          <w:rFonts w:ascii="David" w:hAnsi="David"/>
          <w:b/>
          <w:szCs w:val="24"/>
          <w:u w:val="single"/>
          <w:rtl/>
        </w:rPr>
      </w:pPr>
      <w:r w:rsidRPr="002063E7">
        <w:rPr>
          <w:rFonts w:ascii="David" w:hAnsi="David"/>
          <w:szCs w:val="24"/>
          <w:u w:val="single"/>
          <w:rtl/>
        </w:rPr>
        <w:t>מדינת ישראל – אגף החשב הכללי</w:t>
      </w:r>
    </w:p>
    <w:p w:rsidR="002063E7" w:rsidRPr="002063E7" w:rsidRDefault="002063E7" w:rsidP="002063E7">
      <w:pPr>
        <w:tabs>
          <w:tab w:val="left" w:pos="1445"/>
        </w:tabs>
        <w:spacing w:line="360" w:lineRule="auto"/>
        <w:jc w:val="both"/>
        <w:rPr>
          <w:rFonts w:ascii="David" w:hAnsi="David"/>
          <w:szCs w:val="24"/>
          <w:rtl/>
        </w:rPr>
      </w:pPr>
      <w:r w:rsidRPr="002063E7">
        <w:rPr>
          <w:rFonts w:ascii="David" w:hAnsi="David"/>
          <w:szCs w:val="24"/>
          <w:rtl/>
        </w:rPr>
        <w:t>א.ג.נ.,</w:t>
      </w:r>
    </w:p>
    <w:p w:rsidR="002063E7" w:rsidRPr="002063E7" w:rsidRDefault="002063E7" w:rsidP="002063E7">
      <w:pPr>
        <w:tabs>
          <w:tab w:val="left" w:pos="1445"/>
        </w:tabs>
        <w:spacing w:line="360" w:lineRule="auto"/>
        <w:jc w:val="both"/>
        <w:rPr>
          <w:rFonts w:ascii="David" w:hAnsi="David"/>
          <w:b/>
          <w:bCs/>
          <w:szCs w:val="24"/>
          <w:u w:val="single"/>
          <w:rtl/>
        </w:rPr>
      </w:pPr>
      <w:r w:rsidRPr="002063E7">
        <w:rPr>
          <w:rFonts w:ascii="David" w:hAnsi="David"/>
          <w:bCs/>
          <w:szCs w:val="24"/>
          <w:rtl/>
        </w:rPr>
        <w:t xml:space="preserve">הנדון: </w:t>
      </w:r>
      <w:r w:rsidRPr="002063E7">
        <w:rPr>
          <w:rFonts w:ascii="David" w:hAnsi="David"/>
          <w:bCs/>
          <w:szCs w:val="24"/>
          <w:u w:val="single"/>
          <w:rtl/>
        </w:rPr>
        <w:t>הצהרת מדווח על בסיס מזומן לצרכי מס ערך מוסף</w:t>
      </w:r>
    </w:p>
    <w:p w:rsidR="002063E7" w:rsidRPr="002063E7" w:rsidRDefault="002063E7" w:rsidP="002063E7">
      <w:pPr>
        <w:tabs>
          <w:tab w:val="left" w:pos="1445"/>
        </w:tabs>
        <w:ind w:left="453" w:hanging="426"/>
        <w:jc w:val="both"/>
        <w:rPr>
          <w:rFonts w:ascii="David" w:hAnsi="David"/>
          <w:b/>
          <w:szCs w:val="24"/>
          <w:rtl/>
        </w:rPr>
      </w:pPr>
      <w:r w:rsidRPr="002063E7">
        <w:rPr>
          <w:rFonts w:ascii="David" w:hAnsi="David"/>
          <w:szCs w:val="24"/>
          <w:rtl/>
        </w:rPr>
        <w:t>1.</w:t>
      </w:r>
      <w:r w:rsidRPr="002063E7">
        <w:rPr>
          <w:rFonts w:ascii="David" w:hAnsi="David"/>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2063E7">
        <w:rPr>
          <w:rFonts w:ascii="David" w:hAnsi="David"/>
          <w:szCs w:val="24"/>
        </w:rPr>
        <w:t>X</w:t>
      </w:r>
      <w:r w:rsidRPr="002063E7">
        <w:rPr>
          <w:rFonts w:ascii="David" w:hAnsi="David"/>
          <w:szCs w:val="24"/>
          <w:rtl/>
        </w:rPr>
        <w:t xml:space="preserve"> במשבצת המתאימה):</w:t>
      </w:r>
    </w:p>
    <w:p w:rsidR="002063E7" w:rsidRPr="002063E7" w:rsidRDefault="002063E7" w:rsidP="002063E7">
      <w:pPr>
        <w:tabs>
          <w:tab w:val="left" w:pos="1445"/>
        </w:tabs>
        <w:ind w:left="565" w:hanging="567"/>
        <w:jc w:val="both"/>
        <w:rPr>
          <w:rFonts w:ascii="David" w:hAnsi="David"/>
          <w:b/>
          <w:bCs/>
          <w:szCs w:val="24"/>
          <w:rtl/>
        </w:rPr>
      </w:pPr>
    </w:p>
    <w:p w:rsidR="002063E7" w:rsidRPr="002063E7" w:rsidRDefault="002063E7" w:rsidP="002063E7">
      <w:pPr>
        <w:tabs>
          <w:tab w:val="left" w:pos="1445"/>
        </w:tabs>
        <w:spacing w:line="276" w:lineRule="auto"/>
        <w:ind w:left="1440"/>
        <w:jc w:val="both"/>
        <w:rPr>
          <w:rFonts w:ascii="David" w:hAnsi="David"/>
          <w:b/>
          <w:szCs w:val="24"/>
          <w:rtl/>
        </w:rPr>
      </w:pPr>
      <w:r w:rsidRPr="002063E7">
        <w:rPr>
          <w:rFonts w:ascii="David" w:hAnsi="David"/>
          <w:noProof/>
          <w:szCs w:val="24"/>
          <w:rtl/>
        </w:rPr>
        <mc:AlternateContent>
          <mc:Choice Requires="wps">
            <w:drawing>
              <wp:anchor distT="0" distB="0" distL="114300" distR="114300" simplePos="0" relativeHeight="251672064" behindDoc="0" locked="0" layoutInCell="1" allowOverlap="1" wp14:anchorId="744AB687" wp14:editId="71495712">
                <wp:simplePos x="0" y="0"/>
                <wp:positionH relativeFrom="column">
                  <wp:posOffset>5221922</wp:posOffset>
                </wp:positionH>
                <wp:positionV relativeFrom="paragraph">
                  <wp:posOffset>47625</wp:posOffset>
                </wp:positionV>
                <wp:extent cx="125730" cy="128270"/>
                <wp:effectExtent l="0" t="0" r="26670" b="24130"/>
                <wp:wrapNone/>
                <wp:docPr id="3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DB22EB" w:rsidRPr="00105BC1" w:rsidRDefault="00DB22EB" w:rsidP="002063E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shapetype w14:anchorId="744AB687"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TApBKgIAAFAEAAAOAAAAZHJzL2Uyb0RvYy54bWysVNtu2zAMfR+wfxD0vjhxkjU14hRdugwD&#10;ugvQ7gNkWbaFSaImKbGzry8lp1nQbS/D/CBIInVInkN6fTNoRQ7CeQmmpLPJlBJhONTStCX99rh7&#10;s6LEB2ZqpsCIkh6Fpzeb16/WvS1EDh2oWjiCIMYXvS1pF4ItsszzTmjmJ2CFQWMDTrOAR9dmtWM9&#10;omuV5dPp26wHV1sHXHiPt3ejkW4SftMIHr40jReBqJJibiGtLq1VXLPNmhWtY7aT/JQG+4csNJMG&#10;g56h7lhgZO/kb1BacgcemjDhoDNoGslFqgGrmU1fVPPQMStSLUiOt2ea/P+D5Z8PXx2RdUnnc0oM&#10;06jRoxgCeQcDySM9vfUFej1Y9AsDXqPMqVRv74F/98TAtmOmFbfOQd8JVmN6s/gyu3g64vgIUvWf&#10;oMYwbB8gAQ2N05E7ZIMgOsp0PEsTU+ExZL68mqOFo2mWr/KrJF3GiufH1vnwQYAmcVNSh8oncHa4&#10;9yEmw4pnlxjLg5L1TiqVDq6ttsqRA8Mu2aUv5f/CTRnSl/R6mS/H+v8KMU3fnyC0DNjuSuqSrs5O&#10;rIisvTd1asbApBr3mLIyJxojcyOHYaiGkywV1Eck1MHY1jiGuOnA/aSkx5Yuqf+xZ05Qoj4aFOV6&#10;tljEGUiHxfIqx4O7tFSXFmY4QpU0UDJut2Gcm711su0w0tgGBm5RyEYmkqPiY1anvLFtE/enEYtz&#10;cXlOXr9+BJsnAAAA//8DAFBLAwQUAAYACAAAACEAg3G8it8AAAAIAQAADwAAAGRycy9kb3ducmV2&#10;LnhtbEyPwU7DMBBE70j8g7VIXBB16pYmhDgVQgLBDdoKrm68TSLsdbDdNPw95gTH1YzevK3WkzVs&#10;RB96RxLmswwYUuN0T62E3fbxugAWoiKtjCOU8I0B1vX5WaVK7U70huMmtixBKJRKQhfjUHIemg6t&#10;CjM3IKXs4LxVMZ2+5dqrU4Jbw0WWrbhVPaWFTg340GHzuTlaCcXyefwIL4vX92Z1MLfxKh+fvryU&#10;lxfT/R2wiFP8K8OvflKHOjnt3ZF0YCYxhFikqoT8BljKi6WYA9tLEHkOvK74/wfqHwAAAP//AwBQ&#10;SwECLQAUAAYACAAAACEAtoM4kv4AAADhAQAAEwAAAAAAAAAAAAAAAAAAAAAAW0NvbnRlbnRfVHlw&#10;ZXNdLnhtbFBLAQItABQABgAIAAAAIQA4/SH/1gAAAJQBAAALAAAAAAAAAAAAAAAAAC8BAABfcmVs&#10;cy8ucmVsc1BLAQItABQABgAIAAAAIQCyTApBKgIAAFAEAAAOAAAAAAAAAAAAAAAAAC4CAABkcnMv&#10;ZTJvRG9jLnhtbFBLAQItABQABgAIAAAAIQCDcbyK3wAAAAgBAAAPAAAAAAAAAAAAAAAAAIQEAABk&#10;cnMvZG93bnJldi54bWxQSwUGAAAAAAQABADzAAAAkAUAAAAA&#10;">
                <v:textbox>
                  <w:txbxContent>
                    <w:p w:rsidR="00DB22EB" w:rsidRPr="00105BC1" w:rsidRDefault="00DB22EB" w:rsidP="002063E7"/>
                  </w:txbxContent>
                </v:textbox>
              </v:shape>
            </w:pict>
          </mc:Fallback>
        </mc:AlternateContent>
      </w:r>
      <w:r w:rsidRPr="002063E7">
        <w:rPr>
          <w:rFonts w:ascii="David" w:hAnsi="David"/>
          <w:szCs w:val="24"/>
          <w:rtl/>
        </w:rPr>
        <w:t>הנני נותן שירותים שמנהל את ספריו בהתאם לתוספת ה' להוראות מס הכנסה (ניהול פנקסי חשבונות), התשל"ג-1973;</w:t>
      </w:r>
    </w:p>
    <w:p w:rsidR="002063E7" w:rsidRPr="002063E7" w:rsidRDefault="002063E7" w:rsidP="002063E7">
      <w:pPr>
        <w:tabs>
          <w:tab w:val="left" w:pos="1445"/>
        </w:tabs>
        <w:spacing w:before="240" w:line="276" w:lineRule="auto"/>
        <w:ind w:left="1440"/>
        <w:jc w:val="both"/>
        <w:rPr>
          <w:rFonts w:ascii="David" w:hAnsi="David"/>
          <w:b/>
          <w:szCs w:val="24"/>
          <w:rtl/>
        </w:rPr>
      </w:pPr>
      <w:r w:rsidRPr="002063E7">
        <w:rPr>
          <w:rFonts w:ascii="David" w:hAnsi="David"/>
          <w:noProof/>
          <w:szCs w:val="24"/>
          <w:rtl/>
        </w:rPr>
        <mc:AlternateContent>
          <mc:Choice Requires="wps">
            <w:drawing>
              <wp:anchor distT="0" distB="0" distL="114300" distR="114300" simplePos="0" relativeHeight="251673088" behindDoc="0" locked="0" layoutInCell="1" allowOverlap="1" wp14:anchorId="259E3B76" wp14:editId="425BE353">
                <wp:simplePos x="0" y="0"/>
                <wp:positionH relativeFrom="column">
                  <wp:posOffset>5221922</wp:posOffset>
                </wp:positionH>
                <wp:positionV relativeFrom="paragraph">
                  <wp:posOffset>184785</wp:posOffset>
                </wp:positionV>
                <wp:extent cx="125730" cy="128270"/>
                <wp:effectExtent l="0" t="0" r="26670" b="24130"/>
                <wp:wrapNone/>
                <wp:docPr id="3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DB22EB" w:rsidRPr="00105BC1" w:rsidRDefault="00DB22EB" w:rsidP="002063E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shape w14:anchorId="259E3B76" id="Text Box 3" o:spid="_x0000_s1027" type="#_x0000_t202" style="position:absolute;left:0;text-align:left;margin-left:411.15pt;margin-top:14.55pt;width:9.9pt;height:10.1pt;z-index:25167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pwOxLAIAAFcEAAAOAAAAZHJzL2Uyb0RvYy54bWysVNtu2zAMfR+wfxD0vjhxkj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C0oM&#10;06jRoxgCeQcDmUd6eusL9Hqw6BcGvEaZU6ne3gP/7omBbcdMK26dg74TrMb0ZvFldvF0xPERpOo/&#10;QY1h2D5AAhoapyN3yAZBdJTpeJYmpsJjyHx5NUcLR9MsX+VXSbqMFU+PrfPhgwBN4qakDpVP4Oxw&#10;70NMhhVPLjGWByXrnVQqHVxbbZUjB4Zdsktfyv+FmzKkL+n1Ml+O9f8VYpq+P0FoGbDdldQlXZ2d&#10;WBFZe2/q1IyBSTXuMWVlTjRG5kYOw1ANSbDEcaS4gvqIvDoYuxunETcduJ+U9NjZJfU/9swJStRH&#10;g9pczxaLOArpsFhe5Xhwl5bq0sIMR6iSBkrG7TaM47O3TrYdRhq7wcAt6tnIxPVzVqf0sXuTBKdJ&#10;i+NxeU5ez/+DzS8AAAD//wMAUEsDBBQABgAIAAAAIQBCSrPg3wAAAAkBAAAPAAAAZHJzL2Rvd25y&#10;ZXYueG1sTI/BTsMwDIbvSLxDZCQuaEuXVqMtTSeEBILbGBNcsyZrKxqnJFlX3h5zgpst//r8/dVm&#10;tgObjA+9QwmrZQLMYON0j62E/dvjIgcWokKtBodGwrcJsKkvLypVanfGVzPtYssIgqFUEroYx5Lz&#10;0HTGqrB0o0G6HZ23KtLqW669OhPcDlwkyZpb1SN96NRoHjrTfO5OVkKePU8f4SXdvjfr41DEm9vp&#10;6ctLeX01398Bi2aOf2H41Sd1qMnp4E6oAxuIIURKUQmiWAGjQJ4JGg4SsiIFXlf8f4P6BwAA//8D&#10;AFBLAQItABQABgAIAAAAIQC2gziS/gAAAOEBAAATAAAAAAAAAAAAAAAAAAAAAABbQ29udGVudF9U&#10;eXBlc10ueG1sUEsBAi0AFAAGAAgAAAAhADj9If/WAAAAlAEAAAsAAAAAAAAAAAAAAAAALwEAAF9y&#10;ZWxzLy5yZWxzUEsBAi0AFAAGAAgAAAAhAPqnA7EsAgAAVwQAAA4AAAAAAAAAAAAAAAAALgIAAGRy&#10;cy9lMm9Eb2MueG1sUEsBAi0AFAAGAAgAAAAhAEJKs+DfAAAACQEAAA8AAAAAAAAAAAAAAAAAhgQA&#10;AGRycy9kb3ducmV2LnhtbFBLBQYAAAAABAAEAPMAAACSBQAAAAA=&#10;">
                <v:textbox>
                  <w:txbxContent>
                    <w:p w:rsidR="00DB22EB" w:rsidRPr="00105BC1" w:rsidRDefault="00DB22EB" w:rsidP="002063E7"/>
                  </w:txbxContent>
                </v:textbox>
              </v:shape>
            </w:pict>
          </mc:Fallback>
        </mc:AlternateContent>
      </w:r>
      <w:r w:rsidRPr="002063E7">
        <w:rPr>
          <w:rFonts w:ascii="David" w:hAnsi="David"/>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rsidR="002063E7" w:rsidRPr="002063E7" w:rsidRDefault="002063E7" w:rsidP="002063E7">
      <w:pPr>
        <w:tabs>
          <w:tab w:val="left" w:pos="1445"/>
        </w:tabs>
        <w:spacing w:before="240" w:line="276" w:lineRule="auto"/>
        <w:ind w:left="1440"/>
        <w:jc w:val="both"/>
        <w:rPr>
          <w:rFonts w:ascii="David" w:hAnsi="David"/>
          <w:b/>
          <w:szCs w:val="24"/>
          <w:rtl/>
        </w:rPr>
      </w:pPr>
      <w:r w:rsidRPr="002063E7">
        <w:rPr>
          <w:rFonts w:ascii="David" w:hAnsi="David"/>
          <w:noProof/>
          <w:szCs w:val="24"/>
          <w:rtl/>
        </w:rPr>
        <mc:AlternateContent>
          <mc:Choice Requires="wps">
            <w:drawing>
              <wp:anchor distT="0" distB="0" distL="114300" distR="114300" simplePos="0" relativeHeight="251674112" behindDoc="0" locked="0" layoutInCell="1" allowOverlap="1" wp14:anchorId="5A2CCF9A" wp14:editId="042528BB">
                <wp:simplePos x="0" y="0"/>
                <wp:positionH relativeFrom="column">
                  <wp:posOffset>5221922</wp:posOffset>
                </wp:positionH>
                <wp:positionV relativeFrom="paragraph">
                  <wp:posOffset>188595</wp:posOffset>
                </wp:positionV>
                <wp:extent cx="125730" cy="128270"/>
                <wp:effectExtent l="0" t="0" r="26670" b="24130"/>
                <wp:wrapNone/>
                <wp:docPr id="35"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DB22EB" w:rsidRPr="00105BC1" w:rsidRDefault="00DB22EB" w:rsidP="002063E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shape w14:anchorId="5A2CCF9A" id="Text Box 4" o:spid="_x0000_s1028" type="#_x0000_t202" style="position:absolute;left:0;text-align:left;margin-left:411.15pt;margin-top:14.85pt;width:9.9pt;height:10.1pt;z-index:25167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I35cLAIAAFc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FpQY&#10;plGjJzEE8g4GMo/09NYX6PVo0S8MeI0yp1K9fQD+3RMDm46ZVtw5B30nWI3pzeLL7OLpiOMjSNV/&#10;ghrDsF2ABDQ0TkfukA2C6CjT4SxNTIXHkPni+gotHE2zfJlfJ+kyVpweW+fDBwGaxE1JHSqfwNn+&#10;wYeYDCtOLjGWByXrrVQqHVxbbZQje4Zdsk1fyv+FmzKkL+nNIl+M9f8VYpq+P0FoGbDdldQlXZ6d&#10;WBFZe2/q1IyBSTXuMWVljjRG5kYOw1ANSbD8pE4F9QF5dTB2N04jbjpwPynpsbNL6n/smBOUqI8G&#10;tbmZzedxFNJhvrjO8eAuLdWlhRmOUCUNlIzbTRjHZ2edbDuMNHaDgTvUs5GJ6yj8mNUxfezeJMFx&#10;0uJ4XJ6T16//wfoZ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yN+XCwCAABXBAAADgAAAAAAAAAAAAAAAAAuAgAAZHJz&#10;L2Uyb0RvYy54bWxQSwECLQAUAAYACAAAACEAyqZmVN4AAAAJAQAADwAAAAAAAAAAAAAAAACGBAAA&#10;ZHJzL2Rvd25yZXYueG1sUEsFBgAAAAAEAAQA8wAAAJEFAAAAAA==&#10;">
                <v:textbox>
                  <w:txbxContent>
                    <w:p w:rsidR="00DB22EB" w:rsidRPr="00105BC1" w:rsidRDefault="00DB22EB" w:rsidP="002063E7"/>
                  </w:txbxContent>
                </v:textbox>
              </v:shape>
            </w:pict>
          </mc:Fallback>
        </mc:AlternateContent>
      </w:r>
      <w:r w:rsidRPr="002063E7">
        <w:rPr>
          <w:rFonts w:ascii="David" w:hAnsi="David"/>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rsidR="002063E7" w:rsidRPr="002063E7" w:rsidRDefault="002063E7" w:rsidP="002063E7">
      <w:pPr>
        <w:tabs>
          <w:tab w:val="left" w:pos="1445"/>
        </w:tabs>
        <w:spacing w:before="240" w:line="276" w:lineRule="auto"/>
        <w:ind w:left="1440"/>
        <w:jc w:val="both"/>
        <w:rPr>
          <w:rFonts w:ascii="David" w:hAnsi="David"/>
          <w:b/>
          <w:szCs w:val="24"/>
          <w:rtl/>
        </w:rPr>
      </w:pPr>
      <w:r w:rsidRPr="002063E7">
        <w:rPr>
          <w:rFonts w:ascii="David" w:hAnsi="David"/>
          <w:noProof/>
          <w:szCs w:val="24"/>
          <w:rtl/>
        </w:rPr>
        <mc:AlternateContent>
          <mc:Choice Requires="wps">
            <w:drawing>
              <wp:anchor distT="0" distB="0" distL="114300" distR="114300" simplePos="0" relativeHeight="251675136" behindDoc="0" locked="0" layoutInCell="1" allowOverlap="1" wp14:anchorId="209842FC" wp14:editId="0C4E881B">
                <wp:simplePos x="0" y="0"/>
                <wp:positionH relativeFrom="column">
                  <wp:posOffset>5221605</wp:posOffset>
                </wp:positionH>
                <wp:positionV relativeFrom="paragraph">
                  <wp:posOffset>179387</wp:posOffset>
                </wp:positionV>
                <wp:extent cx="125730" cy="128270"/>
                <wp:effectExtent l="0" t="0" r="26670" b="24130"/>
                <wp:wrapNone/>
                <wp:docPr id="3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DB22EB" w:rsidRPr="00105BC1" w:rsidRDefault="00DB22EB" w:rsidP="002063E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shape w14:anchorId="209842FC" id="Text Box 5" o:spid="_x0000_s1029" type="#_x0000_t202" style="position:absolute;left:0;text-align:left;margin-left:411.15pt;margin-top:14.1pt;width:9.9pt;height:10.1pt;z-index:25167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hkOLAIAAFc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RX15QY&#10;plGjZzEE8hYGsoj09NYX6PVk0S8MeI0yp1K9fQT+zRMDm46ZVtw7B30nWI3pzeLL7OLpiOMjSNV/&#10;hBrDsF2ABDQ0TkfukA2C6CjT4SxNTIXHkPni5gotHE2zfJnfJOkyVpweW+fDewGaxE1JHSqfwNn+&#10;0YeYDCtOLjGWByXrrVQqHVxbbZQje4Zdsk1fyv+FmzKkL+ntIl+M9f8VYpq+P0FoGbDdldQlXZ6d&#10;WBFZe2fq1IyBSTXuMWVljjRG5kYOw1ANo2AndSqoD8irg7G7cRpx04H7QUmPnV1S/33HnKBEfTCo&#10;ze1sPo+jkA7zxU2OB3dpqS4tzHCEKmmgZNxuwjg+O+tk22GksRsM3KOejUxcR+HHrI7pY/cmCY6T&#10;Fsfj8py8fv0P1j8B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EfoZDiwCAABXBAAADgAAAAAAAAAAAAAAAAAuAgAAZHJz&#10;L2Uyb0RvYy54bWxQSwECLQAUAAYACAAAACEArpb6K94AAAAJAQAADwAAAAAAAAAAAAAAAACGBAAA&#10;ZHJzL2Rvd25yZXYueG1sUEsFBgAAAAAEAAQA8wAAAJEFAAAAAA==&#10;">
                <v:textbox>
                  <w:txbxContent>
                    <w:p w:rsidR="00DB22EB" w:rsidRPr="00105BC1" w:rsidRDefault="00DB22EB" w:rsidP="002063E7"/>
                  </w:txbxContent>
                </v:textbox>
              </v:shape>
            </w:pict>
          </mc:Fallback>
        </mc:AlternateContent>
      </w:r>
      <w:r w:rsidRPr="002063E7">
        <w:rPr>
          <w:rFonts w:ascii="David" w:hAnsi="David"/>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rsidR="002063E7" w:rsidRPr="002063E7" w:rsidRDefault="002063E7" w:rsidP="002063E7">
      <w:pPr>
        <w:tabs>
          <w:tab w:val="left" w:pos="1445"/>
        </w:tabs>
        <w:spacing w:before="240" w:line="276" w:lineRule="auto"/>
        <w:ind w:left="565" w:hanging="567"/>
        <w:jc w:val="both"/>
        <w:rPr>
          <w:rFonts w:ascii="David" w:hAnsi="David"/>
          <w:b/>
          <w:szCs w:val="24"/>
          <w:rtl/>
        </w:rPr>
      </w:pPr>
      <w:r w:rsidRPr="002063E7">
        <w:rPr>
          <w:rFonts w:ascii="David" w:hAnsi="David"/>
          <w:noProof/>
          <w:szCs w:val="24"/>
          <w:rtl/>
        </w:rPr>
        <mc:AlternateContent>
          <mc:Choice Requires="wps">
            <w:drawing>
              <wp:anchor distT="0" distB="0" distL="114300" distR="114300" simplePos="0" relativeHeight="251676160" behindDoc="0" locked="0" layoutInCell="1" allowOverlap="1" wp14:anchorId="3BC81D05" wp14:editId="070E1EEA">
                <wp:simplePos x="0" y="0"/>
                <wp:positionH relativeFrom="column">
                  <wp:posOffset>5221605</wp:posOffset>
                </wp:positionH>
                <wp:positionV relativeFrom="paragraph">
                  <wp:posOffset>174307</wp:posOffset>
                </wp:positionV>
                <wp:extent cx="125730" cy="128270"/>
                <wp:effectExtent l="0" t="0" r="26670" b="24130"/>
                <wp:wrapNone/>
                <wp:docPr id="37"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DB22EB" w:rsidRPr="00105BC1" w:rsidRDefault="00DB22EB" w:rsidP="002063E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shape w14:anchorId="3BC81D05" id="Text Box 6" o:spid="_x0000_s1030" type="#_x0000_t202" style="position:absolute;left:0;text-align:left;margin-left:411.15pt;margin-top:13.7pt;width:9.9pt;height:10.1pt;z-index:251676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oC7LQIAAFcEAAAOAAAAZHJzL2Uyb0RvYy54bWysVNtu2zAMfR+wfxD0vjhxkyY14hRdugwD&#10;ugvQ7gNkWbaFSaImKbG7rx8lJ1nQbS/D/CBIInVInkN6fTtoRQ7CeQmmpLPJlBJhONTStCX9+rR7&#10;s6LEB2ZqpsCIkj4LT283r1+te1uIHDpQtXAEQYwvelvSLgRbZJnnndDMT8AKg8YGnGYBj67Nasd6&#10;RNcqy6fT66wHV1sHXHiPt/ejkW4SftMIHj43jReBqJJibiGtLq1VXLPNmhWtY7aT/JgG+4csNJMG&#10;g56h7llgZO/kb1BacgcemjDhoDNoGslFqgGrmU1fVPPYMStSLUiOt2ea/P+D5Z8OXxyRdUmvlpQY&#10;plGjJzEE8hYGch3p6a0v0OvRol8Y8BplTqV6+wD8mycGth0zrbhzDvpOsBrTm8WX2cXTEcdHkKr/&#10;CDWGYfsACWhonI7cIRsE0VGm57M0MRUeQ+aL5RVaOJpm+SpfJukyVpweW+fDewGaxE1JHSqfwNnh&#10;wYeYDCtOLjGWByXrnVQqHVxbbZUjB4Zdsktfyv+FmzKkL+nNIl+M9f8VYpq+P0FoGbDdldQlXZ2d&#10;WBFZe2fq1IyBSTXuMWVljjRG5kYOw1ANSbD5SZ0K6mfk1cHY3TiNuOnA/aCkx84uqf++Z05Qoj4Y&#10;1OZmNp/HUUiH+WKZ48FdWqpLCzMcoUoaKBm32zCOz9462XYYaewGA3eoZyMT11H4Matj+ti9SYLj&#10;pMXxuDwnr1//g81PAAAA//8DAFBLAwQUAAYACAAAACEAI9OFAt8AAAAJAQAADwAAAGRycy9kb3du&#10;cmV2LnhtbEyPwU7DMAxA70j8Q2QkLoil66q2lKYTQgLBbYxpXLMmaysSpyRZV/4ec4Kj5afn53o9&#10;W8Mm7cPgUMBykQDT2Do1YCdg9/50WwILUaKSxqEW8K0DrJvLi1pWyp3xTU/b2DGSYKikgD7GseI8&#10;tL22MizcqJF2R+etjDT6jisvzyS3hqdJknMrB6QLvRz1Y6/bz+3JCiizl+kjvK42+zY/mrt4U0zP&#10;X16I66v54R5Y1HP8g+E3n9KhoaaDO6EKzJAjTVeECkiLDBgBZZYugR0EZEUOvKn5/w+aHwAAAP//&#10;AwBQSwECLQAUAAYACAAAACEAtoM4kv4AAADhAQAAEwAAAAAAAAAAAAAAAAAAAAAAW0NvbnRlbnRf&#10;VHlwZXNdLnhtbFBLAQItABQABgAIAAAAIQA4/SH/1gAAAJQBAAALAAAAAAAAAAAAAAAAAC8BAABf&#10;cmVscy8ucmVsc1BLAQItABQABgAIAAAAIQDH+oC7LQIAAFcEAAAOAAAAAAAAAAAAAAAAAC4CAABk&#10;cnMvZTJvRG9jLnhtbFBLAQItABQABgAIAAAAIQAj04UC3wAAAAkBAAAPAAAAAAAAAAAAAAAAAIcE&#10;AABkcnMvZG93bnJldi54bWxQSwUGAAAAAAQABADzAAAAkwUAAAAA&#10;">
                <v:textbox>
                  <w:txbxContent>
                    <w:p w:rsidR="00DB22EB" w:rsidRPr="00105BC1" w:rsidRDefault="00DB22EB" w:rsidP="002063E7"/>
                  </w:txbxContent>
                </v:textbox>
              </v:shape>
            </w:pict>
          </mc:Fallback>
        </mc:AlternateContent>
      </w:r>
      <w:r w:rsidRPr="002063E7">
        <w:rPr>
          <w:rFonts w:ascii="David" w:hAnsi="David"/>
          <w:szCs w:val="24"/>
          <w:rtl/>
        </w:rPr>
        <w:tab/>
      </w:r>
      <w:r w:rsidRPr="002063E7">
        <w:rPr>
          <w:rFonts w:ascii="David" w:hAnsi="David"/>
          <w:szCs w:val="24"/>
          <w:rtl/>
        </w:rPr>
        <w:tab/>
      </w:r>
      <w:r w:rsidRPr="002063E7">
        <w:rPr>
          <w:rFonts w:ascii="David" w:hAnsi="David"/>
          <w:szCs w:val="24"/>
          <w:rtl/>
        </w:rPr>
        <w:tab/>
        <w:t>הנני מדווח על בסיס מזומן מכל סיבה אחרת. נא פרט את הסיבה_________________.</w:t>
      </w:r>
    </w:p>
    <w:p w:rsidR="002063E7" w:rsidRPr="002063E7" w:rsidRDefault="002063E7" w:rsidP="002063E7">
      <w:pPr>
        <w:tabs>
          <w:tab w:val="left" w:pos="1445"/>
        </w:tabs>
        <w:ind w:left="565" w:hanging="567"/>
        <w:jc w:val="both"/>
        <w:rPr>
          <w:rFonts w:ascii="David" w:hAnsi="David"/>
          <w:b/>
          <w:szCs w:val="24"/>
          <w:rtl/>
        </w:rPr>
      </w:pPr>
    </w:p>
    <w:p w:rsidR="002063E7" w:rsidRPr="002063E7" w:rsidRDefault="002063E7" w:rsidP="002063E7">
      <w:pPr>
        <w:tabs>
          <w:tab w:val="left" w:pos="1445"/>
        </w:tabs>
        <w:ind w:left="453" w:hanging="426"/>
        <w:jc w:val="both"/>
        <w:rPr>
          <w:rFonts w:ascii="David" w:hAnsi="David"/>
          <w:b/>
          <w:szCs w:val="24"/>
          <w:rtl/>
        </w:rPr>
      </w:pPr>
      <w:r w:rsidRPr="002063E7">
        <w:rPr>
          <w:rFonts w:ascii="David" w:hAnsi="David"/>
          <w:szCs w:val="24"/>
          <w:rtl/>
        </w:rPr>
        <w:t>2.</w:t>
      </w:r>
      <w:r w:rsidRPr="002063E7">
        <w:rPr>
          <w:rFonts w:ascii="David" w:hAnsi="David"/>
          <w:szCs w:val="24"/>
          <w:rtl/>
        </w:rPr>
        <w:tab/>
        <w:t>ידוע לי שהאחריות הראשונית והבלעדית לאמור לעיל, מוטלת עלי, ואין בקבלת מסמך זה על ידכם, משום אישורכם לאמור בו.</w:t>
      </w:r>
    </w:p>
    <w:p w:rsidR="002063E7" w:rsidRPr="002063E7" w:rsidRDefault="002063E7" w:rsidP="002063E7">
      <w:pPr>
        <w:tabs>
          <w:tab w:val="left" w:pos="1445"/>
        </w:tabs>
        <w:ind w:left="565" w:hanging="567"/>
        <w:jc w:val="both"/>
        <w:rPr>
          <w:rFonts w:ascii="David" w:hAnsi="David"/>
          <w:b/>
          <w:szCs w:val="24"/>
          <w:rtl/>
        </w:rPr>
      </w:pPr>
    </w:p>
    <w:p w:rsidR="002063E7" w:rsidRPr="002063E7" w:rsidRDefault="002063E7" w:rsidP="002063E7">
      <w:pPr>
        <w:tabs>
          <w:tab w:val="left" w:pos="1445"/>
        </w:tabs>
        <w:ind w:left="453" w:hanging="426"/>
        <w:jc w:val="both"/>
        <w:rPr>
          <w:rFonts w:ascii="David" w:hAnsi="David"/>
          <w:b/>
          <w:szCs w:val="24"/>
          <w:rtl/>
        </w:rPr>
      </w:pPr>
      <w:r w:rsidRPr="002063E7">
        <w:rPr>
          <w:rFonts w:ascii="David" w:hAnsi="David"/>
          <w:szCs w:val="24"/>
          <w:rtl/>
        </w:rPr>
        <w:lastRenderedPageBreak/>
        <w:t>3.</w:t>
      </w:r>
      <w:r w:rsidRPr="002063E7">
        <w:rPr>
          <w:rFonts w:ascii="David" w:hAnsi="David"/>
          <w:szCs w:val="24"/>
          <w:rtl/>
        </w:rPr>
        <w:tab/>
        <w:t>הריני מתחייב להודיעכם על כל שינוי שיחול בעתיד בהתייחס לבסיס הדיווח כאמור.</w:t>
      </w:r>
    </w:p>
    <w:p w:rsidR="002063E7" w:rsidRPr="002063E7" w:rsidRDefault="002063E7" w:rsidP="002063E7">
      <w:pPr>
        <w:tabs>
          <w:tab w:val="left" w:pos="1445"/>
        </w:tabs>
        <w:ind w:left="565" w:hanging="567"/>
        <w:jc w:val="both"/>
        <w:rPr>
          <w:rFonts w:ascii="David" w:hAnsi="David"/>
          <w:b/>
          <w:szCs w:val="24"/>
          <w:rtl/>
        </w:rPr>
      </w:pPr>
    </w:p>
    <w:p w:rsidR="002063E7" w:rsidRPr="002063E7" w:rsidRDefault="002063E7" w:rsidP="002063E7">
      <w:pPr>
        <w:tabs>
          <w:tab w:val="left" w:pos="1445"/>
        </w:tabs>
        <w:ind w:left="565" w:hanging="567"/>
        <w:jc w:val="both"/>
        <w:rPr>
          <w:rFonts w:ascii="David" w:hAnsi="David"/>
          <w:b/>
          <w:szCs w:val="24"/>
          <w:rtl/>
        </w:rPr>
      </w:pPr>
    </w:p>
    <w:p w:rsidR="002063E7" w:rsidRPr="002063E7" w:rsidRDefault="002063E7" w:rsidP="002063E7">
      <w:pPr>
        <w:tabs>
          <w:tab w:val="left" w:pos="1445"/>
        </w:tabs>
        <w:jc w:val="right"/>
        <w:rPr>
          <w:rFonts w:ascii="David" w:hAnsi="David"/>
          <w:bCs/>
          <w:szCs w:val="24"/>
          <w:rtl/>
        </w:rPr>
      </w:pPr>
    </w:p>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2063E7" w:rsidRPr="002063E7" w:rsidTr="003C3705">
        <w:tc>
          <w:tcPr>
            <w:tcW w:w="3162" w:type="dxa"/>
            <w:tcBorders>
              <w:top w:val="single" w:sz="8" w:space="0" w:color="auto"/>
              <w:left w:val="nil"/>
              <w:bottom w:val="nil"/>
              <w:right w:val="nil"/>
            </w:tcBorders>
            <w:hideMark/>
          </w:tcPr>
          <w:p w:rsidR="002063E7" w:rsidRPr="002063E7" w:rsidRDefault="002063E7" w:rsidP="002063E7">
            <w:pPr>
              <w:tabs>
                <w:tab w:val="left" w:pos="1445"/>
              </w:tabs>
              <w:spacing w:after="120"/>
              <w:ind w:left="283"/>
              <w:jc w:val="center"/>
              <w:rPr>
                <w:rFonts w:ascii="David" w:hAnsi="David"/>
                <w:szCs w:val="24"/>
                <w:rtl/>
              </w:rPr>
            </w:pPr>
            <w:r w:rsidRPr="002063E7">
              <w:rPr>
                <w:rFonts w:ascii="David" w:hAnsi="David"/>
                <w:szCs w:val="24"/>
                <w:rtl/>
              </w:rPr>
              <w:t>תאריך</w:t>
            </w:r>
          </w:p>
        </w:tc>
        <w:tc>
          <w:tcPr>
            <w:tcW w:w="2367" w:type="dxa"/>
          </w:tcPr>
          <w:p w:rsidR="002063E7" w:rsidRPr="002063E7" w:rsidRDefault="002063E7" w:rsidP="002063E7">
            <w:pPr>
              <w:tabs>
                <w:tab w:val="left" w:pos="1445"/>
              </w:tabs>
              <w:spacing w:after="120"/>
              <w:ind w:left="283" w:firstLine="720"/>
              <w:jc w:val="both"/>
              <w:rPr>
                <w:rFonts w:ascii="David" w:hAnsi="David"/>
                <w:szCs w:val="24"/>
                <w:rtl/>
              </w:rPr>
            </w:pPr>
          </w:p>
        </w:tc>
        <w:tc>
          <w:tcPr>
            <w:tcW w:w="3402" w:type="dxa"/>
            <w:tcBorders>
              <w:top w:val="single" w:sz="8" w:space="0" w:color="auto"/>
              <w:left w:val="nil"/>
              <w:bottom w:val="nil"/>
              <w:right w:val="nil"/>
            </w:tcBorders>
            <w:hideMark/>
          </w:tcPr>
          <w:p w:rsidR="002063E7" w:rsidRPr="002063E7" w:rsidRDefault="002063E7" w:rsidP="002063E7">
            <w:pPr>
              <w:tabs>
                <w:tab w:val="left" w:pos="1445"/>
              </w:tabs>
              <w:spacing w:after="120"/>
              <w:ind w:left="283" w:firstLine="54"/>
              <w:jc w:val="center"/>
              <w:rPr>
                <w:rFonts w:ascii="David" w:hAnsi="David"/>
                <w:szCs w:val="24"/>
                <w:rtl/>
              </w:rPr>
            </w:pPr>
            <w:r w:rsidRPr="002063E7">
              <w:rPr>
                <w:rFonts w:ascii="David" w:hAnsi="David"/>
                <w:szCs w:val="24"/>
                <w:rtl/>
              </w:rPr>
              <w:t>חתימת וחותמת מטעם המציע</w:t>
            </w:r>
          </w:p>
        </w:tc>
      </w:tr>
    </w:tbl>
    <w:p w:rsidR="002063E7" w:rsidRPr="002063E7" w:rsidRDefault="002063E7" w:rsidP="002063E7">
      <w:pPr>
        <w:tabs>
          <w:tab w:val="left" w:pos="1445"/>
        </w:tabs>
        <w:rPr>
          <w:rFonts w:ascii="David" w:hAnsi="David"/>
          <w:noProof/>
          <w:szCs w:val="24"/>
          <w:rtl/>
        </w:rPr>
      </w:pPr>
    </w:p>
    <w:p w:rsidR="002063E7" w:rsidRPr="002063E7" w:rsidRDefault="002063E7" w:rsidP="002063E7">
      <w:pPr>
        <w:tabs>
          <w:tab w:val="left" w:pos="1445"/>
        </w:tabs>
        <w:bidi w:val="0"/>
        <w:rPr>
          <w:rFonts w:ascii="David" w:hAnsi="David"/>
          <w:sz w:val="28"/>
          <w:szCs w:val="28"/>
          <w:rtl/>
        </w:rPr>
      </w:pPr>
      <w:r w:rsidRPr="002063E7">
        <w:rPr>
          <w:rFonts w:ascii="David" w:hAnsi="David"/>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063E7" w:rsidRPr="002063E7" w:rsidTr="003C3705">
        <w:trPr>
          <w:trHeight w:hRule="exact" w:val="561"/>
          <w:jc w:val="right"/>
        </w:trPr>
        <w:tc>
          <w:tcPr>
            <w:tcW w:w="8958" w:type="dxa"/>
            <w:tcBorders>
              <w:top w:val="nil"/>
              <w:bottom w:val="nil"/>
            </w:tcBorders>
            <w:shd w:val="clear" w:color="auto" w:fill="D9D9D9" w:themeFill="background1" w:themeFillShade="D9"/>
            <w:vAlign w:val="center"/>
          </w:tcPr>
          <w:p w:rsidR="002063E7" w:rsidRPr="002063E7" w:rsidRDefault="002063E7" w:rsidP="002063E7">
            <w:pPr>
              <w:tabs>
                <w:tab w:val="left" w:pos="1445"/>
              </w:tabs>
              <w:rPr>
                <w:rFonts w:ascii="David" w:hAnsi="David"/>
                <w:b/>
                <w:bCs/>
                <w:noProof/>
                <w:sz w:val="28"/>
                <w:szCs w:val="28"/>
                <w:rtl/>
              </w:rPr>
            </w:pPr>
            <w:r w:rsidRPr="002063E7">
              <w:rPr>
                <w:rFonts w:ascii="David" w:hAnsi="David"/>
                <w:b/>
                <w:bCs/>
                <w:noProof/>
                <w:sz w:val="28"/>
                <w:szCs w:val="28"/>
                <w:rtl/>
              </w:rPr>
              <w:lastRenderedPageBreak/>
              <w:t>נספח יג'</w:t>
            </w:r>
          </w:p>
        </w:tc>
      </w:tr>
      <w:tr w:rsidR="002063E7" w:rsidRPr="002063E7" w:rsidTr="003C3705">
        <w:trPr>
          <w:trHeight w:hRule="exact" w:val="561"/>
          <w:jc w:val="right"/>
        </w:trPr>
        <w:tc>
          <w:tcPr>
            <w:tcW w:w="8958" w:type="dxa"/>
            <w:tcBorders>
              <w:top w:val="nil"/>
              <w:bottom w:val="nil"/>
            </w:tcBorders>
            <w:shd w:val="clear" w:color="auto" w:fill="1B3461"/>
            <w:vAlign w:val="center"/>
          </w:tcPr>
          <w:p w:rsidR="002063E7" w:rsidRPr="002063E7" w:rsidRDefault="002063E7" w:rsidP="002063E7">
            <w:pPr>
              <w:tabs>
                <w:tab w:val="left" w:pos="1445"/>
              </w:tabs>
              <w:rPr>
                <w:rFonts w:ascii="David" w:hAnsi="David"/>
                <w:b/>
                <w:bCs/>
                <w:noProof/>
                <w:color w:val="FFFFFF"/>
                <w:sz w:val="28"/>
                <w:szCs w:val="28"/>
                <w:rtl/>
              </w:rPr>
            </w:pPr>
            <w:r w:rsidRPr="002063E7">
              <w:rPr>
                <w:rFonts w:ascii="David" w:hAnsi="David"/>
                <w:bCs/>
                <w:i/>
                <w:noProof/>
                <w:color w:val="FFFFFF"/>
                <w:sz w:val="28"/>
                <w:szCs w:val="28"/>
                <w:rtl/>
              </w:rPr>
              <w:t>בקשה בדבר חיסיון חלקים בהצעה</w:t>
            </w:r>
          </w:p>
        </w:tc>
      </w:tr>
    </w:tbl>
    <w:p w:rsidR="002063E7" w:rsidRPr="002063E7" w:rsidRDefault="002063E7" w:rsidP="002063E7">
      <w:pPr>
        <w:tabs>
          <w:tab w:val="left" w:pos="1445"/>
        </w:tabs>
        <w:rPr>
          <w:rFonts w:ascii="David" w:hAnsi="David"/>
          <w:rtl/>
        </w:rPr>
      </w:pPr>
    </w:p>
    <w:p w:rsidR="002063E7" w:rsidRPr="002063E7" w:rsidRDefault="002063E7" w:rsidP="002063E7">
      <w:pPr>
        <w:tabs>
          <w:tab w:val="left" w:pos="1445"/>
        </w:tabs>
        <w:jc w:val="both"/>
        <w:rPr>
          <w:rFonts w:ascii="David" w:hAnsi="David"/>
          <w:szCs w:val="24"/>
          <w:rtl/>
        </w:rPr>
      </w:pPr>
      <w:r w:rsidRPr="002063E7">
        <w:rPr>
          <w:rFonts w:ascii="David" w:hAnsi="David"/>
          <w:szCs w:val="24"/>
          <w:rtl/>
        </w:rPr>
        <w:t>אני מבקש שלא תינתן זכות עיון בסעיפים הבאים בהצעתי, בשל היותם סוד מסחרי או מקצועי:</w:t>
      </w:r>
    </w:p>
    <w:p w:rsidR="002063E7" w:rsidRPr="002063E7" w:rsidRDefault="002063E7" w:rsidP="002063E7">
      <w:pPr>
        <w:tabs>
          <w:tab w:val="left" w:pos="1445"/>
        </w:tabs>
        <w:jc w:val="both"/>
        <w:rPr>
          <w:rFonts w:ascii="David" w:hAnsi="David"/>
          <w:szCs w:val="24"/>
          <w:rtl/>
        </w:rPr>
      </w:pPr>
    </w:p>
    <w:p w:rsidR="002063E7" w:rsidRPr="002063E7" w:rsidRDefault="002063E7" w:rsidP="002063E7">
      <w:pPr>
        <w:tabs>
          <w:tab w:val="left" w:pos="1445"/>
        </w:tabs>
        <w:jc w:val="both"/>
        <w:rPr>
          <w:rFonts w:ascii="David" w:hAnsi="David"/>
          <w:szCs w:val="24"/>
          <w:rtl/>
        </w:rPr>
      </w:pPr>
    </w:p>
    <w:p w:rsidR="002063E7" w:rsidRPr="002063E7" w:rsidRDefault="002063E7" w:rsidP="002063E7">
      <w:pPr>
        <w:tabs>
          <w:tab w:val="left" w:pos="1445"/>
        </w:tabs>
        <w:spacing w:line="360" w:lineRule="auto"/>
        <w:jc w:val="both"/>
        <w:rPr>
          <w:rFonts w:ascii="David" w:hAnsi="David"/>
          <w:szCs w:val="24"/>
          <w:rtl/>
        </w:rPr>
      </w:pPr>
      <w:r w:rsidRPr="002063E7">
        <w:rPr>
          <w:rFonts w:ascii="David" w:hAnsi="David"/>
          <w:szCs w:val="24"/>
          <w:rtl/>
        </w:rPr>
        <w:t>עמוד ____ בהצעה בדבר _______________________________________________</w:t>
      </w:r>
    </w:p>
    <w:p w:rsidR="002063E7" w:rsidRPr="002063E7" w:rsidRDefault="002063E7" w:rsidP="002063E7">
      <w:pPr>
        <w:tabs>
          <w:tab w:val="left" w:pos="1445"/>
        </w:tabs>
        <w:spacing w:line="360" w:lineRule="auto"/>
        <w:jc w:val="both"/>
        <w:rPr>
          <w:rFonts w:ascii="David" w:hAnsi="David"/>
          <w:szCs w:val="24"/>
          <w:rtl/>
        </w:rPr>
      </w:pPr>
      <w:r w:rsidRPr="002063E7">
        <w:rPr>
          <w:rFonts w:ascii="David" w:hAnsi="David"/>
          <w:szCs w:val="24"/>
          <w:rtl/>
        </w:rPr>
        <w:t>עמוד ____ בהצעה בדבר _______________________________________________</w:t>
      </w:r>
    </w:p>
    <w:p w:rsidR="002063E7" w:rsidRPr="002063E7" w:rsidRDefault="002063E7" w:rsidP="002063E7">
      <w:pPr>
        <w:tabs>
          <w:tab w:val="left" w:pos="1445"/>
        </w:tabs>
        <w:spacing w:line="360" w:lineRule="auto"/>
        <w:jc w:val="both"/>
        <w:rPr>
          <w:rFonts w:ascii="David" w:hAnsi="David"/>
          <w:szCs w:val="24"/>
          <w:rtl/>
        </w:rPr>
      </w:pPr>
      <w:r w:rsidRPr="002063E7">
        <w:rPr>
          <w:rFonts w:ascii="David" w:hAnsi="David"/>
          <w:szCs w:val="24"/>
          <w:rtl/>
        </w:rPr>
        <w:t>עמוד ____ בהצעה בדבר _______________________________________________</w:t>
      </w:r>
    </w:p>
    <w:p w:rsidR="002063E7" w:rsidRPr="002063E7" w:rsidRDefault="002063E7" w:rsidP="002063E7">
      <w:pPr>
        <w:tabs>
          <w:tab w:val="left" w:pos="1445"/>
        </w:tabs>
        <w:spacing w:line="360" w:lineRule="auto"/>
        <w:jc w:val="both"/>
        <w:rPr>
          <w:rFonts w:ascii="David" w:hAnsi="David"/>
          <w:szCs w:val="24"/>
          <w:rtl/>
        </w:rPr>
      </w:pPr>
      <w:r w:rsidRPr="002063E7">
        <w:rPr>
          <w:rFonts w:ascii="David" w:hAnsi="David"/>
          <w:szCs w:val="24"/>
          <w:rtl/>
        </w:rPr>
        <w:t>עמוד ____ בהצעה בדבר _______________________________________________</w:t>
      </w:r>
    </w:p>
    <w:p w:rsidR="002063E7" w:rsidRPr="002063E7" w:rsidRDefault="002063E7" w:rsidP="002063E7">
      <w:pPr>
        <w:tabs>
          <w:tab w:val="left" w:pos="1445"/>
        </w:tabs>
        <w:spacing w:line="360" w:lineRule="auto"/>
        <w:jc w:val="both"/>
        <w:rPr>
          <w:rFonts w:ascii="David" w:hAnsi="David"/>
          <w:szCs w:val="24"/>
          <w:rtl/>
        </w:rPr>
      </w:pPr>
    </w:p>
    <w:p w:rsidR="002063E7" w:rsidRPr="002063E7" w:rsidRDefault="002063E7" w:rsidP="002063E7">
      <w:pPr>
        <w:tabs>
          <w:tab w:val="left" w:pos="1445"/>
        </w:tabs>
        <w:spacing w:line="360" w:lineRule="auto"/>
        <w:jc w:val="both"/>
        <w:rPr>
          <w:rFonts w:ascii="David" w:hAnsi="David"/>
          <w:szCs w:val="24"/>
          <w:rtl/>
        </w:rPr>
      </w:pPr>
      <w:r w:rsidRPr="002063E7">
        <w:rPr>
          <w:rFonts w:ascii="David" w:hAnsi="David"/>
          <w:szCs w:val="24"/>
          <w:rtl/>
        </w:rPr>
        <w:t>וכן מעמוד ___ בהצעה בדבר ___________________________________________ ועד עמוד ____ בהצעה בדבר _____________________________________________.</w:t>
      </w:r>
    </w:p>
    <w:p w:rsidR="002063E7" w:rsidRPr="002063E7" w:rsidRDefault="002063E7" w:rsidP="002063E7">
      <w:pPr>
        <w:tabs>
          <w:tab w:val="left" w:pos="1445"/>
        </w:tabs>
        <w:spacing w:line="360" w:lineRule="auto"/>
        <w:jc w:val="both"/>
        <w:rPr>
          <w:rFonts w:ascii="David" w:hAnsi="David"/>
          <w:szCs w:val="24"/>
          <w:rtl/>
        </w:rPr>
      </w:pPr>
    </w:p>
    <w:p w:rsidR="002063E7" w:rsidRPr="002063E7" w:rsidRDefault="002063E7" w:rsidP="002063E7">
      <w:pPr>
        <w:tabs>
          <w:tab w:val="left" w:pos="1445"/>
        </w:tabs>
        <w:spacing w:line="360" w:lineRule="auto"/>
        <w:jc w:val="both"/>
        <w:rPr>
          <w:rFonts w:ascii="David" w:hAnsi="David"/>
          <w:szCs w:val="24"/>
          <w:rtl/>
        </w:rPr>
      </w:pPr>
    </w:p>
    <w:p w:rsidR="002063E7" w:rsidRPr="002063E7" w:rsidRDefault="002063E7" w:rsidP="002063E7">
      <w:pPr>
        <w:tabs>
          <w:tab w:val="left" w:pos="1445"/>
        </w:tabs>
        <w:spacing w:line="360" w:lineRule="auto"/>
        <w:jc w:val="both"/>
        <w:rPr>
          <w:rFonts w:ascii="David" w:hAnsi="David"/>
          <w:szCs w:val="24"/>
          <w:rtl/>
        </w:rPr>
      </w:pPr>
      <w:r w:rsidRPr="002063E7">
        <w:rPr>
          <w:rFonts w:ascii="David" w:hAnsi="David"/>
          <w:szCs w:val="24"/>
          <w:rtl/>
        </w:rPr>
        <w:t>מוסכם עלי, כי אם ועדת המכרזים תקבל את בקשתי הנ"ל, אזי סעיפים מקבילים ביתר ההצעות שיוגשו במסגרת מכרז זה, יהיו חסויים בפניי.</w:t>
      </w:r>
    </w:p>
    <w:p w:rsidR="002063E7" w:rsidRPr="002063E7" w:rsidRDefault="002063E7" w:rsidP="002063E7">
      <w:pPr>
        <w:tabs>
          <w:tab w:val="left" w:pos="1445"/>
        </w:tabs>
        <w:spacing w:line="360" w:lineRule="auto"/>
        <w:jc w:val="both"/>
        <w:rPr>
          <w:rFonts w:ascii="David" w:hAnsi="David"/>
          <w:szCs w:val="24"/>
          <w:rtl/>
        </w:rPr>
      </w:pPr>
    </w:p>
    <w:p w:rsidR="002063E7" w:rsidRPr="002063E7" w:rsidRDefault="002063E7" w:rsidP="002063E7">
      <w:pPr>
        <w:tabs>
          <w:tab w:val="left" w:pos="1445"/>
        </w:tabs>
        <w:spacing w:line="360" w:lineRule="auto"/>
        <w:jc w:val="both"/>
        <w:rPr>
          <w:rFonts w:ascii="David" w:hAnsi="David"/>
          <w:szCs w:val="24"/>
          <w:rtl/>
        </w:rPr>
      </w:pPr>
    </w:p>
    <w:p w:rsidR="002063E7" w:rsidRPr="002063E7" w:rsidRDefault="002063E7" w:rsidP="002063E7">
      <w:pPr>
        <w:tabs>
          <w:tab w:val="left" w:pos="1445"/>
        </w:tabs>
        <w:spacing w:line="360" w:lineRule="auto"/>
        <w:jc w:val="both"/>
        <w:rPr>
          <w:rFonts w:ascii="David" w:hAnsi="David"/>
          <w:szCs w:val="24"/>
          <w:rtl/>
        </w:rPr>
      </w:pPr>
    </w:p>
    <w:p w:rsidR="002063E7" w:rsidRPr="002063E7" w:rsidRDefault="002063E7" w:rsidP="002063E7">
      <w:pPr>
        <w:tabs>
          <w:tab w:val="left" w:pos="1445"/>
        </w:tabs>
        <w:spacing w:line="360" w:lineRule="auto"/>
        <w:jc w:val="both"/>
        <w:rPr>
          <w:rFonts w:ascii="David" w:hAnsi="David"/>
          <w:szCs w:val="24"/>
          <w:rtl/>
        </w:rPr>
      </w:pPr>
      <w:r w:rsidRPr="002063E7">
        <w:rPr>
          <w:rFonts w:ascii="David" w:hAnsi="David"/>
          <w:szCs w:val="24"/>
          <w:rtl/>
        </w:rPr>
        <w:t>חתימת המציע:</w:t>
      </w:r>
    </w:p>
    <w:p w:rsidR="002063E7" w:rsidRPr="002063E7" w:rsidRDefault="002063E7" w:rsidP="002063E7">
      <w:pPr>
        <w:tabs>
          <w:tab w:val="left" w:pos="1445"/>
        </w:tabs>
        <w:spacing w:line="360" w:lineRule="auto"/>
        <w:jc w:val="both"/>
        <w:rPr>
          <w:rFonts w:ascii="David" w:hAnsi="David"/>
          <w:szCs w:val="24"/>
          <w:rtl/>
        </w:rPr>
      </w:pPr>
    </w:p>
    <w:p w:rsidR="002063E7" w:rsidRPr="002063E7" w:rsidRDefault="002063E7" w:rsidP="002063E7">
      <w:pPr>
        <w:tabs>
          <w:tab w:val="left" w:pos="1445"/>
        </w:tabs>
        <w:spacing w:line="360" w:lineRule="auto"/>
        <w:jc w:val="both"/>
        <w:rPr>
          <w:rFonts w:ascii="David" w:hAnsi="David"/>
          <w:szCs w:val="24"/>
          <w:rtl/>
        </w:rPr>
      </w:pPr>
    </w:p>
    <w:tbl>
      <w:tblPr>
        <w:tblStyle w:val="af7"/>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2063E7" w:rsidRPr="002063E7" w:rsidTr="003C3705">
        <w:tc>
          <w:tcPr>
            <w:tcW w:w="2002" w:type="dxa"/>
            <w:tcBorders>
              <w:top w:val="single" w:sz="4" w:space="0" w:color="auto"/>
            </w:tcBorders>
          </w:tcPr>
          <w:p w:rsidR="002063E7" w:rsidRPr="002063E7" w:rsidRDefault="002063E7" w:rsidP="002063E7">
            <w:pPr>
              <w:tabs>
                <w:tab w:val="left" w:pos="1445"/>
              </w:tabs>
              <w:spacing w:after="120" w:line="360" w:lineRule="auto"/>
              <w:ind w:left="283"/>
              <w:jc w:val="center"/>
              <w:rPr>
                <w:rFonts w:ascii="David" w:hAnsi="David"/>
                <w:szCs w:val="24"/>
                <w:rtl/>
              </w:rPr>
            </w:pPr>
            <w:r w:rsidRPr="002063E7">
              <w:rPr>
                <w:rFonts w:ascii="David" w:hAnsi="David"/>
                <w:szCs w:val="24"/>
                <w:rtl/>
              </w:rPr>
              <w:t>תאריך</w:t>
            </w:r>
          </w:p>
        </w:tc>
        <w:tc>
          <w:tcPr>
            <w:tcW w:w="284" w:type="dxa"/>
          </w:tcPr>
          <w:p w:rsidR="002063E7" w:rsidRPr="002063E7" w:rsidRDefault="002063E7" w:rsidP="002063E7">
            <w:pPr>
              <w:tabs>
                <w:tab w:val="left" w:pos="1445"/>
              </w:tabs>
              <w:spacing w:after="120" w:line="360" w:lineRule="auto"/>
              <w:ind w:left="283"/>
              <w:jc w:val="both"/>
              <w:rPr>
                <w:rFonts w:ascii="David" w:hAnsi="David"/>
                <w:szCs w:val="24"/>
                <w:rtl/>
              </w:rPr>
            </w:pPr>
          </w:p>
        </w:tc>
        <w:tc>
          <w:tcPr>
            <w:tcW w:w="2126" w:type="dxa"/>
            <w:tcBorders>
              <w:top w:val="single" w:sz="4" w:space="0" w:color="auto"/>
            </w:tcBorders>
          </w:tcPr>
          <w:p w:rsidR="002063E7" w:rsidRPr="002063E7" w:rsidRDefault="002063E7" w:rsidP="002063E7">
            <w:pPr>
              <w:tabs>
                <w:tab w:val="left" w:pos="1445"/>
              </w:tabs>
              <w:spacing w:after="120" w:line="360" w:lineRule="auto"/>
              <w:ind w:left="283"/>
              <w:jc w:val="center"/>
              <w:rPr>
                <w:rFonts w:ascii="David" w:hAnsi="David"/>
                <w:szCs w:val="24"/>
                <w:rtl/>
              </w:rPr>
            </w:pPr>
            <w:r w:rsidRPr="002063E7">
              <w:rPr>
                <w:rFonts w:ascii="David" w:hAnsi="David"/>
                <w:szCs w:val="24"/>
                <w:rtl/>
              </w:rPr>
              <w:t>שם המציע</w:t>
            </w:r>
          </w:p>
        </w:tc>
        <w:tc>
          <w:tcPr>
            <w:tcW w:w="283" w:type="dxa"/>
          </w:tcPr>
          <w:p w:rsidR="002063E7" w:rsidRPr="002063E7" w:rsidRDefault="002063E7" w:rsidP="002063E7">
            <w:pPr>
              <w:tabs>
                <w:tab w:val="left" w:pos="1445"/>
              </w:tabs>
              <w:spacing w:after="120" w:line="360" w:lineRule="auto"/>
              <w:ind w:left="283"/>
              <w:jc w:val="both"/>
              <w:rPr>
                <w:rFonts w:ascii="David" w:hAnsi="David"/>
                <w:szCs w:val="24"/>
                <w:rtl/>
              </w:rPr>
            </w:pPr>
          </w:p>
        </w:tc>
        <w:tc>
          <w:tcPr>
            <w:tcW w:w="2127" w:type="dxa"/>
            <w:tcBorders>
              <w:top w:val="single" w:sz="4" w:space="0" w:color="auto"/>
            </w:tcBorders>
          </w:tcPr>
          <w:p w:rsidR="002063E7" w:rsidRPr="002063E7" w:rsidRDefault="002063E7" w:rsidP="002063E7">
            <w:pPr>
              <w:tabs>
                <w:tab w:val="left" w:pos="1445"/>
              </w:tabs>
              <w:spacing w:after="120" w:line="360" w:lineRule="auto"/>
              <w:ind w:left="283"/>
              <w:jc w:val="center"/>
              <w:rPr>
                <w:rFonts w:ascii="David" w:hAnsi="David"/>
                <w:szCs w:val="24"/>
                <w:rtl/>
              </w:rPr>
            </w:pPr>
            <w:r w:rsidRPr="002063E7">
              <w:rPr>
                <w:rFonts w:ascii="David" w:hAnsi="David"/>
                <w:szCs w:val="24"/>
                <w:rtl/>
              </w:rPr>
              <w:t xml:space="preserve">מס' ח.פ/עוסק מורשה </w:t>
            </w:r>
          </w:p>
        </w:tc>
        <w:tc>
          <w:tcPr>
            <w:tcW w:w="283" w:type="dxa"/>
          </w:tcPr>
          <w:p w:rsidR="002063E7" w:rsidRPr="002063E7" w:rsidRDefault="002063E7" w:rsidP="002063E7">
            <w:pPr>
              <w:tabs>
                <w:tab w:val="left" w:pos="1445"/>
              </w:tabs>
              <w:spacing w:after="120" w:line="360" w:lineRule="auto"/>
              <w:ind w:left="283"/>
              <w:jc w:val="both"/>
              <w:rPr>
                <w:rFonts w:ascii="David" w:hAnsi="David"/>
                <w:szCs w:val="24"/>
                <w:rtl/>
              </w:rPr>
            </w:pPr>
          </w:p>
        </w:tc>
        <w:tc>
          <w:tcPr>
            <w:tcW w:w="1985" w:type="dxa"/>
            <w:tcBorders>
              <w:top w:val="single" w:sz="4" w:space="0" w:color="auto"/>
            </w:tcBorders>
          </w:tcPr>
          <w:p w:rsidR="002063E7" w:rsidRPr="002063E7" w:rsidRDefault="002063E7" w:rsidP="002063E7">
            <w:pPr>
              <w:tabs>
                <w:tab w:val="left" w:pos="1445"/>
              </w:tabs>
              <w:spacing w:after="120" w:line="360" w:lineRule="auto"/>
              <w:ind w:left="283"/>
              <w:jc w:val="center"/>
              <w:rPr>
                <w:rFonts w:ascii="David" w:hAnsi="David"/>
                <w:szCs w:val="24"/>
                <w:rtl/>
              </w:rPr>
            </w:pPr>
            <w:r w:rsidRPr="002063E7">
              <w:rPr>
                <w:rFonts w:ascii="David" w:hAnsi="David"/>
                <w:szCs w:val="24"/>
                <w:rtl/>
              </w:rPr>
              <w:t>חתימה / חותמת</w:t>
            </w:r>
          </w:p>
        </w:tc>
      </w:tr>
    </w:tbl>
    <w:p w:rsidR="002063E7" w:rsidRPr="002063E7" w:rsidRDefault="002063E7" w:rsidP="002063E7">
      <w:pPr>
        <w:tabs>
          <w:tab w:val="left" w:pos="1445"/>
        </w:tabs>
        <w:rPr>
          <w:rFonts w:ascii="David" w:hAnsi="David"/>
        </w:rPr>
      </w:pPr>
      <w:r w:rsidRPr="002063E7">
        <w:rPr>
          <w:rFonts w:ascii="David" w:hAnsi="David"/>
          <w:b/>
          <w:bCs/>
        </w:rPr>
        <w:br w:type="page"/>
      </w:r>
    </w:p>
    <w:p w:rsidR="002063E7" w:rsidRPr="002063E7" w:rsidRDefault="002063E7" w:rsidP="002063E7">
      <w:pPr>
        <w:tabs>
          <w:tab w:val="left" w:pos="1445"/>
        </w:tabs>
        <w:spacing w:line="360" w:lineRule="auto"/>
        <w:jc w:val="both"/>
        <w:rPr>
          <w:rFonts w:ascii="David" w:hAnsi="David"/>
          <w:szCs w:val="24"/>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063E7" w:rsidRPr="002063E7" w:rsidTr="003C3705">
        <w:trPr>
          <w:trHeight w:hRule="exact" w:val="561"/>
          <w:jc w:val="right"/>
        </w:trPr>
        <w:tc>
          <w:tcPr>
            <w:tcW w:w="8958" w:type="dxa"/>
            <w:tcBorders>
              <w:top w:val="nil"/>
              <w:bottom w:val="nil"/>
            </w:tcBorders>
            <w:shd w:val="clear" w:color="auto" w:fill="D9D9D9" w:themeFill="background1" w:themeFillShade="D9"/>
            <w:vAlign w:val="center"/>
          </w:tcPr>
          <w:p w:rsidR="002063E7" w:rsidRPr="002063E7" w:rsidRDefault="002063E7" w:rsidP="002063E7">
            <w:pPr>
              <w:tabs>
                <w:tab w:val="left" w:pos="1445"/>
              </w:tabs>
              <w:rPr>
                <w:rFonts w:ascii="David" w:hAnsi="David"/>
                <w:b/>
                <w:bCs/>
                <w:noProof/>
                <w:sz w:val="28"/>
                <w:szCs w:val="28"/>
                <w:rtl/>
              </w:rPr>
            </w:pPr>
            <w:r w:rsidRPr="002063E7">
              <w:rPr>
                <w:rFonts w:ascii="David" w:hAnsi="David"/>
                <w:b/>
                <w:bCs/>
                <w:noProof/>
                <w:sz w:val="28"/>
                <w:szCs w:val="28"/>
                <w:rtl/>
              </w:rPr>
              <w:t>נספח טו'</w:t>
            </w:r>
          </w:p>
        </w:tc>
      </w:tr>
      <w:tr w:rsidR="002063E7" w:rsidRPr="002063E7" w:rsidTr="003C3705">
        <w:trPr>
          <w:trHeight w:hRule="exact" w:val="561"/>
          <w:jc w:val="right"/>
        </w:trPr>
        <w:tc>
          <w:tcPr>
            <w:tcW w:w="8958" w:type="dxa"/>
            <w:tcBorders>
              <w:top w:val="nil"/>
              <w:bottom w:val="nil"/>
            </w:tcBorders>
            <w:shd w:val="clear" w:color="auto" w:fill="1B3461"/>
            <w:vAlign w:val="center"/>
          </w:tcPr>
          <w:p w:rsidR="002063E7" w:rsidRPr="002063E7" w:rsidRDefault="002063E7" w:rsidP="002063E7">
            <w:pPr>
              <w:tabs>
                <w:tab w:val="left" w:pos="1445"/>
              </w:tabs>
              <w:rPr>
                <w:rFonts w:ascii="David" w:hAnsi="David"/>
                <w:b/>
                <w:bCs/>
                <w:noProof/>
                <w:color w:val="FFFFFF"/>
                <w:sz w:val="28"/>
                <w:szCs w:val="28"/>
                <w:rtl/>
              </w:rPr>
            </w:pPr>
            <w:r w:rsidRPr="002063E7">
              <w:rPr>
                <w:rFonts w:ascii="David" w:hAnsi="David"/>
                <w:bCs/>
                <w:i/>
                <w:noProof/>
                <w:color w:val="FFFFFF"/>
                <w:sz w:val="28"/>
                <w:szCs w:val="28"/>
                <w:rtl/>
              </w:rPr>
              <w:t>כתב ערבות ביצוע (ערבות שתוגש ע"י הזוכה במכרז כתנאי לחתימת ההסכם)</w:t>
            </w:r>
          </w:p>
        </w:tc>
      </w:tr>
    </w:tbl>
    <w:p w:rsidR="002063E7" w:rsidRPr="002063E7" w:rsidRDefault="002063E7" w:rsidP="002063E7">
      <w:pPr>
        <w:keepNext/>
        <w:tabs>
          <w:tab w:val="left" w:pos="1445"/>
        </w:tabs>
        <w:ind w:left="7200" w:firstLine="720"/>
        <w:jc w:val="both"/>
        <w:outlineLvl w:val="1"/>
        <w:rPr>
          <w:rFonts w:ascii="David" w:hAnsi="David"/>
          <w:b/>
          <w:bCs/>
          <w:sz w:val="28"/>
          <w:szCs w:val="28"/>
          <w:u w:val="single"/>
          <w:rtl/>
        </w:rPr>
      </w:pPr>
    </w:p>
    <w:p w:rsidR="002063E7" w:rsidRPr="002063E7" w:rsidRDefault="002063E7" w:rsidP="002063E7">
      <w:pPr>
        <w:tabs>
          <w:tab w:val="left" w:pos="1445"/>
        </w:tabs>
        <w:spacing w:line="360" w:lineRule="auto"/>
        <w:jc w:val="both"/>
        <w:rPr>
          <w:rFonts w:ascii="David" w:hAnsi="David"/>
          <w:szCs w:val="24"/>
          <w:u w:val="single"/>
          <w:rtl/>
        </w:rPr>
      </w:pPr>
      <w:r w:rsidRPr="002063E7">
        <w:rPr>
          <w:rFonts w:ascii="David" w:hAnsi="David"/>
          <w:szCs w:val="24"/>
          <w:rtl/>
        </w:rPr>
        <w:t xml:space="preserve">שם הבנק/חברת הביטוח: </w:t>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p>
    <w:p w:rsidR="002063E7" w:rsidRPr="002063E7" w:rsidRDefault="002063E7" w:rsidP="002063E7">
      <w:pPr>
        <w:tabs>
          <w:tab w:val="left" w:pos="1445"/>
        </w:tabs>
        <w:spacing w:line="360" w:lineRule="auto"/>
        <w:jc w:val="both"/>
        <w:rPr>
          <w:rFonts w:ascii="David" w:hAnsi="David"/>
          <w:szCs w:val="24"/>
          <w:rtl/>
        </w:rPr>
      </w:pPr>
      <w:r w:rsidRPr="002063E7">
        <w:rPr>
          <w:rFonts w:ascii="David" w:hAnsi="David"/>
          <w:szCs w:val="24"/>
          <w:rtl/>
        </w:rPr>
        <w:t xml:space="preserve">מס' הטלפון: </w:t>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p>
    <w:p w:rsidR="002063E7" w:rsidRPr="002063E7" w:rsidRDefault="002063E7" w:rsidP="002063E7">
      <w:pPr>
        <w:tabs>
          <w:tab w:val="left" w:pos="1445"/>
        </w:tabs>
        <w:spacing w:line="360" w:lineRule="auto"/>
        <w:jc w:val="both"/>
        <w:rPr>
          <w:rFonts w:ascii="David" w:hAnsi="David"/>
          <w:szCs w:val="24"/>
          <w:rtl/>
        </w:rPr>
      </w:pPr>
      <w:r w:rsidRPr="002063E7">
        <w:rPr>
          <w:rFonts w:ascii="David" w:hAnsi="David"/>
          <w:szCs w:val="24"/>
          <w:rtl/>
        </w:rPr>
        <w:t xml:space="preserve">מס' הפקס: </w:t>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p>
    <w:p w:rsidR="002063E7" w:rsidRPr="002063E7" w:rsidRDefault="002063E7" w:rsidP="002063E7">
      <w:pPr>
        <w:tabs>
          <w:tab w:val="left" w:pos="1445"/>
        </w:tabs>
        <w:spacing w:line="360" w:lineRule="auto"/>
        <w:jc w:val="both"/>
        <w:rPr>
          <w:rFonts w:ascii="David" w:hAnsi="David"/>
          <w:szCs w:val="24"/>
          <w:rtl/>
        </w:rPr>
      </w:pPr>
    </w:p>
    <w:p w:rsidR="002063E7" w:rsidRPr="002063E7" w:rsidRDefault="002063E7" w:rsidP="002063E7">
      <w:pPr>
        <w:tabs>
          <w:tab w:val="left" w:pos="1445"/>
        </w:tabs>
        <w:spacing w:line="360" w:lineRule="auto"/>
        <w:jc w:val="both"/>
        <w:rPr>
          <w:rFonts w:ascii="David" w:hAnsi="David"/>
          <w:szCs w:val="24"/>
          <w:rtl/>
        </w:rPr>
      </w:pPr>
    </w:p>
    <w:p w:rsidR="002063E7" w:rsidRPr="002063E7" w:rsidRDefault="002063E7" w:rsidP="002063E7">
      <w:pPr>
        <w:tabs>
          <w:tab w:val="left" w:pos="1445"/>
        </w:tabs>
        <w:spacing w:line="360" w:lineRule="auto"/>
        <w:jc w:val="both"/>
        <w:rPr>
          <w:rFonts w:ascii="David" w:hAnsi="David"/>
          <w:szCs w:val="24"/>
        </w:rPr>
      </w:pPr>
      <w:r w:rsidRPr="002063E7">
        <w:rPr>
          <w:rFonts w:ascii="David" w:hAnsi="David"/>
          <w:szCs w:val="24"/>
          <w:rtl/>
        </w:rPr>
        <w:t xml:space="preserve">לכבוד </w:t>
      </w:r>
    </w:p>
    <w:p w:rsidR="002063E7" w:rsidRPr="002063E7" w:rsidRDefault="002063E7" w:rsidP="002063E7">
      <w:pPr>
        <w:tabs>
          <w:tab w:val="left" w:pos="1445"/>
        </w:tabs>
        <w:spacing w:line="360" w:lineRule="auto"/>
        <w:jc w:val="both"/>
        <w:rPr>
          <w:rFonts w:ascii="David" w:hAnsi="David"/>
          <w:szCs w:val="24"/>
        </w:rPr>
      </w:pPr>
      <w:r w:rsidRPr="002063E7">
        <w:rPr>
          <w:rFonts w:ascii="David" w:hAnsi="David"/>
          <w:szCs w:val="24"/>
          <w:rtl/>
        </w:rPr>
        <w:t xml:space="preserve">ממשלת ישראל </w:t>
      </w:r>
    </w:p>
    <w:p w:rsidR="002063E7" w:rsidRPr="002063E7" w:rsidRDefault="002063E7" w:rsidP="002063E7">
      <w:pPr>
        <w:tabs>
          <w:tab w:val="left" w:pos="1445"/>
        </w:tabs>
        <w:spacing w:line="360" w:lineRule="auto"/>
        <w:jc w:val="both"/>
        <w:rPr>
          <w:rFonts w:ascii="David" w:hAnsi="David"/>
          <w:szCs w:val="24"/>
        </w:rPr>
      </w:pPr>
      <w:r w:rsidRPr="002063E7">
        <w:rPr>
          <w:rFonts w:ascii="David" w:hAnsi="David"/>
          <w:szCs w:val="24"/>
          <w:rtl/>
        </w:rPr>
        <w:t>באמצעות משרד האנרגיה</w:t>
      </w:r>
    </w:p>
    <w:p w:rsidR="002063E7" w:rsidRPr="002063E7" w:rsidRDefault="002063E7" w:rsidP="002063E7">
      <w:pPr>
        <w:tabs>
          <w:tab w:val="left" w:pos="1445"/>
        </w:tabs>
        <w:spacing w:line="360" w:lineRule="auto"/>
        <w:jc w:val="both"/>
        <w:rPr>
          <w:rFonts w:ascii="David" w:hAnsi="David"/>
          <w:szCs w:val="24"/>
        </w:rPr>
      </w:pPr>
    </w:p>
    <w:p w:rsidR="002063E7" w:rsidRPr="002063E7" w:rsidRDefault="002063E7" w:rsidP="002063E7">
      <w:pPr>
        <w:tabs>
          <w:tab w:val="left" w:pos="1445"/>
        </w:tabs>
        <w:spacing w:line="360" w:lineRule="auto"/>
        <w:jc w:val="both"/>
        <w:rPr>
          <w:rFonts w:ascii="David" w:hAnsi="David"/>
          <w:szCs w:val="24"/>
        </w:rPr>
      </w:pPr>
      <w:r w:rsidRPr="002063E7">
        <w:rPr>
          <w:rFonts w:ascii="David" w:hAnsi="David"/>
          <w:b/>
          <w:bCs/>
          <w:szCs w:val="24"/>
          <w:rtl/>
        </w:rPr>
        <w:t>הנדון: ערבות מס'</w:t>
      </w:r>
      <w:r w:rsidRPr="002063E7">
        <w:rPr>
          <w:rFonts w:ascii="David" w:hAnsi="David"/>
          <w:szCs w:val="24"/>
          <w:rtl/>
        </w:rPr>
        <w:t>____________</w:t>
      </w:r>
    </w:p>
    <w:p w:rsidR="002063E7" w:rsidRPr="002063E7" w:rsidRDefault="002063E7" w:rsidP="002063E7">
      <w:pPr>
        <w:tabs>
          <w:tab w:val="left" w:pos="1445"/>
        </w:tabs>
        <w:spacing w:line="360" w:lineRule="auto"/>
        <w:jc w:val="both"/>
        <w:rPr>
          <w:rFonts w:ascii="David" w:hAnsi="David"/>
          <w:szCs w:val="24"/>
        </w:rPr>
      </w:pPr>
    </w:p>
    <w:p w:rsidR="002063E7" w:rsidRPr="002063E7" w:rsidRDefault="002063E7" w:rsidP="002063E7">
      <w:pPr>
        <w:tabs>
          <w:tab w:val="left" w:pos="1445"/>
        </w:tabs>
        <w:spacing w:line="360" w:lineRule="auto"/>
        <w:jc w:val="both"/>
        <w:rPr>
          <w:rFonts w:ascii="David" w:hAnsi="David"/>
          <w:b/>
          <w:bCs/>
          <w:szCs w:val="24"/>
          <w:rtl/>
        </w:rPr>
      </w:pPr>
      <w:r w:rsidRPr="002063E7">
        <w:rPr>
          <w:rFonts w:ascii="David" w:hAnsi="David"/>
          <w:szCs w:val="24"/>
          <w:rtl/>
        </w:rPr>
        <w:t xml:space="preserve">אנו ערבים בזה כלפיכם לסילוק כל סכום עד לסך של </w:t>
      </w:r>
      <w:r w:rsidRPr="002063E7">
        <w:rPr>
          <w:rFonts w:ascii="David" w:hAnsi="David"/>
          <w:b/>
          <w:bCs/>
          <w:szCs w:val="24"/>
          <w:u w:val="single"/>
          <w:rtl/>
        </w:rPr>
        <w:tab/>
      </w:r>
      <w:r w:rsidRPr="002063E7">
        <w:rPr>
          <w:rFonts w:ascii="David" w:hAnsi="David"/>
          <w:b/>
          <w:bCs/>
          <w:szCs w:val="24"/>
          <w:u w:val="single"/>
          <w:rtl/>
        </w:rPr>
        <w:tab/>
      </w:r>
      <w:r w:rsidRPr="002063E7">
        <w:rPr>
          <w:rFonts w:ascii="David" w:hAnsi="David"/>
          <w:b/>
          <w:bCs/>
          <w:szCs w:val="24"/>
          <w:rtl/>
        </w:rPr>
        <w:t xml:space="preserve"> ₪</w:t>
      </w:r>
      <w:r w:rsidRPr="002063E7">
        <w:rPr>
          <w:rFonts w:ascii="David" w:hAnsi="David"/>
          <w:szCs w:val="24"/>
          <w:rtl/>
        </w:rPr>
        <w:t xml:space="preserve"> (במילים: _________________ ש"ח), שיוצמד למדד __________ מתאריך _________ (תאריך תחילת תוקף הערבות) אשר תדרשו מאת: __________  (להלן: "</w:t>
      </w:r>
      <w:r w:rsidRPr="002063E7">
        <w:rPr>
          <w:rFonts w:ascii="David" w:hAnsi="David"/>
          <w:b/>
          <w:bCs/>
          <w:szCs w:val="24"/>
          <w:rtl/>
        </w:rPr>
        <w:t>החייב</w:t>
      </w:r>
      <w:r w:rsidRPr="002063E7">
        <w:rPr>
          <w:rFonts w:ascii="David" w:hAnsi="David"/>
          <w:szCs w:val="24"/>
          <w:rtl/>
        </w:rPr>
        <w:t xml:space="preserve">") בקשר עם </w:t>
      </w:r>
      <w:r w:rsidRPr="002063E7">
        <w:rPr>
          <w:rFonts w:ascii="David" w:hAnsi="David"/>
          <w:b/>
          <w:bCs/>
          <w:szCs w:val="24"/>
          <w:rtl/>
        </w:rPr>
        <w:t xml:space="preserve">מכרז פומבי מס' </w:t>
      </w:r>
      <w:sdt>
        <w:sdtPr>
          <w:rPr>
            <w:rFonts w:ascii="David" w:hAnsi="David"/>
            <w:b/>
            <w:bCs/>
            <w:szCs w:val="24"/>
            <w:rtl/>
          </w:rPr>
          <w:alias w:val="מס'"/>
          <w:tag w:val="CounterString"/>
          <w:id w:val="656737708"/>
          <w:placeholder>
            <w:docPart w:val="72F722D6B5FB40E390DEDCD71781B0EB"/>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2063E7">
            <w:rPr>
              <w:rFonts w:ascii="David" w:hAnsi="David"/>
              <w:b/>
              <w:bCs/>
              <w:szCs w:val="24"/>
              <w:rtl/>
            </w:rPr>
            <w:t>89</w:t>
          </w:r>
        </w:sdtContent>
      </w:sdt>
      <w:r w:rsidRPr="002063E7">
        <w:rPr>
          <w:rFonts w:ascii="David" w:hAnsi="David"/>
          <w:b/>
          <w:bCs/>
          <w:szCs w:val="24"/>
          <w:rtl/>
        </w:rPr>
        <w:t xml:space="preserve">/2019 למתן שירותי </w:t>
      </w:r>
      <w:sdt>
        <w:sdtPr>
          <w:rPr>
            <w:rFonts w:ascii="David" w:hAnsi="David"/>
            <w:b/>
            <w:bCs/>
            <w:szCs w:val="24"/>
            <w:rtl/>
          </w:rPr>
          <w:alias w:val="נושא"/>
          <w:tag w:val=""/>
          <w:id w:val="-637647572"/>
          <w:placeholder>
            <w:docPart w:val="5BA041923E17458B9228616A24E582E7"/>
          </w:placeholder>
          <w:dataBinding w:prefixMappings="xmlns:ns0='http://purl.org/dc/elements/1.1/' xmlns:ns1='http://schemas.openxmlformats.org/package/2006/metadata/core-properties' " w:xpath="/ns1:coreProperties[1]/ns0:subject[1]" w:storeItemID="{6C3C8BC8-F283-45AE-878A-BAB7291924A1}"/>
          <w:text/>
        </w:sdtPr>
        <w:sdtEndPr/>
        <w:sdtContent>
          <w:r w:rsidRPr="002063E7">
            <w:rPr>
              <w:rFonts w:ascii="David" w:hAnsi="David"/>
              <w:b/>
              <w:bCs/>
              <w:szCs w:val="24"/>
              <w:rtl/>
            </w:rPr>
            <w:t>ייעוץ הנדסי בנושא תשתיות במשק הדלק</w:t>
          </w:r>
        </w:sdtContent>
      </w:sdt>
      <w:r w:rsidRPr="002063E7">
        <w:rPr>
          <w:rFonts w:ascii="David" w:hAnsi="David"/>
          <w:b/>
          <w:bCs/>
          <w:szCs w:val="24"/>
          <w:rtl/>
        </w:rPr>
        <w:t>.</w:t>
      </w:r>
    </w:p>
    <w:p w:rsidR="002063E7" w:rsidRPr="002063E7" w:rsidRDefault="002063E7" w:rsidP="002063E7">
      <w:pPr>
        <w:tabs>
          <w:tab w:val="left" w:pos="1445"/>
        </w:tabs>
        <w:spacing w:line="360" w:lineRule="auto"/>
        <w:jc w:val="both"/>
        <w:rPr>
          <w:rFonts w:ascii="David" w:hAnsi="David"/>
          <w:szCs w:val="24"/>
        </w:rPr>
      </w:pPr>
      <w:r w:rsidRPr="002063E7">
        <w:rPr>
          <w:rFonts w:ascii="David" w:hAnsi="David"/>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2063E7" w:rsidRPr="002063E7" w:rsidRDefault="002063E7" w:rsidP="002063E7">
      <w:pPr>
        <w:tabs>
          <w:tab w:val="left" w:pos="1445"/>
        </w:tabs>
        <w:spacing w:line="360" w:lineRule="auto"/>
        <w:jc w:val="both"/>
        <w:rPr>
          <w:rFonts w:ascii="David" w:hAnsi="David"/>
          <w:szCs w:val="24"/>
          <w:rtl/>
        </w:rPr>
      </w:pPr>
    </w:p>
    <w:p w:rsidR="002063E7" w:rsidRPr="002063E7" w:rsidRDefault="002063E7" w:rsidP="002063E7">
      <w:pPr>
        <w:tabs>
          <w:tab w:val="left" w:pos="1445"/>
        </w:tabs>
        <w:spacing w:line="360" w:lineRule="auto"/>
        <w:jc w:val="both"/>
        <w:rPr>
          <w:rFonts w:ascii="David" w:hAnsi="David"/>
          <w:szCs w:val="24"/>
          <w:rtl/>
        </w:rPr>
      </w:pPr>
      <w:r w:rsidRPr="002063E7">
        <w:rPr>
          <w:rFonts w:ascii="David" w:hAnsi="David"/>
          <w:szCs w:val="24"/>
          <w:rtl/>
        </w:rPr>
        <w:t xml:space="preserve">ערבות זו תהיה בתוקף מתאריך </w:t>
      </w:r>
      <w:r w:rsidRPr="002063E7">
        <w:rPr>
          <w:rFonts w:ascii="David" w:hAnsi="David"/>
          <w:b/>
          <w:bCs/>
          <w:szCs w:val="24"/>
          <w:u w:val="single"/>
          <w:rtl/>
        </w:rPr>
        <w:tab/>
      </w:r>
      <w:r w:rsidRPr="002063E7">
        <w:rPr>
          <w:rFonts w:ascii="David" w:hAnsi="David"/>
          <w:b/>
          <w:bCs/>
          <w:szCs w:val="24"/>
          <w:u w:val="single"/>
          <w:rtl/>
        </w:rPr>
        <w:tab/>
      </w:r>
      <w:r w:rsidRPr="002063E7">
        <w:rPr>
          <w:rFonts w:ascii="David" w:hAnsi="David"/>
          <w:b/>
          <w:bCs/>
          <w:szCs w:val="24"/>
          <w:u w:val="single"/>
          <w:rtl/>
        </w:rPr>
        <w:tab/>
      </w:r>
      <w:r w:rsidRPr="002063E7">
        <w:rPr>
          <w:rFonts w:ascii="David" w:hAnsi="David"/>
          <w:b/>
          <w:bCs/>
          <w:szCs w:val="24"/>
          <w:rtl/>
        </w:rPr>
        <w:t xml:space="preserve"> </w:t>
      </w:r>
      <w:r w:rsidRPr="002063E7">
        <w:rPr>
          <w:rFonts w:ascii="David" w:hAnsi="David"/>
          <w:szCs w:val="24"/>
          <w:rtl/>
        </w:rPr>
        <w:t xml:space="preserve">עד תאריך </w:t>
      </w:r>
      <w:r w:rsidRPr="002063E7">
        <w:rPr>
          <w:rFonts w:ascii="David" w:hAnsi="David"/>
          <w:b/>
          <w:bCs/>
          <w:szCs w:val="24"/>
          <w:u w:val="single"/>
          <w:rtl/>
        </w:rPr>
        <w:tab/>
      </w:r>
      <w:r w:rsidRPr="002063E7">
        <w:rPr>
          <w:rFonts w:ascii="David" w:hAnsi="David"/>
          <w:b/>
          <w:bCs/>
          <w:szCs w:val="24"/>
          <w:u w:val="single"/>
          <w:rtl/>
        </w:rPr>
        <w:tab/>
      </w:r>
    </w:p>
    <w:p w:rsidR="002063E7" w:rsidRPr="002063E7" w:rsidRDefault="002063E7" w:rsidP="002063E7">
      <w:pPr>
        <w:tabs>
          <w:tab w:val="left" w:pos="1445"/>
        </w:tabs>
        <w:spacing w:line="360" w:lineRule="auto"/>
        <w:jc w:val="both"/>
        <w:rPr>
          <w:rFonts w:ascii="David" w:hAnsi="David"/>
          <w:szCs w:val="24"/>
        </w:rPr>
      </w:pPr>
    </w:p>
    <w:p w:rsidR="002063E7" w:rsidRPr="002063E7" w:rsidRDefault="002063E7" w:rsidP="002063E7">
      <w:pPr>
        <w:tabs>
          <w:tab w:val="left" w:pos="1445"/>
        </w:tabs>
        <w:spacing w:line="360" w:lineRule="auto"/>
        <w:jc w:val="both"/>
        <w:rPr>
          <w:rFonts w:ascii="David" w:hAnsi="David"/>
          <w:szCs w:val="24"/>
          <w:rtl/>
        </w:rPr>
      </w:pPr>
      <w:r w:rsidRPr="002063E7">
        <w:rPr>
          <w:rFonts w:ascii="David" w:hAnsi="David"/>
          <w:szCs w:val="24"/>
          <w:rtl/>
        </w:rPr>
        <w:t xml:space="preserve">דרישה על פי ערבות זו יש להפנות לסניף הבנק/חב' הביטוח שכתובתו </w:t>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p>
    <w:p w:rsidR="002063E7" w:rsidRPr="002063E7" w:rsidRDefault="002063E7" w:rsidP="002063E7">
      <w:pPr>
        <w:tabs>
          <w:tab w:val="left" w:pos="1445"/>
        </w:tabs>
        <w:spacing w:line="360" w:lineRule="auto"/>
        <w:jc w:val="both"/>
        <w:rPr>
          <w:rFonts w:ascii="David" w:hAnsi="David"/>
          <w:szCs w:val="24"/>
        </w:rPr>
      </w:pPr>
    </w:p>
    <w:p w:rsidR="002063E7" w:rsidRPr="002063E7" w:rsidRDefault="002063E7" w:rsidP="002063E7">
      <w:pPr>
        <w:tabs>
          <w:tab w:val="left" w:pos="1445"/>
        </w:tabs>
        <w:spacing w:line="360" w:lineRule="auto"/>
        <w:jc w:val="both"/>
        <w:rPr>
          <w:rFonts w:ascii="David" w:hAnsi="David"/>
          <w:szCs w:val="24"/>
        </w:rPr>
      </w:pPr>
      <w:r w:rsidRPr="002063E7">
        <w:rPr>
          <w:rFonts w:ascii="David" w:hAnsi="David"/>
          <w:szCs w:val="24"/>
          <w:rtl/>
        </w:rPr>
        <w:t>ערבות זו אינה ניתנת להעברה.</w:t>
      </w:r>
    </w:p>
    <w:p w:rsidR="002063E7" w:rsidRPr="002063E7" w:rsidRDefault="002063E7" w:rsidP="002063E7">
      <w:pPr>
        <w:tabs>
          <w:tab w:val="left" w:pos="1445"/>
        </w:tabs>
        <w:spacing w:line="360" w:lineRule="auto"/>
        <w:jc w:val="both"/>
        <w:rPr>
          <w:rFonts w:ascii="David" w:hAnsi="David"/>
          <w:szCs w:val="24"/>
          <w:rtl/>
        </w:rPr>
      </w:pPr>
    </w:p>
    <w:p w:rsidR="002063E7" w:rsidRPr="002063E7" w:rsidRDefault="002063E7" w:rsidP="002063E7">
      <w:pPr>
        <w:tabs>
          <w:tab w:val="left" w:pos="1445"/>
        </w:tabs>
        <w:spacing w:line="360" w:lineRule="auto"/>
        <w:jc w:val="both"/>
        <w:rPr>
          <w:rFonts w:ascii="David" w:hAnsi="David"/>
          <w:szCs w:val="24"/>
        </w:rPr>
      </w:pPr>
      <w:r w:rsidRPr="002063E7">
        <w:rPr>
          <w:rFonts w:ascii="David" w:hAnsi="David"/>
          <w:szCs w:val="24"/>
          <w:rtl/>
        </w:rPr>
        <w:t xml:space="preserve">שם הבנק/חב' הביטוח </w:t>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rtl/>
        </w:rPr>
        <w:t xml:space="preserve">  </w:t>
      </w:r>
    </w:p>
    <w:p w:rsidR="002063E7" w:rsidRPr="002063E7" w:rsidRDefault="002063E7" w:rsidP="002063E7">
      <w:pPr>
        <w:tabs>
          <w:tab w:val="left" w:pos="1445"/>
        </w:tabs>
        <w:spacing w:line="360" w:lineRule="auto"/>
        <w:jc w:val="both"/>
        <w:rPr>
          <w:rFonts w:ascii="David" w:hAnsi="David"/>
          <w:szCs w:val="24"/>
          <w:u w:val="single"/>
          <w:rtl/>
        </w:rPr>
      </w:pPr>
      <w:r w:rsidRPr="002063E7">
        <w:rPr>
          <w:rFonts w:ascii="David" w:hAnsi="David"/>
          <w:szCs w:val="24"/>
          <w:rtl/>
        </w:rPr>
        <w:t xml:space="preserve">מס' הבנק ומס' הסניף </w:t>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p>
    <w:p w:rsidR="002063E7" w:rsidRPr="002063E7" w:rsidRDefault="002063E7" w:rsidP="002063E7">
      <w:pPr>
        <w:tabs>
          <w:tab w:val="left" w:pos="1445"/>
        </w:tabs>
        <w:spacing w:line="360" w:lineRule="auto"/>
        <w:jc w:val="both"/>
        <w:rPr>
          <w:rFonts w:ascii="David" w:hAnsi="David"/>
          <w:szCs w:val="24"/>
          <w:u w:val="single"/>
          <w:rtl/>
        </w:rPr>
      </w:pPr>
      <w:r w:rsidRPr="002063E7">
        <w:rPr>
          <w:rFonts w:ascii="David" w:hAnsi="David"/>
          <w:szCs w:val="24"/>
          <w:rtl/>
        </w:rPr>
        <w:t>כתובת סניף הבנק/חברת הביטוח </w:t>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r w:rsidRPr="002063E7">
        <w:rPr>
          <w:rFonts w:ascii="David" w:hAnsi="David"/>
          <w:szCs w:val="24"/>
          <w:u w:val="single"/>
          <w:rtl/>
        </w:rPr>
        <w:tab/>
      </w:r>
    </w:p>
    <w:p w:rsidR="002063E7" w:rsidRPr="002063E7" w:rsidRDefault="002063E7" w:rsidP="002063E7">
      <w:pPr>
        <w:tabs>
          <w:tab w:val="left" w:pos="1445"/>
        </w:tabs>
        <w:spacing w:line="340" w:lineRule="exact"/>
        <w:jc w:val="center"/>
        <w:rPr>
          <w:rFonts w:ascii="David" w:hAnsi="David"/>
          <w:szCs w:val="24"/>
        </w:rPr>
      </w:pPr>
    </w:p>
    <w:sectPr w:rsidR="002063E7" w:rsidRPr="002063E7" w:rsidSect="00493092">
      <w:headerReference w:type="even" r:id="rId17"/>
      <w:headerReference w:type="default" r:id="rId18"/>
      <w:footerReference w:type="default" r:id="rId19"/>
      <w:headerReference w:type="first" r:id="rId20"/>
      <w:footerReference w:type="first" r:id="rId21"/>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D3C4E" w:rsidRDefault="00BD3C4E">
      <w:r>
        <w:separator/>
      </w:r>
    </w:p>
  </w:endnote>
  <w:endnote w:type="continuationSeparator" w:id="0">
    <w:p w:rsidR="00BD3C4E" w:rsidRDefault="00BD3C4E">
      <w:r>
        <w:continuationSeparator/>
      </w:r>
    </w:p>
  </w:endnote>
  <w:endnote w:type="continuationNotice" w:id="1">
    <w:p w:rsidR="00BD3C4E" w:rsidRDefault="00BD3C4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Miriam">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FrankRuehl">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B22EB" w:rsidRDefault="00DB22EB"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176A89" w:rsidRPr="00176A89">
      <w:rPr>
        <w:noProof/>
        <w:rtl/>
        <w:lang w:val="he-IL"/>
      </w:rPr>
      <w:t>2</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176A89">
      <w:rPr>
        <w:noProof/>
        <w:rtl/>
      </w:rPr>
      <w:t>2</w:t>
    </w:r>
    <w:r>
      <w:rPr>
        <w:noProof/>
      </w:rPr>
      <w:fldChar w:fldCharType="end"/>
    </w:r>
    <w:r>
      <w:rPr>
        <w:rFonts w:hint="cs"/>
        <w:rtl/>
      </w:rPr>
      <w:t xml:space="preserve"> עמודים</w:t>
    </w:r>
  </w:p>
  <w:p w:rsidR="00DB22EB" w:rsidRDefault="00DB22EB"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DB22EB" w:rsidRPr="00F757BF" w:rsidRDefault="00DB22EB" w:rsidP="00F757BF">
    <w:pPr>
      <w:pStyle w:val="a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B22EB" w:rsidRDefault="00DB22EB">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176A89" w:rsidRPr="00176A89">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176A89">
      <w:rPr>
        <w:noProof/>
        <w:rtl/>
      </w:rPr>
      <w:t>1</w:t>
    </w:r>
    <w:r>
      <w:rPr>
        <w:noProof/>
      </w:rPr>
      <w:fldChar w:fldCharType="end"/>
    </w:r>
    <w:r>
      <w:rPr>
        <w:rFonts w:hint="cs"/>
        <w:rtl/>
      </w:rPr>
      <w:t xml:space="preserve"> עמודים</w:t>
    </w:r>
  </w:p>
  <w:p w:rsidR="00DB22EB" w:rsidRDefault="00DB22EB"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DB22EB" w:rsidRDefault="00DB22EB">
    <w:pPr>
      <w:pBdr>
        <w:top w:val="single" w:sz="6" w:space="1" w:color="auto"/>
      </w:pBdr>
      <w:jc w:val="center"/>
      <w:rPr>
        <w:rtl/>
      </w:rPr>
    </w:pPr>
    <w:r>
      <w:rPr>
        <w:rFonts w:hint="cs"/>
        <w:noProof/>
        <w:rtl/>
      </w:rPr>
      <w:drawing>
        <wp:anchor distT="0" distB="0" distL="114300" distR="114300" simplePos="0" relativeHeight="251657728" behindDoc="0" locked="0" layoutInCell="1" allowOverlap="1" wp14:anchorId="73AC0F4B" wp14:editId="2AD3A429">
          <wp:simplePos x="0" y="0"/>
          <wp:positionH relativeFrom="column">
            <wp:posOffset>5200650</wp:posOffset>
          </wp:positionH>
          <wp:positionV relativeFrom="paragraph">
            <wp:posOffset>163830</wp:posOffset>
          </wp:positionV>
          <wp:extent cx="685800" cy="323850"/>
          <wp:effectExtent l="19050" t="0" r="0" b="0"/>
          <wp:wrapNone/>
          <wp:docPr id="2"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rsidR="00DB22EB" w:rsidRDefault="00DB22EB" w:rsidP="001C59CC">
    <w:pPr>
      <w:pBdr>
        <w:top w:val="single" w:sz="6" w:space="1" w:color="auto"/>
      </w:pBdr>
      <w:jc w:val="center"/>
      <w:rPr>
        <w:rtl/>
      </w:rPr>
    </w:pPr>
    <w:r w:rsidRPr="001C59CC">
      <w:rPr>
        <w:rtl/>
      </w:rPr>
      <w:t>רח' ב</w:t>
    </w:r>
    <w:r>
      <w:rPr>
        <w:rtl/>
      </w:rPr>
      <w:t>נק ישראל 7</w:t>
    </w:r>
    <w:r w:rsidRPr="001C59CC">
      <w:rPr>
        <w:rtl/>
      </w:rPr>
      <w:t xml:space="preserve"> ת.ד. 36148</w:t>
    </w:r>
    <w:r>
      <w:rPr>
        <w:rFonts w:hint="cs"/>
        <w:rtl/>
      </w:rPr>
      <w:t xml:space="preserve"> </w:t>
    </w:r>
    <w:r w:rsidRPr="001C59CC">
      <w:rPr>
        <w:rtl/>
      </w:rPr>
      <w:t xml:space="preserve">ירושלים </w:t>
    </w:r>
    <w:r>
      <w:rPr>
        <w:rtl/>
      </w:rPr>
      <w:t>9195021,</w:t>
    </w:r>
    <w:r w:rsidRPr="000A474B">
      <w:rPr>
        <w:rFonts w:hint="cs"/>
        <w:rtl/>
      </w:rPr>
      <w:t xml:space="preserve"> טל'</w:t>
    </w:r>
    <w:r>
      <w:rPr>
        <w:rFonts w:hint="cs"/>
        <w:rtl/>
      </w:rPr>
      <w:t xml:space="preserve">: </w:t>
    </w:r>
    <w:sdt>
      <w:sdtPr>
        <w:rPr>
          <w:rtl/>
        </w:rPr>
        <w:alias w:val="טלפון עבודה של חותם"/>
        <w:tag w:val="טלפון עבודה של חותם"/>
        <w:id w:val="-1647352290"/>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Pr="001C59CC">
          <w:rPr>
            <w:rFonts w:hint="cs"/>
            <w:rtl/>
          </w:rPr>
          <w:t>074-</w:t>
        </w:r>
        <w:r w:rsidRPr="001C59CC">
          <w:rPr>
            <w:rtl/>
          </w:rPr>
          <w:t>7681</w:t>
        </w:r>
        <w:r>
          <w:rPr>
            <w:rFonts w:hint="cs"/>
            <w:rtl/>
          </w:rPr>
          <w:t>764</w:t>
        </w:r>
      </w:sdtContent>
    </w:sdt>
    <w:r w:rsidRPr="000A474B">
      <w:rPr>
        <w:rFonts w:hint="cs"/>
        <w:rtl/>
      </w:rPr>
      <w:t xml:space="preserve"> </w:t>
    </w:r>
    <w:r>
      <w:rPr>
        <w:rFonts w:hint="cs"/>
        <w:rtl/>
      </w:rPr>
      <w:t xml:space="preserve"> </w:t>
    </w:r>
  </w:p>
  <w:p w:rsidR="00DB22EB" w:rsidRDefault="00DB22EB" w:rsidP="004D6DE5">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259757214"/>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4D6DE5">
          <w:rPr>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D3C4E" w:rsidRDefault="00BD3C4E">
      <w:r>
        <w:separator/>
      </w:r>
    </w:p>
  </w:footnote>
  <w:footnote w:type="continuationSeparator" w:id="0">
    <w:p w:rsidR="00BD3C4E" w:rsidRDefault="00BD3C4E">
      <w:r>
        <w:continuationSeparator/>
      </w:r>
    </w:p>
  </w:footnote>
  <w:footnote w:type="continuationNotice" w:id="1">
    <w:p w:rsidR="00BD3C4E" w:rsidRDefault="00BD3C4E"/>
  </w:footnote>
  <w:footnote w:id="2">
    <w:p w:rsidR="00DB22EB" w:rsidRDefault="00DB22EB" w:rsidP="002063E7">
      <w:pPr>
        <w:pStyle w:val="affa"/>
      </w:pPr>
      <w:r>
        <w:rPr>
          <w:rStyle w:val="affe"/>
        </w:rPr>
        <w:footnoteRef/>
      </w:r>
      <w:r>
        <w:rPr>
          <w:rtl/>
        </w:rPr>
        <w:t xml:space="preserve"> </w:t>
      </w:r>
      <w:r>
        <w:rPr>
          <w:rFonts w:hint="cs"/>
          <w:rtl/>
        </w:rPr>
        <w:t>ההנחה תיגזר מהתעריך הקבוע לשעת יעוץ ליועץ בדרגה הנדרשת בתנאי הסף, בהתאם ל</w:t>
      </w:r>
      <w:hyperlink r:id="rId1" w:history="1">
        <w:r>
          <w:rPr>
            <w:rFonts w:ascii="David" w:hAnsi="David"/>
            <w:color w:val="0000FF"/>
            <w:u w:val="single"/>
            <w:rtl/>
          </w:rPr>
          <w:t>הוראת תכ"מ מס' 13.9.0.2.1 "תעריפי התקשרות עם נותני שירותים חיצוניים"</w:t>
        </w:r>
      </w:hyperlink>
      <w:r w:rsidRPr="000505E4">
        <w:rPr>
          <w:rFonts w:ascii="David" w:hAnsi="David"/>
          <w:color w:val="0000FF"/>
          <w:rtl/>
        </w:rPr>
        <w:t xml:space="preserve"> (</w:t>
      </w:r>
      <w:r w:rsidRPr="000505E4">
        <w:rPr>
          <w:rFonts w:ascii="David" w:hAnsi="David"/>
          <w:rtl/>
        </w:rPr>
        <w:t>נמצא תחת הכותרת "הודעות מצורפות")</w:t>
      </w:r>
      <w:r w:rsidRPr="000505E4">
        <w:rPr>
          <w:rFonts w:ascii="David" w:hAnsi="David"/>
          <w:color w:val="0000FF"/>
          <w:rtl/>
        </w:rPr>
        <w:t>.</w:t>
      </w:r>
    </w:p>
  </w:footnote>
  <w:footnote w:id="3">
    <w:p w:rsidR="00DB22EB" w:rsidRDefault="00DB22EB" w:rsidP="002063E7">
      <w:pPr>
        <w:pStyle w:val="affa"/>
      </w:pPr>
      <w:r>
        <w:rPr>
          <w:rStyle w:val="affe"/>
        </w:rPr>
        <w:footnoteRef/>
      </w:r>
      <w:r>
        <w:rPr>
          <w:rtl/>
        </w:rPr>
        <w:t xml:space="preserve"> </w:t>
      </w:r>
      <w:r w:rsidRPr="00776838">
        <w:rPr>
          <w:rtl/>
        </w:rPr>
        <w:t>בהתאם ל</w:t>
      </w:r>
      <w:hyperlink r:id="rId2" w:history="1">
        <w:r w:rsidRPr="00776838">
          <w:rPr>
            <w:rStyle w:val="Hyperlink"/>
            <w:rtl/>
          </w:rPr>
          <w:t>הורא</w:t>
        </w:r>
        <w:r w:rsidRPr="00776838">
          <w:rPr>
            <w:rStyle w:val="Hyperlink"/>
            <w:rFonts w:hint="eastAsia"/>
            <w:rtl/>
          </w:rPr>
          <w:t>ת</w:t>
        </w:r>
        <w:r w:rsidRPr="00776838">
          <w:rPr>
            <w:rStyle w:val="Hyperlink"/>
            <w:rtl/>
          </w:rPr>
          <w:t xml:space="preserve"> </w:t>
        </w:r>
        <w:r w:rsidRPr="00776838">
          <w:rPr>
            <w:rStyle w:val="Hyperlink"/>
            <w:rFonts w:hint="eastAsia"/>
            <w:rtl/>
          </w:rPr>
          <w:t>תכ</w:t>
        </w:r>
        <w:r w:rsidRPr="00776838">
          <w:rPr>
            <w:rStyle w:val="Hyperlink"/>
            <w:rtl/>
          </w:rPr>
          <w:t xml:space="preserve">"מ </w:t>
        </w:r>
        <w:r w:rsidRPr="00776838">
          <w:rPr>
            <w:rStyle w:val="Hyperlink"/>
            <w:rFonts w:hint="eastAsia"/>
            <w:rtl/>
          </w:rPr>
          <w:t>התקשרות</w:t>
        </w:r>
        <w:r w:rsidRPr="00776838">
          <w:rPr>
            <w:rStyle w:val="Hyperlink"/>
            <w:rtl/>
          </w:rPr>
          <w:t xml:space="preserve"> </w:t>
        </w:r>
        <w:r w:rsidRPr="00776838">
          <w:rPr>
            <w:rStyle w:val="Hyperlink"/>
            <w:rFonts w:hint="eastAsia"/>
            <w:rtl/>
          </w:rPr>
          <w:t>עם</w:t>
        </w:r>
        <w:r w:rsidRPr="00776838">
          <w:rPr>
            <w:rStyle w:val="Hyperlink"/>
            <w:rtl/>
          </w:rPr>
          <w:t xml:space="preserve"> </w:t>
        </w:r>
        <w:r w:rsidRPr="00776838">
          <w:rPr>
            <w:rStyle w:val="Hyperlink"/>
            <w:rFonts w:hint="eastAsia"/>
            <w:rtl/>
          </w:rPr>
          <w:t>נותני</w:t>
        </w:r>
        <w:r w:rsidRPr="00776838">
          <w:rPr>
            <w:rStyle w:val="Hyperlink"/>
            <w:rtl/>
          </w:rPr>
          <w:t xml:space="preserve"> </w:t>
        </w:r>
        <w:r w:rsidRPr="00776838">
          <w:rPr>
            <w:rStyle w:val="Hyperlink"/>
            <w:rFonts w:hint="eastAsia"/>
            <w:rtl/>
          </w:rPr>
          <w:t>שירותים</w:t>
        </w:r>
        <w:r w:rsidRPr="00776838">
          <w:rPr>
            <w:rStyle w:val="Hyperlink"/>
            <w:rtl/>
          </w:rPr>
          <w:t xml:space="preserve"> </w:t>
        </w:r>
        <w:r w:rsidRPr="00776838">
          <w:rPr>
            <w:rStyle w:val="Hyperlink"/>
            <w:rFonts w:hint="eastAsia"/>
            <w:rtl/>
          </w:rPr>
          <w:t>חיצוניים</w:t>
        </w:r>
        <w:r w:rsidRPr="00776838">
          <w:rPr>
            <w:rStyle w:val="Hyperlink"/>
            <w:rtl/>
          </w:rPr>
          <w:t xml:space="preserve"> 13.9.0.2.</w:t>
        </w:r>
      </w:hyperlink>
    </w:p>
  </w:footnote>
  <w:footnote w:id="4">
    <w:p w:rsidR="00DB22EB" w:rsidRDefault="00DB22EB" w:rsidP="002063E7">
      <w:pPr>
        <w:pStyle w:val="affa"/>
      </w:pPr>
      <w:r>
        <w:rPr>
          <w:rStyle w:val="affe"/>
        </w:rPr>
        <w:footnoteRef/>
      </w:r>
      <w:r>
        <w:rPr>
          <w:rtl/>
        </w:rPr>
        <w:t xml:space="preserve"> </w:t>
      </w:r>
      <w:r w:rsidRPr="001A4F57">
        <w:rPr>
          <w:rtl/>
        </w:rPr>
        <w:t>בהתאם ל</w:t>
      </w:r>
      <w:hyperlink r:id="rId3" w:history="1">
        <w:r>
          <w:rPr>
            <w:rStyle w:val="Hyperlink"/>
            <w:rFonts w:hint="cs"/>
            <w:rtl/>
          </w:rPr>
          <w:t>הוראת תכ"מ "התקשרות עם נותני שירותים חיצוניים" 13.9.0.2.</w:t>
        </w:r>
      </w:hyperlink>
    </w:p>
  </w:footnote>
  <w:footnote w:id="5">
    <w:p w:rsidR="00DB22EB" w:rsidRDefault="00DB22EB" w:rsidP="00805D8F">
      <w:pPr>
        <w:pStyle w:val="affa"/>
        <w:jc w:val="both"/>
        <w:rPr>
          <w:rtl/>
        </w:rPr>
      </w:pPr>
      <w:r w:rsidRPr="00A956A4">
        <w:rPr>
          <w:rStyle w:val="affe"/>
        </w:rPr>
        <w:footnoteRef/>
      </w:r>
      <w:r w:rsidRPr="00A956A4">
        <w:rPr>
          <w:rtl/>
        </w:rPr>
        <w:t xml:space="preserve"> </w:t>
      </w:r>
      <w:r w:rsidRPr="000505E4">
        <w:rPr>
          <w:rFonts w:asciiTheme="majorBidi" w:hAnsiTheme="majorBidi"/>
          <w:rtl/>
        </w:rPr>
        <w:t xml:space="preserve">בהתאם </w:t>
      </w:r>
      <w:hyperlink r:id="rId4" w:history="1">
        <w:r w:rsidRPr="00C708C2">
          <w:rPr>
            <w:rFonts w:asciiTheme="majorBidi" w:hAnsiTheme="majorBidi"/>
            <w:color w:val="0000FF"/>
            <w:u w:val="single"/>
            <w:rtl/>
          </w:rPr>
          <w:t>להוראת תכ"מ תעריפי התקשרות עם נותני שירותים חיצוניים, מס' הוראה 13.9.0.2.1</w:t>
        </w:r>
      </w:hyperlink>
      <w:r w:rsidRPr="00C708C2">
        <w:rPr>
          <w:rFonts w:asciiTheme="majorBidi" w:hAnsiTheme="majorBidi" w:hint="cs"/>
          <w:color w:val="0000FF"/>
          <w:rtl/>
        </w:rPr>
        <w:t xml:space="preserve"> (</w:t>
      </w:r>
      <w:r w:rsidRPr="000505E4">
        <w:rPr>
          <w:rFonts w:hint="cs"/>
          <w:rtl/>
        </w:rPr>
        <w:t xml:space="preserve">נמצא תחת הכותרת </w:t>
      </w:r>
      <w:r w:rsidRPr="00C708C2">
        <w:rPr>
          <w:rFonts w:hint="cs"/>
          <w:rtl/>
        </w:rPr>
        <w:t>"הודעות מצורפות")</w:t>
      </w:r>
      <w:r w:rsidRPr="00C708C2">
        <w:rPr>
          <w:rFonts w:asciiTheme="majorBidi" w:hAnsiTheme="majorBidi" w:hint="cs"/>
          <w:color w:val="0000FF"/>
          <w:rtl/>
        </w:rPr>
        <w:t>.</w:t>
      </w:r>
      <w:r w:rsidRPr="000505E4">
        <w:rPr>
          <w:rFonts w:hint="cs"/>
          <w:rtl/>
        </w:rPr>
        <w:t xml:space="preserve"> </w:t>
      </w:r>
      <w:r w:rsidRPr="000505E4">
        <w:rPr>
          <w:rFonts w:ascii="Arial" w:hAnsi="Arial"/>
          <w:rtl/>
        </w:rPr>
        <w:t>יובהר כי קביעת הדרגה לפיה תשולם התמורה בפועל</w:t>
      </w:r>
      <w:r w:rsidRPr="0073262B">
        <w:rPr>
          <w:rFonts w:ascii="Arial" w:hAnsi="Arial"/>
          <w:rtl/>
        </w:rPr>
        <w:t xml:space="preserve"> טעונה אישור המשרד, וזאת על פי קורות החיים, תעודות ואישורים בדבר השכלה שיוגשו למשרד. ניסיון מקצועי ייחשב רק מיום סיום התואר הראשון או תואר מקצועי מוכר אחר. ניתן יהיה להכיר בניסיון לפני התואר רק אם הוא בתחום התפקיד אותו ממלא המציע. הניסיון יוכר על סמך אישורים ממקומות העבודה.</w:t>
      </w:r>
    </w:p>
  </w:footnote>
  <w:footnote w:id="6">
    <w:p w:rsidR="00DB22EB" w:rsidRPr="00A956A4" w:rsidRDefault="00DB22EB" w:rsidP="002063E7">
      <w:pPr>
        <w:pStyle w:val="affa"/>
      </w:pPr>
      <w:r w:rsidRPr="00A956A4">
        <w:rPr>
          <w:rStyle w:val="affe"/>
        </w:rPr>
        <w:footnoteRef/>
      </w:r>
      <w:r w:rsidRPr="00A956A4">
        <w:rPr>
          <w:rtl/>
        </w:rPr>
        <w:t xml:space="preserve"> </w:t>
      </w:r>
      <w:r w:rsidRPr="00A956A4">
        <w:rPr>
          <w:rFonts w:asciiTheme="majorBidi" w:hAnsiTheme="majorBidi"/>
          <w:rtl/>
        </w:rPr>
        <w:t xml:space="preserve">בהתאם </w:t>
      </w:r>
      <w:r>
        <w:rPr>
          <w:rFonts w:hint="cs"/>
          <w:rtl/>
        </w:rPr>
        <w:t>להוראת התכ"מ לעיל.</w:t>
      </w:r>
    </w:p>
  </w:footnote>
  <w:footnote w:id="7">
    <w:p w:rsidR="00DB22EB" w:rsidRPr="00A956A4" w:rsidRDefault="00DB22EB" w:rsidP="00805D8F">
      <w:pPr>
        <w:pStyle w:val="affa"/>
        <w:rPr>
          <w:rtl/>
        </w:rPr>
      </w:pPr>
      <w:r w:rsidRPr="00A956A4">
        <w:rPr>
          <w:rStyle w:val="affe"/>
        </w:rPr>
        <w:footnoteRef/>
      </w:r>
      <w:r w:rsidRPr="00A956A4">
        <w:rPr>
          <w:rtl/>
        </w:rPr>
        <w:t xml:space="preserve"> </w:t>
      </w:r>
      <w:r w:rsidRPr="00A956A4">
        <w:rPr>
          <w:rFonts w:asciiTheme="majorBidi" w:hAnsiTheme="majorBidi" w:hint="cs"/>
          <w:rtl/>
        </w:rPr>
        <w:t>אחוז ההנחה יהיה אחיד עבור כלל רמות התעריפים ונותני השירותים.</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B22EB" w:rsidRDefault="00DB22EB">
    <w:pPr>
      <w:pStyle w:val="a9"/>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7"/>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DB22EB" w:rsidRPr="00C01540" w:rsidTr="001C59CC">
      <w:trPr>
        <w:trHeight w:val="284"/>
        <w:jc w:val="center"/>
      </w:trPr>
      <w:tc>
        <w:tcPr>
          <w:tcW w:w="851" w:type="dxa"/>
          <w:vAlign w:val="center"/>
        </w:tcPr>
        <w:p w:rsidR="00DB22EB" w:rsidRPr="00C01540" w:rsidRDefault="00DB22EB" w:rsidP="001C59CC">
          <w:pPr>
            <w:pStyle w:val="a9"/>
            <w:tabs>
              <w:tab w:val="left" w:pos="2447"/>
            </w:tabs>
            <w:spacing w:line="276" w:lineRule="auto"/>
            <w:jc w:val="center"/>
            <w:rPr>
              <w:b/>
              <w:bCs/>
              <w:rtl/>
            </w:rPr>
          </w:pPr>
          <w:r w:rsidRPr="00C01540">
            <w:object w:dxaOrig="784" w:dyaOrig="931" w14:anchorId="062CAE6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3.75pt;height:28.35pt;mso-position-vertical:absolute" o:ole="" o:allowoverlap="f">
                <v:imagedata r:id="rId1" o:title=""/>
              </v:shape>
              <o:OLEObject Type="Embed" ProgID="Word.Picture.8" ShapeID="_x0000_i1025" DrawAspect="Content" ObjectID="_1636280691" r:id="rId2"/>
            </w:object>
          </w:r>
        </w:p>
      </w:tc>
      <w:tc>
        <w:tcPr>
          <w:tcW w:w="4384" w:type="dxa"/>
          <w:vAlign w:val="center"/>
        </w:tcPr>
        <w:p w:rsidR="00DB22EB" w:rsidRPr="008119DF" w:rsidRDefault="00DB22EB" w:rsidP="00591BAD">
          <w:pPr>
            <w:pStyle w:val="a9"/>
            <w:tabs>
              <w:tab w:val="left" w:pos="2447"/>
            </w:tabs>
            <w:spacing w:line="276" w:lineRule="auto"/>
            <w:rPr>
              <w:b/>
              <w:bCs/>
              <w:sz w:val="32"/>
              <w:szCs w:val="32"/>
              <w:rtl/>
            </w:rPr>
          </w:pPr>
          <w:r w:rsidRPr="008119DF">
            <w:rPr>
              <w:rFonts w:hint="cs"/>
              <w:b/>
              <w:bCs/>
              <w:sz w:val="32"/>
              <w:szCs w:val="32"/>
              <w:rtl/>
            </w:rPr>
            <w:t>מדינת ישראל</w:t>
          </w:r>
        </w:p>
        <w:p w:rsidR="00DB22EB" w:rsidRPr="00C01540" w:rsidRDefault="00DB22EB" w:rsidP="00591BAD">
          <w:pPr>
            <w:pStyle w:val="a9"/>
            <w:tabs>
              <w:tab w:val="left" w:pos="2447"/>
            </w:tabs>
            <w:spacing w:line="276" w:lineRule="auto"/>
            <w:rPr>
              <w:b/>
              <w:bCs/>
              <w:rtl/>
            </w:rPr>
          </w:pPr>
          <w:r w:rsidRPr="00C01540">
            <w:rPr>
              <w:rFonts w:hint="cs"/>
              <w:b/>
              <w:bCs/>
              <w:rtl/>
            </w:rPr>
            <w:t>משרד האנרגיה</w:t>
          </w:r>
        </w:p>
      </w:tc>
      <w:tc>
        <w:tcPr>
          <w:tcW w:w="4688" w:type="dxa"/>
          <w:vAlign w:val="center"/>
        </w:tcPr>
        <w:p w:rsidR="00DB22EB" w:rsidRPr="00C01540" w:rsidRDefault="00DB22EB" w:rsidP="005F3D80">
          <w:pPr>
            <w:pStyle w:val="a9"/>
            <w:tabs>
              <w:tab w:val="left" w:pos="2447"/>
            </w:tabs>
            <w:spacing w:line="276" w:lineRule="auto"/>
            <w:jc w:val="right"/>
            <w:rPr>
              <w:rtl/>
            </w:rPr>
          </w:pPr>
          <w:r>
            <w:rPr>
              <w:rFonts w:hint="cs"/>
              <w:b/>
              <w:bCs/>
              <w:rtl/>
            </w:rPr>
            <w:t>מכרז</w:t>
          </w:r>
          <w:r w:rsidRPr="00C01540">
            <w:rPr>
              <w:rFonts w:hint="cs"/>
              <w:b/>
              <w:bCs/>
              <w:rtl/>
            </w:rPr>
            <w:t xml:space="preserve"> מס': </w:t>
          </w:r>
          <w:sdt>
            <w:sdtPr>
              <w:rPr>
                <w:rFonts w:ascii="David" w:hAnsi="David"/>
                <w:b/>
                <w:bCs/>
                <w:rtl/>
              </w:rPr>
              <w:alias w:val="מס'"/>
              <w:tag w:val="CounterString"/>
              <w:id w:val="-1720581988"/>
              <w:placeholder>
                <w:docPart w:val="A245A402D820429AA38C06FE350B48CA"/>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2063E7">
                <w:rPr>
                  <w:rFonts w:ascii="David" w:hAnsi="David"/>
                  <w:b/>
                  <w:bCs/>
                </w:rPr>
                <w:t>89</w:t>
              </w:r>
            </w:sdtContent>
          </w:sdt>
          <w:r>
            <w:rPr>
              <w:rFonts w:hint="cs"/>
              <w:b/>
              <w:bCs/>
              <w:rtl/>
            </w:rPr>
            <w:t>/2019</w:t>
          </w:r>
        </w:p>
      </w:tc>
    </w:tr>
  </w:tbl>
  <w:p w:rsidR="00DB22EB" w:rsidRPr="008B766D" w:rsidRDefault="00DB22EB" w:rsidP="005338BA">
    <w:pPr>
      <w:pStyle w:val="a9"/>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B22EB" w:rsidRDefault="00BD3C4E" w:rsidP="00EA4FBF">
    <w:pPr>
      <w:pStyle w:val="a9"/>
      <w:spacing w:line="276" w:lineRule="auto"/>
      <w:jc w:val="center"/>
      <w:rPr>
        <w:b/>
        <w:bCs/>
        <w:szCs w:val="40"/>
        <w:rtl/>
      </w:rPr>
    </w:pPr>
    <w:r>
      <w:rPr>
        <w:b/>
        <w:bCs/>
        <w:noProof/>
        <w:szCs w:val="40"/>
        <w:rtl/>
      </w:rPr>
      <w:object w:dxaOrig="1440" w:dyaOrig="1440" w14:anchorId="7B2C75B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2.05pt;margin-top:-27.6pt;width:40.05pt;height:47.55pt;z-index:251663872;visibility:visible;mso-wrap-edited:f">
          <v:imagedata r:id="rId1" o:title=""/>
          <w10:wrap type="topAndBottom"/>
        </v:shape>
        <o:OLEObject Type="Embed" ProgID="Word.Picture.8" ShapeID="_x0000_s2049" DrawAspect="Content" ObjectID="_1636280692" r:id="rId2"/>
      </w:object>
    </w:r>
  </w:p>
  <w:p w:rsidR="00DB22EB" w:rsidRDefault="00DB22EB" w:rsidP="00EA4FBF">
    <w:pPr>
      <w:pStyle w:val="a9"/>
      <w:spacing w:line="276" w:lineRule="auto"/>
      <w:jc w:val="center"/>
      <w:rPr>
        <w:b/>
        <w:bCs/>
        <w:szCs w:val="40"/>
        <w:rtl/>
      </w:rPr>
    </w:pPr>
    <w:r>
      <w:rPr>
        <w:b/>
        <w:bCs/>
        <w:szCs w:val="40"/>
        <w:rtl/>
      </w:rPr>
      <w:t>מדינת ישראל</w:t>
    </w:r>
  </w:p>
  <w:p w:rsidR="00DB22EB" w:rsidRDefault="00DB22EB" w:rsidP="00C60864">
    <w:pPr>
      <w:pStyle w:val="a9"/>
      <w:tabs>
        <w:tab w:val="left" w:pos="2447"/>
      </w:tabs>
      <w:spacing w:line="276" w:lineRule="auto"/>
      <w:jc w:val="center"/>
      <w:rPr>
        <w:b/>
        <w:bCs/>
        <w:szCs w:val="32"/>
        <w:rtl/>
      </w:rPr>
    </w:pPr>
    <w:r>
      <w:rPr>
        <w:rFonts w:hint="cs"/>
        <w:b/>
        <w:bCs/>
        <w:szCs w:val="32"/>
        <w:rtl/>
      </w:rPr>
      <w:t>משרד האנרגיה</w:t>
    </w:r>
  </w:p>
  <w:p w:rsidR="00DB22EB" w:rsidRDefault="00DB22EB" w:rsidP="00EA4FBF">
    <w:pPr>
      <w:pStyle w:val="a9"/>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AA256A"/>
    <w:multiLevelType w:val="multilevel"/>
    <w:tmpl w:val="33AEF492"/>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u w:val="none"/>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055B2F58"/>
    <w:multiLevelType w:val="multilevel"/>
    <w:tmpl w:val="7F6E46D4"/>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val="0"/>
        <w:bCs w:val="0"/>
        <w:sz w:val="24"/>
        <w:szCs w:val="24"/>
      </w:rPr>
    </w:lvl>
    <w:lvl w:ilvl="2">
      <w:start w:val="1"/>
      <w:numFmt w:val="none"/>
      <w:lvlText w:val="2.1.8"/>
      <w:lvlJc w:val="left"/>
      <w:pPr>
        <w:ind w:left="1571" w:hanging="720"/>
      </w:pPr>
      <w:rPr>
        <w:rFonts w:hint="default"/>
        <w:b w:val="0"/>
        <w:bCs w:val="0"/>
        <w:sz w:val="24"/>
        <w:szCs w:val="24"/>
      </w:rPr>
    </w:lvl>
    <w:lvl w:ilvl="3">
      <w:start w:val="1"/>
      <w:numFmt w:val="decimal"/>
      <w:lvlText w:val="%1.%2.%3.%4"/>
      <w:lvlJc w:val="left"/>
      <w:pPr>
        <w:ind w:left="2705" w:hanging="720"/>
      </w:pPr>
      <w:rPr>
        <w:rFonts w:hint="default"/>
      </w:rPr>
    </w:lvl>
    <w:lvl w:ilvl="4">
      <w:start w:val="1"/>
      <w:numFmt w:val="decimal"/>
      <w:lvlText w:val="%1.%2.%3.%4.%5"/>
      <w:lvlJc w:val="left"/>
      <w:pPr>
        <w:ind w:left="3490" w:hanging="1080"/>
      </w:pPr>
      <w:rPr>
        <w:rFonts w:hint="default"/>
        <w:b w:val="0"/>
        <w:bCs w:val="0"/>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3" w15:restartNumberingAfterBreak="0">
    <w:nsid w:val="057E567B"/>
    <w:multiLevelType w:val="multilevel"/>
    <w:tmpl w:val="904C5098"/>
    <w:lvl w:ilvl="0">
      <w:start w:val="1"/>
      <w:numFmt w:val="decimal"/>
      <w:lvlText w:val="%1."/>
      <w:lvlJc w:val="left"/>
      <w:pPr>
        <w:ind w:left="360" w:hanging="360"/>
      </w:pPr>
      <w:rPr>
        <w:b/>
        <w:bCs/>
      </w:rPr>
    </w:lvl>
    <w:lvl w:ilvl="1">
      <w:start w:val="1"/>
      <w:numFmt w:val="decimal"/>
      <w:lvlText w:val="%1.%2."/>
      <w:lvlJc w:val="left"/>
      <w:pPr>
        <w:ind w:left="792" w:hanging="432"/>
      </w:pPr>
      <w:rPr>
        <w:b w:val="0"/>
        <w:bCs w:val="0"/>
        <w:u w:val="none"/>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600577A"/>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66F1060"/>
    <w:multiLevelType w:val="multilevel"/>
    <w:tmpl w:val="7D86F8A2"/>
    <w:numStyleLink w:val="a"/>
  </w:abstractNum>
  <w:abstractNum w:abstractNumId="6" w15:restartNumberingAfterBreak="0">
    <w:nsid w:val="0A256A20"/>
    <w:multiLevelType w:val="multilevel"/>
    <w:tmpl w:val="88964BBA"/>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B8938C9"/>
    <w:multiLevelType w:val="hybridMultilevel"/>
    <w:tmpl w:val="33BACED8"/>
    <w:lvl w:ilvl="0" w:tplc="04090011">
      <w:start w:val="1"/>
      <w:numFmt w:val="decimal"/>
      <w:lvlText w:val="%1)"/>
      <w:lvlJc w:val="left"/>
      <w:pPr>
        <w:ind w:left="1598" w:hanging="360"/>
      </w:pPr>
    </w:lvl>
    <w:lvl w:ilvl="1" w:tplc="04090019" w:tentative="1">
      <w:start w:val="1"/>
      <w:numFmt w:val="lowerLetter"/>
      <w:lvlText w:val="%2."/>
      <w:lvlJc w:val="left"/>
      <w:pPr>
        <w:ind w:left="2318" w:hanging="360"/>
      </w:pPr>
    </w:lvl>
    <w:lvl w:ilvl="2" w:tplc="0409001B" w:tentative="1">
      <w:start w:val="1"/>
      <w:numFmt w:val="lowerRoman"/>
      <w:lvlText w:val="%3."/>
      <w:lvlJc w:val="right"/>
      <w:pPr>
        <w:ind w:left="3038" w:hanging="180"/>
      </w:pPr>
    </w:lvl>
    <w:lvl w:ilvl="3" w:tplc="0409000F" w:tentative="1">
      <w:start w:val="1"/>
      <w:numFmt w:val="decimal"/>
      <w:lvlText w:val="%4."/>
      <w:lvlJc w:val="left"/>
      <w:pPr>
        <w:ind w:left="3758" w:hanging="360"/>
      </w:pPr>
    </w:lvl>
    <w:lvl w:ilvl="4" w:tplc="04090019" w:tentative="1">
      <w:start w:val="1"/>
      <w:numFmt w:val="lowerLetter"/>
      <w:lvlText w:val="%5."/>
      <w:lvlJc w:val="left"/>
      <w:pPr>
        <w:ind w:left="4478" w:hanging="360"/>
      </w:pPr>
    </w:lvl>
    <w:lvl w:ilvl="5" w:tplc="0409001B" w:tentative="1">
      <w:start w:val="1"/>
      <w:numFmt w:val="lowerRoman"/>
      <w:lvlText w:val="%6."/>
      <w:lvlJc w:val="right"/>
      <w:pPr>
        <w:ind w:left="5198" w:hanging="180"/>
      </w:pPr>
    </w:lvl>
    <w:lvl w:ilvl="6" w:tplc="0409000F" w:tentative="1">
      <w:start w:val="1"/>
      <w:numFmt w:val="decimal"/>
      <w:lvlText w:val="%7."/>
      <w:lvlJc w:val="left"/>
      <w:pPr>
        <w:ind w:left="5918" w:hanging="360"/>
      </w:pPr>
    </w:lvl>
    <w:lvl w:ilvl="7" w:tplc="04090019" w:tentative="1">
      <w:start w:val="1"/>
      <w:numFmt w:val="lowerLetter"/>
      <w:lvlText w:val="%8."/>
      <w:lvlJc w:val="left"/>
      <w:pPr>
        <w:ind w:left="6638" w:hanging="360"/>
      </w:pPr>
    </w:lvl>
    <w:lvl w:ilvl="8" w:tplc="0409001B" w:tentative="1">
      <w:start w:val="1"/>
      <w:numFmt w:val="lowerRoman"/>
      <w:lvlText w:val="%9."/>
      <w:lvlJc w:val="right"/>
      <w:pPr>
        <w:ind w:left="7358" w:hanging="180"/>
      </w:pPr>
    </w:lvl>
  </w:abstractNum>
  <w:abstractNum w:abstractNumId="8" w15:restartNumberingAfterBreak="0">
    <w:nsid w:val="0BAC6F72"/>
    <w:multiLevelType w:val="multilevel"/>
    <w:tmpl w:val="ED6AAF98"/>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val="0"/>
        <w:bCs w:val="0"/>
        <w:sz w:val="24"/>
        <w:szCs w:val="24"/>
      </w:rPr>
    </w:lvl>
    <w:lvl w:ilvl="2">
      <w:start w:val="1"/>
      <w:numFmt w:val="none"/>
      <w:lvlText w:val="2.1.5"/>
      <w:lvlJc w:val="left"/>
      <w:pPr>
        <w:ind w:left="1571" w:hanging="720"/>
      </w:pPr>
      <w:rPr>
        <w:rFonts w:hint="default"/>
        <w:b w:val="0"/>
        <w:bCs w:val="0"/>
        <w:sz w:val="24"/>
        <w:szCs w:val="24"/>
      </w:rPr>
    </w:lvl>
    <w:lvl w:ilvl="3">
      <w:start w:val="1"/>
      <w:numFmt w:val="decimal"/>
      <w:lvlText w:val="%1.%2.%3.%4"/>
      <w:lvlJc w:val="left"/>
      <w:pPr>
        <w:ind w:left="2705" w:hanging="720"/>
      </w:pPr>
      <w:rPr>
        <w:rFonts w:hint="default"/>
      </w:rPr>
    </w:lvl>
    <w:lvl w:ilvl="4">
      <w:start w:val="1"/>
      <w:numFmt w:val="decimal"/>
      <w:lvlText w:val="%1.%2.%3.%4.%5"/>
      <w:lvlJc w:val="left"/>
      <w:pPr>
        <w:ind w:left="3490" w:hanging="1080"/>
      </w:pPr>
      <w:rPr>
        <w:rFonts w:hint="default"/>
        <w:b w:val="0"/>
        <w:bCs w:val="0"/>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9" w15:restartNumberingAfterBreak="0">
    <w:nsid w:val="0CFF4A50"/>
    <w:multiLevelType w:val="multilevel"/>
    <w:tmpl w:val="6888A4C4"/>
    <w:lvl w:ilvl="0">
      <w:start w:val="6"/>
      <w:numFmt w:val="decimal"/>
      <w:lvlText w:val="%1"/>
      <w:lvlJc w:val="left"/>
      <w:pPr>
        <w:ind w:left="360" w:hanging="360"/>
      </w:pPr>
      <w:rPr>
        <w:rFonts w:hint="default"/>
      </w:rPr>
    </w:lvl>
    <w:lvl w:ilvl="1">
      <w:start w:val="1"/>
      <w:numFmt w:val="decimal"/>
      <w:lvlText w:val="%1.%2"/>
      <w:lvlJc w:val="left"/>
      <w:pPr>
        <w:ind w:left="1003" w:hanging="360"/>
      </w:pPr>
      <w:rPr>
        <w:rFonts w:hint="default"/>
      </w:rPr>
    </w:lvl>
    <w:lvl w:ilvl="2">
      <w:start w:val="1"/>
      <w:numFmt w:val="decimal"/>
      <w:lvlText w:val="%1.%2.%3"/>
      <w:lvlJc w:val="left"/>
      <w:pPr>
        <w:ind w:left="2006" w:hanging="720"/>
      </w:pPr>
      <w:rPr>
        <w:rFonts w:hint="default"/>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10" w15:restartNumberingAfterBreak="0">
    <w:nsid w:val="0D0D4AFC"/>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sz w:val="24"/>
        <w:szCs w:val="24"/>
      </w:rPr>
    </w:lvl>
    <w:lvl w:ilvl="2">
      <w:start w:val="1"/>
      <w:numFmt w:val="decimal"/>
      <w:lvlText w:val="%1.%2.%3."/>
      <w:lvlJc w:val="left"/>
      <w:pPr>
        <w:ind w:left="1224" w:hanging="504"/>
      </w:pPr>
      <w:rPr>
        <w:rFonts w:hint="default"/>
        <w:b w:val="0"/>
        <w:bCs w:val="0"/>
        <w:sz w:val="24"/>
        <w:szCs w:val="24"/>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0D2732D5"/>
    <w:multiLevelType w:val="hybridMultilevel"/>
    <w:tmpl w:val="43A0B688"/>
    <w:lvl w:ilvl="0" w:tplc="AD94A41A">
      <w:start w:val="1"/>
      <w:numFmt w:val="hebrew1"/>
      <w:lvlText w:val="%1."/>
      <w:lvlJc w:val="left"/>
      <w:pPr>
        <w:tabs>
          <w:tab w:val="num" w:pos="3960"/>
        </w:tabs>
        <w:ind w:left="3960" w:hanging="360"/>
      </w:pPr>
      <w:rPr>
        <w:rFonts w:hint="default"/>
        <w:u w:val="none"/>
      </w:rPr>
    </w:lvl>
    <w:lvl w:ilvl="1" w:tplc="1416CC80">
      <w:start w:val="1"/>
      <w:numFmt w:val="decimal"/>
      <w:lvlText w:val="%2."/>
      <w:lvlJc w:val="left"/>
      <w:pPr>
        <w:tabs>
          <w:tab w:val="num" w:pos="1440"/>
        </w:tabs>
        <w:ind w:left="1440" w:hanging="360"/>
      </w:pPr>
      <w:rPr>
        <w:rFonts w:hint="default"/>
        <w:b/>
        <w:bCs/>
      </w:rPr>
    </w:lvl>
    <w:lvl w:ilvl="2" w:tplc="04090001">
      <w:start w:val="1"/>
      <w:numFmt w:val="bullet"/>
      <w:lvlText w:val=""/>
      <w:lvlJc w:val="left"/>
      <w:pPr>
        <w:tabs>
          <w:tab w:val="num" w:pos="2340"/>
        </w:tabs>
        <w:ind w:left="2340" w:hanging="360"/>
      </w:pPr>
      <w:rPr>
        <w:rFonts w:ascii="Symbol" w:hAnsi="Symbol" w:hint="default"/>
        <w:lang w:bidi="he-IL"/>
      </w:rPr>
    </w:lvl>
    <w:lvl w:ilvl="3" w:tplc="055CDFDE" w:tentative="1">
      <w:start w:val="1"/>
      <w:numFmt w:val="decimal"/>
      <w:lvlText w:val="%4."/>
      <w:lvlJc w:val="left"/>
      <w:pPr>
        <w:tabs>
          <w:tab w:val="num" w:pos="2880"/>
        </w:tabs>
        <w:ind w:left="2880" w:hanging="360"/>
      </w:pPr>
    </w:lvl>
    <w:lvl w:ilvl="4" w:tplc="07048460" w:tentative="1">
      <w:start w:val="1"/>
      <w:numFmt w:val="lowerLetter"/>
      <w:lvlText w:val="%5."/>
      <w:lvlJc w:val="left"/>
      <w:pPr>
        <w:tabs>
          <w:tab w:val="num" w:pos="3600"/>
        </w:tabs>
        <w:ind w:left="3600" w:hanging="360"/>
      </w:pPr>
    </w:lvl>
    <w:lvl w:ilvl="5" w:tplc="DB8A0096" w:tentative="1">
      <w:start w:val="1"/>
      <w:numFmt w:val="lowerRoman"/>
      <w:lvlText w:val="%6."/>
      <w:lvlJc w:val="right"/>
      <w:pPr>
        <w:tabs>
          <w:tab w:val="num" w:pos="4320"/>
        </w:tabs>
        <w:ind w:left="4320" w:hanging="180"/>
      </w:pPr>
    </w:lvl>
    <w:lvl w:ilvl="6" w:tplc="E63ABFD6" w:tentative="1">
      <w:start w:val="1"/>
      <w:numFmt w:val="decimal"/>
      <w:lvlText w:val="%7."/>
      <w:lvlJc w:val="left"/>
      <w:pPr>
        <w:tabs>
          <w:tab w:val="num" w:pos="5040"/>
        </w:tabs>
        <w:ind w:left="5040" w:hanging="360"/>
      </w:pPr>
    </w:lvl>
    <w:lvl w:ilvl="7" w:tplc="1C068E26" w:tentative="1">
      <w:start w:val="1"/>
      <w:numFmt w:val="lowerLetter"/>
      <w:lvlText w:val="%8."/>
      <w:lvlJc w:val="left"/>
      <w:pPr>
        <w:tabs>
          <w:tab w:val="num" w:pos="5760"/>
        </w:tabs>
        <w:ind w:left="5760" w:hanging="360"/>
      </w:pPr>
    </w:lvl>
    <w:lvl w:ilvl="8" w:tplc="BB0A1A9A" w:tentative="1">
      <w:start w:val="1"/>
      <w:numFmt w:val="lowerRoman"/>
      <w:lvlText w:val="%9."/>
      <w:lvlJc w:val="right"/>
      <w:pPr>
        <w:tabs>
          <w:tab w:val="num" w:pos="6480"/>
        </w:tabs>
        <w:ind w:left="6480" w:hanging="180"/>
      </w:pPr>
    </w:lvl>
  </w:abstractNum>
  <w:abstractNum w:abstractNumId="12" w15:restartNumberingAfterBreak="0">
    <w:nsid w:val="124B7CF1"/>
    <w:multiLevelType w:val="multilevel"/>
    <w:tmpl w:val="7AC6A14E"/>
    <w:styleLink w:val="a0"/>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13"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14" w15:restartNumberingAfterBreak="0">
    <w:nsid w:val="12EC2820"/>
    <w:multiLevelType w:val="multilevel"/>
    <w:tmpl w:val="F6721D48"/>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5"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6"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17" w15:restartNumberingAfterBreak="0">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180D6D2E"/>
    <w:multiLevelType w:val="hybridMultilevel"/>
    <w:tmpl w:val="039E02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192C5028"/>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1ABC5614"/>
    <w:multiLevelType w:val="hybridMultilevel"/>
    <w:tmpl w:val="17F4626A"/>
    <w:lvl w:ilvl="0" w:tplc="B9104F12">
      <w:start w:val="1"/>
      <w:numFmt w:val="bullet"/>
      <w:lvlText w:val=""/>
      <w:lvlJc w:val="left"/>
      <w:pPr>
        <w:ind w:left="1440" w:hanging="360"/>
      </w:pPr>
      <w:rPr>
        <w:rFonts w:ascii="Symbol" w:hAnsi="Symbol" w:hint="default"/>
      </w:rPr>
    </w:lvl>
    <w:lvl w:ilvl="1" w:tplc="B9104F12">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1EAD7A22"/>
    <w:multiLevelType w:val="hybridMultilevel"/>
    <w:tmpl w:val="87A0ABDA"/>
    <w:lvl w:ilvl="0" w:tplc="67246DCE">
      <w:start w:val="1"/>
      <w:numFmt w:val="hebrew1"/>
      <w:lvlText w:val="%1."/>
      <w:lvlJc w:val="center"/>
      <w:pPr>
        <w:ind w:left="720" w:hanging="360"/>
      </w:pPr>
      <w:rPr>
        <w:rFonts w:ascii="Arial" w:eastAsia="Times New Roman" w:hAnsi="Arial" w:cs="David"/>
        <w:b w:val="0"/>
        <w:bCs w:val="0"/>
        <w:lang w:val="ru-RU"/>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228923CE"/>
    <w:multiLevelType w:val="multilevel"/>
    <w:tmpl w:val="A3FED6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22AD0B10"/>
    <w:multiLevelType w:val="multilevel"/>
    <w:tmpl w:val="3822BA5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985"/>
        </w:tabs>
        <w:ind w:left="1985" w:right="1134" w:hanging="567"/>
      </w:pPr>
      <w:rPr>
        <w:b w:val="0"/>
        <w:bCs w:val="0"/>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4"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6"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298D4E5F"/>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29A562E1"/>
    <w:multiLevelType w:val="hybridMultilevel"/>
    <w:tmpl w:val="4E5EDB3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2B522849"/>
    <w:multiLevelType w:val="hybridMultilevel"/>
    <w:tmpl w:val="C2E8DC0C"/>
    <w:lvl w:ilvl="0" w:tplc="8C145B12">
      <w:start w:val="1"/>
      <w:numFmt w:val="decimal"/>
      <w:lvlText w:val="%1."/>
      <w:lvlJc w:val="left"/>
      <w:pPr>
        <w:tabs>
          <w:tab w:val="num" w:pos="720"/>
        </w:tabs>
        <w:ind w:left="720" w:right="720" w:hanging="360"/>
      </w:pPr>
      <w:rPr>
        <w:rFonts w:hint="cs"/>
        <w:lang w:bidi="he-IL"/>
      </w:rPr>
    </w:lvl>
    <w:lvl w:ilvl="1" w:tplc="5A54E668" w:tentative="1">
      <w:start w:val="1"/>
      <w:numFmt w:val="lowerLetter"/>
      <w:lvlText w:val="%2."/>
      <w:lvlJc w:val="left"/>
      <w:pPr>
        <w:tabs>
          <w:tab w:val="num" w:pos="1440"/>
        </w:tabs>
        <w:ind w:left="1440" w:hanging="360"/>
      </w:pPr>
    </w:lvl>
    <w:lvl w:ilvl="2" w:tplc="B094CBE8" w:tentative="1">
      <w:start w:val="1"/>
      <w:numFmt w:val="lowerRoman"/>
      <w:lvlText w:val="%3."/>
      <w:lvlJc w:val="right"/>
      <w:pPr>
        <w:tabs>
          <w:tab w:val="num" w:pos="2160"/>
        </w:tabs>
        <w:ind w:left="2160" w:hanging="180"/>
      </w:pPr>
    </w:lvl>
    <w:lvl w:ilvl="3" w:tplc="FFC26736" w:tentative="1">
      <w:start w:val="1"/>
      <w:numFmt w:val="decimal"/>
      <w:lvlText w:val="%4."/>
      <w:lvlJc w:val="left"/>
      <w:pPr>
        <w:tabs>
          <w:tab w:val="num" w:pos="2880"/>
        </w:tabs>
        <w:ind w:left="2880" w:hanging="360"/>
      </w:pPr>
    </w:lvl>
    <w:lvl w:ilvl="4" w:tplc="14127428" w:tentative="1">
      <w:start w:val="1"/>
      <w:numFmt w:val="lowerLetter"/>
      <w:lvlText w:val="%5."/>
      <w:lvlJc w:val="left"/>
      <w:pPr>
        <w:tabs>
          <w:tab w:val="num" w:pos="3600"/>
        </w:tabs>
        <w:ind w:left="3600" w:hanging="360"/>
      </w:pPr>
    </w:lvl>
    <w:lvl w:ilvl="5" w:tplc="8DA0B898" w:tentative="1">
      <w:start w:val="1"/>
      <w:numFmt w:val="lowerRoman"/>
      <w:lvlText w:val="%6."/>
      <w:lvlJc w:val="right"/>
      <w:pPr>
        <w:tabs>
          <w:tab w:val="num" w:pos="4320"/>
        </w:tabs>
        <w:ind w:left="4320" w:hanging="180"/>
      </w:pPr>
    </w:lvl>
    <w:lvl w:ilvl="6" w:tplc="1A744752" w:tentative="1">
      <w:start w:val="1"/>
      <w:numFmt w:val="decimal"/>
      <w:lvlText w:val="%7."/>
      <w:lvlJc w:val="left"/>
      <w:pPr>
        <w:tabs>
          <w:tab w:val="num" w:pos="5040"/>
        </w:tabs>
        <w:ind w:left="5040" w:hanging="360"/>
      </w:pPr>
    </w:lvl>
    <w:lvl w:ilvl="7" w:tplc="A3986708" w:tentative="1">
      <w:start w:val="1"/>
      <w:numFmt w:val="lowerLetter"/>
      <w:lvlText w:val="%8."/>
      <w:lvlJc w:val="left"/>
      <w:pPr>
        <w:tabs>
          <w:tab w:val="num" w:pos="5760"/>
        </w:tabs>
        <w:ind w:left="5760" w:hanging="360"/>
      </w:pPr>
    </w:lvl>
    <w:lvl w:ilvl="8" w:tplc="FBFCBAA0" w:tentative="1">
      <w:start w:val="1"/>
      <w:numFmt w:val="lowerRoman"/>
      <w:lvlText w:val="%9."/>
      <w:lvlJc w:val="right"/>
      <w:pPr>
        <w:tabs>
          <w:tab w:val="num" w:pos="6480"/>
        </w:tabs>
        <w:ind w:left="6480" w:hanging="180"/>
      </w:pPr>
    </w:lvl>
  </w:abstractNum>
  <w:abstractNum w:abstractNumId="30" w15:restartNumberingAfterBreak="0">
    <w:nsid w:val="2C0F6903"/>
    <w:multiLevelType w:val="multilevel"/>
    <w:tmpl w:val="1374CF58"/>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val="0"/>
        <w:bCs w:val="0"/>
        <w:sz w:val="24"/>
        <w:szCs w:val="24"/>
      </w:rPr>
    </w:lvl>
    <w:lvl w:ilvl="2">
      <w:start w:val="1"/>
      <w:numFmt w:val="none"/>
      <w:lvlText w:val="2.1.3"/>
      <w:lvlJc w:val="left"/>
      <w:pPr>
        <w:ind w:left="1571" w:hanging="720"/>
      </w:pPr>
      <w:rPr>
        <w:rFonts w:hint="default"/>
        <w:b w:val="0"/>
        <w:bCs w:val="0"/>
        <w:sz w:val="24"/>
        <w:szCs w:val="24"/>
      </w:rPr>
    </w:lvl>
    <w:lvl w:ilvl="3">
      <w:start w:val="1"/>
      <w:numFmt w:val="decimal"/>
      <w:lvlText w:val="%1.%2.%3.%4"/>
      <w:lvlJc w:val="left"/>
      <w:pPr>
        <w:ind w:left="2705" w:hanging="720"/>
      </w:pPr>
      <w:rPr>
        <w:rFonts w:hint="default"/>
      </w:rPr>
    </w:lvl>
    <w:lvl w:ilvl="4">
      <w:start w:val="1"/>
      <w:numFmt w:val="decimal"/>
      <w:lvlText w:val="%1.%2.%3.%4.%5"/>
      <w:lvlJc w:val="left"/>
      <w:pPr>
        <w:ind w:left="3490" w:hanging="1080"/>
      </w:pPr>
      <w:rPr>
        <w:rFonts w:hint="default"/>
        <w:b w:val="0"/>
        <w:bCs w:val="0"/>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31"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1"/>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32"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3" w15:restartNumberingAfterBreak="0">
    <w:nsid w:val="34CE0000"/>
    <w:multiLevelType w:val="multilevel"/>
    <w:tmpl w:val="4762F27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5" w15:restartNumberingAfterBreak="0">
    <w:nsid w:val="3A935C81"/>
    <w:multiLevelType w:val="hybridMultilevel"/>
    <w:tmpl w:val="D7B00F0E"/>
    <w:lvl w:ilvl="0" w:tplc="D328425E">
      <w:start w:val="1"/>
      <w:numFmt w:val="hebrew1"/>
      <w:lvlText w:val="%1."/>
      <w:lvlJc w:val="left"/>
      <w:pPr>
        <w:ind w:left="720" w:hanging="360"/>
      </w:pPr>
      <w:rPr>
        <w:rFonts w:hint="default"/>
        <w:b w:val="0"/>
        <w:bCs w:val="0"/>
      </w:rPr>
    </w:lvl>
    <w:lvl w:ilvl="1" w:tplc="93280884">
      <w:start w:val="1"/>
      <w:numFmt w:val="lowerLetter"/>
      <w:lvlText w:val="%2."/>
      <w:lvlJc w:val="left"/>
      <w:pPr>
        <w:ind w:left="1440" w:hanging="360"/>
      </w:pPr>
    </w:lvl>
    <w:lvl w:ilvl="2" w:tplc="3020B4D6" w:tentative="1">
      <w:start w:val="1"/>
      <w:numFmt w:val="lowerRoman"/>
      <w:lvlText w:val="%3."/>
      <w:lvlJc w:val="right"/>
      <w:pPr>
        <w:ind w:left="2160" w:hanging="180"/>
      </w:pPr>
    </w:lvl>
    <w:lvl w:ilvl="3" w:tplc="0742AF2C" w:tentative="1">
      <w:start w:val="1"/>
      <w:numFmt w:val="decimal"/>
      <w:lvlText w:val="%4."/>
      <w:lvlJc w:val="left"/>
      <w:pPr>
        <w:ind w:left="2880" w:hanging="360"/>
      </w:pPr>
    </w:lvl>
    <w:lvl w:ilvl="4" w:tplc="D544457C" w:tentative="1">
      <w:start w:val="1"/>
      <w:numFmt w:val="lowerLetter"/>
      <w:lvlText w:val="%5."/>
      <w:lvlJc w:val="left"/>
      <w:pPr>
        <w:ind w:left="3600" w:hanging="360"/>
      </w:pPr>
    </w:lvl>
    <w:lvl w:ilvl="5" w:tplc="3CC0FFB2" w:tentative="1">
      <w:start w:val="1"/>
      <w:numFmt w:val="lowerRoman"/>
      <w:lvlText w:val="%6."/>
      <w:lvlJc w:val="right"/>
      <w:pPr>
        <w:ind w:left="4320" w:hanging="180"/>
      </w:pPr>
    </w:lvl>
    <w:lvl w:ilvl="6" w:tplc="1966E10A" w:tentative="1">
      <w:start w:val="1"/>
      <w:numFmt w:val="decimal"/>
      <w:lvlText w:val="%7."/>
      <w:lvlJc w:val="left"/>
      <w:pPr>
        <w:ind w:left="5040" w:hanging="360"/>
      </w:pPr>
    </w:lvl>
    <w:lvl w:ilvl="7" w:tplc="BF7450F0" w:tentative="1">
      <w:start w:val="1"/>
      <w:numFmt w:val="lowerLetter"/>
      <w:lvlText w:val="%8."/>
      <w:lvlJc w:val="left"/>
      <w:pPr>
        <w:ind w:left="5760" w:hanging="360"/>
      </w:pPr>
    </w:lvl>
    <w:lvl w:ilvl="8" w:tplc="79960A62" w:tentative="1">
      <w:start w:val="1"/>
      <w:numFmt w:val="lowerRoman"/>
      <w:lvlText w:val="%9."/>
      <w:lvlJc w:val="right"/>
      <w:pPr>
        <w:ind w:left="6480" w:hanging="180"/>
      </w:pPr>
    </w:lvl>
  </w:abstractNum>
  <w:abstractNum w:abstractNumId="36" w15:restartNumberingAfterBreak="0">
    <w:nsid w:val="3B073F9A"/>
    <w:multiLevelType w:val="hybridMultilevel"/>
    <w:tmpl w:val="6B3AED68"/>
    <w:lvl w:ilvl="0" w:tplc="0409000F">
      <w:start w:val="1"/>
      <w:numFmt w:val="bullet"/>
      <w:lvlText w:val="o"/>
      <w:lvlJc w:val="left"/>
      <w:pPr>
        <w:tabs>
          <w:tab w:val="num" w:pos="720"/>
        </w:tabs>
        <w:ind w:left="720" w:hanging="360"/>
      </w:pPr>
      <w:rPr>
        <w:rFonts w:ascii="Courier New" w:hAnsi="Courier New" w:cs="Courier New"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3B3F2019"/>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3B794F32"/>
    <w:multiLevelType w:val="multilevel"/>
    <w:tmpl w:val="8F30A2C4"/>
    <w:lvl w:ilvl="0">
      <w:start w:val="1"/>
      <w:numFmt w:val="decimal"/>
      <w:lvlText w:val="%1."/>
      <w:lvlJc w:val="left"/>
      <w:pPr>
        <w:ind w:left="360" w:hanging="360"/>
      </w:pPr>
    </w:lvl>
    <w:lvl w:ilvl="1">
      <w:start w:val="1"/>
      <w:numFmt w:val="decimal"/>
      <w:lvlText w:val="%1.%2."/>
      <w:lvlJc w:val="left"/>
      <w:pPr>
        <w:ind w:left="792" w:hanging="432"/>
      </w:pPr>
      <w:rPr>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3D925782"/>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922"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3EFA4519"/>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1" w15:restartNumberingAfterBreak="0">
    <w:nsid w:val="423A6993"/>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43D639F4"/>
    <w:multiLevelType w:val="multilevel"/>
    <w:tmpl w:val="00681534"/>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val="0"/>
        <w:bCs w:val="0"/>
        <w:sz w:val="24"/>
        <w:szCs w:val="24"/>
      </w:rPr>
    </w:lvl>
    <w:lvl w:ilvl="2">
      <w:start w:val="1"/>
      <w:numFmt w:val="none"/>
      <w:lvlText w:val="2.1.7"/>
      <w:lvlJc w:val="left"/>
      <w:pPr>
        <w:ind w:left="1571" w:hanging="720"/>
      </w:pPr>
      <w:rPr>
        <w:rFonts w:hint="default"/>
        <w:b w:val="0"/>
        <w:bCs w:val="0"/>
        <w:sz w:val="24"/>
        <w:szCs w:val="24"/>
      </w:rPr>
    </w:lvl>
    <w:lvl w:ilvl="3">
      <w:start w:val="1"/>
      <w:numFmt w:val="decimal"/>
      <w:lvlText w:val="%1.%2.%3.%4"/>
      <w:lvlJc w:val="left"/>
      <w:pPr>
        <w:ind w:left="2705" w:hanging="720"/>
      </w:pPr>
      <w:rPr>
        <w:rFonts w:hint="default"/>
      </w:rPr>
    </w:lvl>
    <w:lvl w:ilvl="4">
      <w:start w:val="1"/>
      <w:numFmt w:val="decimal"/>
      <w:lvlText w:val="%1.%2.%3.%4.%5"/>
      <w:lvlJc w:val="left"/>
      <w:pPr>
        <w:ind w:left="3490" w:hanging="1080"/>
      </w:pPr>
      <w:rPr>
        <w:rFonts w:hint="default"/>
        <w:b w:val="0"/>
        <w:bCs w:val="0"/>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43"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44" w15:restartNumberingAfterBreak="0">
    <w:nsid w:val="49952D6E"/>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45" w15:restartNumberingAfterBreak="0">
    <w:nsid w:val="4A1D77EE"/>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064"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4D0E60CB"/>
    <w:multiLevelType w:val="hybridMultilevel"/>
    <w:tmpl w:val="2B4097FE"/>
    <w:lvl w:ilvl="0" w:tplc="05C830C6">
      <w:start w:val="1"/>
      <w:numFmt w:val="hebrew1"/>
      <w:lvlText w:val="%1."/>
      <w:lvlJc w:val="center"/>
      <w:pPr>
        <w:tabs>
          <w:tab w:val="num" w:pos="753"/>
        </w:tabs>
        <w:ind w:left="753" w:right="753" w:hanging="360"/>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47" w15:restartNumberingAfterBreak="0">
    <w:nsid w:val="4E7222FA"/>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922"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49"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0"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1" w15:restartNumberingAfterBreak="0">
    <w:nsid w:val="51C069E1"/>
    <w:multiLevelType w:val="multilevel"/>
    <w:tmpl w:val="D7487D7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53"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0"/>
      <w:lvlText w:val="%1.%2."/>
      <w:lvlJc w:val="left"/>
      <w:pPr>
        <w:ind w:left="1140" w:hanging="432"/>
      </w:pPr>
      <w:rPr>
        <w:b w:val="0"/>
        <w:bCs w:val="0"/>
        <w:color w:val="auto"/>
        <w:sz w:val="22"/>
        <w:szCs w:val="22"/>
      </w:rPr>
    </w:lvl>
    <w:lvl w:ilvl="2">
      <w:start w:val="1"/>
      <w:numFmt w:val="decimal"/>
      <w:pStyle w:val="30"/>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5"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56" w15:restartNumberingAfterBreak="0">
    <w:nsid w:val="57080A6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7" w15:restartNumberingAfterBreak="0">
    <w:nsid w:val="57C27C4D"/>
    <w:multiLevelType w:val="multilevel"/>
    <w:tmpl w:val="0409001F"/>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8" w15:restartNumberingAfterBreak="0">
    <w:nsid w:val="583B21AF"/>
    <w:multiLevelType w:val="multilevel"/>
    <w:tmpl w:val="7AD84072"/>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val="0"/>
        <w:bCs w:val="0"/>
        <w:sz w:val="24"/>
        <w:szCs w:val="24"/>
      </w:rPr>
    </w:lvl>
    <w:lvl w:ilvl="2">
      <w:start w:val="1"/>
      <w:numFmt w:val="none"/>
      <w:lvlText w:val="2.1.9"/>
      <w:lvlJc w:val="left"/>
      <w:pPr>
        <w:ind w:left="1571" w:hanging="720"/>
      </w:pPr>
      <w:rPr>
        <w:rFonts w:hint="default"/>
        <w:b w:val="0"/>
        <w:bCs w:val="0"/>
        <w:sz w:val="24"/>
        <w:szCs w:val="24"/>
      </w:rPr>
    </w:lvl>
    <w:lvl w:ilvl="3">
      <w:start w:val="1"/>
      <w:numFmt w:val="decimal"/>
      <w:lvlText w:val="%1.%2.%3.%4"/>
      <w:lvlJc w:val="left"/>
      <w:pPr>
        <w:ind w:left="2705" w:hanging="720"/>
      </w:pPr>
      <w:rPr>
        <w:rFonts w:hint="default"/>
      </w:rPr>
    </w:lvl>
    <w:lvl w:ilvl="4">
      <w:start w:val="1"/>
      <w:numFmt w:val="decimal"/>
      <w:lvlText w:val="%1.%2.%3.%4.%5"/>
      <w:lvlJc w:val="left"/>
      <w:pPr>
        <w:ind w:left="3490" w:hanging="1080"/>
      </w:pPr>
      <w:rPr>
        <w:rFonts w:hint="default"/>
        <w:b w:val="0"/>
        <w:bCs w:val="0"/>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59" w15:restartNumberingAfterBreak="0">
    <w:nsid w:val="5A426E07"/>
    <w:multiLevelType w:val="multilevel"/>
    <w:tmpl w:val="7C3816CA"/>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val="0"/>
        <w:bCs w:val="0"/>
        <w:sz w:val="24"/>
        <w:szCs w:val="24"/>
      </w:rPr>
    </w:lvl>
    <w:lvl w:ilvl="2">
      <w:start w:val="1"/>
      <w:numFmt w:val="none"/>
      <w:lvlText w:val="2.1.10"/>
      <w:lvlJc w:val="left"/>
      <w:pPr>
        <w:ind w:left="1571" w:hanging="720"/>
      </w:pPr>
      <w:rPr>
        <w:rFonts w:hint="default"/>
        <w:b w:val="0"/>
        <w:bCs w:val="0"/>
        <w:sz w:val="24"/>
        <w:szCs w:val="24"/>
      </w:rPr>
    </w:lvl>
    <w:lvl w:ilvl="3">
      <w:start w:val="1"/>
      <w:numFmt w:val="decimal"/>
      <w:lvlText w:val="%1.%2.%3.%4"/>
      <w:lvlJc w:val="left"/>
      <w:pPr>
        <w:ind w:left="2705" w:hanging="720"/>
      </w:pPr>
      <w:rPr>
        <w:rFonts w:hint="default"/>
      </w:rPr>
    </w:lvl>
    <w:lvl w:ilvl="4">
      <w:start w:val="1"/>
      <w:numFmt w:val="decimal"/>
      <w:lvlText w:val="%1.%2.%3.%4.%5"/>
      <w:lvlJc w:val="left"/>
      <w:pPr>
        <w:ind w:left="3490" w:hanging="1080"/>
      </w:pPr>
      <w:rPr>
        <w:rFonts w:hint="default"/>
        <w:b w:val="0"/>
        <w:bCs w:val="0"/>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60"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61"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62" w15:restartNumberingAfterBreak="0">
    <w:nsid w:val="610007E4"/>
    <w:multiLevelType w:val="multilevel"/>
    <w:tmpl w:val="0CCE7D2C"/>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val="0"/>
        <w:bCs w:val="0"/>
        <w:sz w:val="24"/>
        <w:szCs w:val="24"/>
      </w:rPr>
    </w:lvl>
    <w:lvl w:ilvl="2">
      <w:start w:val="1"/>
      <w:numFmt w:val="none"/>
      <w:lvlText w:val="2.2.1"/>
      <w:lvlJc w:val="left"/>
      <w:pPr>
        <w:ind w:left="1571" w:hanging="720"/>
      </w:pPr>
      <w:rPr>
        <w:rFonts w:hint="default"/>
        <w:b w:val="0"/>
        <w:bCs w:val="0"/>
        <w:sz w:val="24"/>
        <w:szCs w:val="24"/>
      </w:rPr>
    </w:lvl>
    <w:lvl w:ilvl="3">
      <w:start w:val="1"/>
      <w:numFmt w:val="decimal"/>
      <w:lvlText w:val="%1.%2.%3.%4"/>
      <w:lvlJc w:val="left"/>
      <w:pPr>
        <w:ind w:left="2705" w:hanging="720"/>
      </w:pPr>
      <w:rPr>
        <w:rFonts w:hint="default"/>
      </w:rPr>
    </w:lvl>
    <w:lvl w:ilvl="4">
      <w:start w:val="1"/>
      <w:numFmt w:val="decimal"/>
      <w:lvlText w:val="%1.%2.%3.%4.%5"/>
      <w:lvlJc w:val="left"/>
      <w:pPr>
        <w:ind w:left="3490" w:hanging="1080"/>
      </w:pPr>
      <w:rPr>
        <w:rFonts w:hint="default"/>
        <w:b w:val="0"/>
        <w:bCs w:val="0"/>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63" w15:restartNumberingAfterBreak="0">
    <w:nsid w:val="621B7BB9"/>
    <w:multiLevelType w:val="multilevel"/>
    <w:tmpl w:val="FFD6815C"/>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val="0"/>
        <w:bCs w:val="0"/>
        <w:sz w:val="24"/>
        <w:szCs w:val="24"/>
      </w:rPr>
    </w:lvl>
    <w:lvl w:ilvl="2">
      <w:start w:val="1"/>
      <w:numFmt w:val="none"/>
      <w:lvlText w:val="2.1.12"/>
      <w:lvlJc w:val="left"/>
      <w:pPr>
        <w:ind w:left="1571" w:hanging="720"/>
      </w:pPr>
      <w:rPr>
        <w:rFonts w:hint="default"/>
        <w:b w:val="0"/>
        <w:bCs w:val="0"/>
        <w:sz w:val="24"/>
        <w:szCs w:val="24"/>
      </w:rPr>
    </w:lvl>
    <w:lvl w:ilvl="3">
      <w:start w:val="1"/>
      <w:numFmt w:val="decimal"/>
      <w:lvlText w:val="%1.%2.%3.%4"/>
      <w:lvlJc w:val="left"/>
      <w:pPr>
        <w:ind w:left="2705" w:hanging="720"/>
      </w:pPr>
      <w:rPr>
        <w:rFonts w:hint="default"/>
      </w:rPr>
    </w:lvl>
    <w:lvl w:ilvl="4">
      <w:start w:val="1"/>
      <w:numFmt w:val="decimal"/>
      <w:lvlText w:val="%1.%2.%3.%4.%5"/>
      <w:lvlJc w:val="left"/>
      <w:pPr>
        <w:ind w:left="3490" w:hanging="1080"/>
      </w:pPr>
      <w:rPr>
        <w:rFonts w:hint="default"/>
        <w:b w:val="0"/>
        <w:bCs w:val="0"/>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64"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65" w15:restartNumberingAfterBreak="0">
    <w:nsid w:val="63237052"/>
    <w:multiLevelType w:val="multilevel"/>
    <w:tmpl w:val="E702E982"/>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val="0"/>
        <w:bCs w:val="0"/>
        <w:sz w:val="24"/>
        <w:szCs w:val="24"/>
      </w:rPr>
    </w:lvl>
    <w:lvl w:ilvl="2">
      <w:start w:val="1"/>
      <w:numFmt w:val="none"/>
      <w:lvlText w:val="2.1.11"/>
      <w:lvlJc w:val="left"/>
      <w:pPr>
        <w:ind w:left="1571" w:hanging="720"/>
      </w:pPr>
      <w:rPr>
        <w:rFonts w:hint="default"/>
        <w:b w:val="0"/>
        <w:bCs w:val="0"/>
        <w:sz w:val="24"/>
        <w:szCs w:val="24"/>
      </w:rPr>
    </w:lvl>
    <w:lvl w:ilvl="3">
      <w:start w:val="1"/>
      <w:numFmt w:val="decimal"/>
      <w:lvlText w:val="%1.%2.%3.%4"/>
      <w:lvlJc w:val="left"/>
      <w:pPr>
        <w:ind w:left="2705" w:hanging="720"/>
      </w:pPr>
      <w:rPr>
        <w:rFonts w:hint="default"/>
      </w:rPr>
    </w:lvl>
    <w:lvl w:ilvl="4">
      <w:start w:val="1"/>
      <w:numFmt w:val="decimal"/>
      <w:lvlText w:val="%1.%2.%3.%4.%5"/>
      <w:lvlJc w:val="left"/>
      <w:pPr>
        <w:ind w:left="3490" w:hanging="1080"/>
      </w:pPr>
      <w:rPr>
        <w:rFonts w:hint="default"/>
        <w:b w:val="0"/>
        <w:bCs w:val="0"/>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66"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67" w15:restartNumberingAfterBreak="0">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2345"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68" w15:restartNumberingAfterBreak="0">
    <w:nsid w:val="66C74010"/>
    <w:multiLevelType w:val="hybridMultilevel"/>
    <w:tmpl w:val="D2C67EE2"/>
    <w:lvl w:ilvl="0" w:tplc="05B8C9E0">
      <w:start w:val="1"/>
      <w:numFmt w:val="decimal"/>
      <w:lvlText w:val="%1."/>
      <w:lvlJc w:val="center"/>
      <w:pPr>
        <w:ind w:left="2340" w:hanging="360"/>
      </w:pPr>
      <w:rPr>
        <w:rFonts w:ascii="Times New Roman" w:eastAsia="Times New Roman" w:hAnsi="Times New Roman" w:cs="David"/>
        <w:b w:val="0"/>
        <w:bCs w:val="0"/>
      </w:rPr>
    </w:lvl>
    <w:lvl w:ilvl="1" w:tplc="04090019" w:tentative="1">
      <w:start w:val="1"/>
      <w:numFmt w:val="lowerLetter"/>
      <w:lvlText w:val="%2."/>
      <w:lvlJc w:val="left"/>
      <w:pPr>
        <w:ind w:left="1157" w:hanging="360"/>
      </w:pPr>
    </w:lvl>
    <w:lvl w:ilvl="2" w:tplc="0409001B" w:tentative="1">
      <w:start w:val="1"/>
      <w:numFmt w:val="lowerRoman"/>
      <w:lvlText w:val="%3."/>
      <w:lvlJc w:val="right"/>
      <w:pPr>
        <w:ind w:left="1877" w:hanging="180"/>
      </w:pPr>
    </w:lvl>
    <w:lvl w:ilvl="3" w:tplc="0409000F" w:tentative="1">
      <w:start w:val="1"/>
      <w:numFmt w:val="decimal"/>
      <w:lvlText w:val="%4."/>
      <w:lvlJc w:val="left"/>
      <w:pPr>
        <w:ind w:left="2597" w:hanging="360"/>
      </w:pPr>
    </w:lvl>
    <w:lvl w:ilvl="4" w:tplc="04090019" w:tentative="1">
      <w:start w:val="1"/>
      <w:numFmt w:val="lowerLetter"/>
      <w:lvlText w:val="%5."/>
      <w:lvlJc w:val="left"/>
      <w:pPr>
        <w:ind w:left="3317" w:hanging="360"/>
      </w:pPr>
    </w:lvl>
    <w:lvl w:ilvl="5" w:tplc="0409001B" w:tentative="1">
      <w:start w:val="1"/>
      <w:numFmt w:val="lowerRoman"/>
      <w:lvlText w:val="%6."/>
      <w:lvlJc w:val="right"/>
      <w:pPr>
        <w:ind w:left="4037" w:hanging="180"/>
      </w:pPr>
    </w:lvl>
    <w:lvl w:ilvl="6" w:tplc="0409000F" w:tentative="1">
      <w:start w:val="1"/>
      <w:numFmt w:val="decimal"/>
      <w:lvlText w:val="%7."/>
      <w:lvlJc w:val="left"/>
      <w:pPr>
        <w:ind w:left="4757" w:hanging="360"/>
      </w:pPr>
    </w:lvl>
    <w:lvl w:ilvl="7" w:tplc="04090019" w:tentative="1">
      <w:start w:val="1"/>
      <w:numFmt w:val="lowerLetter"/>
      <w:lvlText w:val="%8."/>
      <w:lvlJc w:val="left"/>
      <w:pPr>
        <w:ind w:left="5477" w:hanging="360"/>
      </w:pPr>
    </w:lvl>
    <w:lvl w:ilvl="8" w:tplc="0409001B" w:tentative="1">
      <w:start w:val="1"/>
      <w:numFmt w:val="lowerRoman"/>
      <w:lvlText w:val="%9."/>
      <w:lvlJc w:val="right"/>
      <w:pPr>
        <w:ind w:left="6197" w:hanging="180"/>
      </w:pPr>
    </w:lvl>
  </w:abstractNum>
  <w:abstractNum w:abstractNumId="69" w15:restartNumberingAfterBreak="0">
    <w:nsid w:val="6A771233"/>
    <w:multiLevelType w:val="multilevel"/>
    <w:tmpl w:val="D49012D2"/>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val="0"/>
        <w:bCs w:val="0"/>
        <w:sz w:val="24"/>
        <w:szCs w:val="24"/>
      </w:rPr>
    </w:lvl>
    <w:lvl w:ilvl="2">
      <w:start w:val="1"/>
      <w:numFmt w:val="none"/>
      <w:lvlText w:val="2.1.1"/>
      <w:lvlJc w:val="left"/>
      <w:pPr>
        <w:ind w:left="1571" w:hanging="720"/>
      </w:pPr>
      <w:rPr>
        <w:rFonts w:hint="default"/>
        <w:b w:val="0"/>
        <w:bCs w:val="0"/>
        <w:sz w:val="24"/>
        <w:szCs w:val="24"/>
      </w:rPr>
    </w:lvl>
    <w:lvl w:ilvl="3">
      <w:start w:val="1"/>
      <w:numFmt w:val="decimal"/>
      <w:lvlText w:val="%1.%2.%3.%4"/>
      <w:lvlJc w:val="left"/>
      <w:pPr>
        <w:ind w:left="2705" w:hanging="720"/>
      </w:pPr>
      <w:rPr>
        <w:rFonts w:hint="default"/>
      </w:rPr>
    </w:lvl>
    <w:lvl w:ilvl="4">
      <w:start w:val="1"/>
      <w:numFmt w:val="decimal"/>
      <w:lvlText w:val="%1.%2.%3.%4.%5"/>
      <w:lvlJc w:val="left"/>
      <w:pPr>
        <w:ind w:left="3490" w:hanging="1080"/>
      </w:pPr>
      <w:rPr>
        <w:rFonts w:hint="default"/>
        <w:b w:val="0"/>
        <w:bCs w:val="0"/>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70" w15:restartNumberingAfterBreak="0">
    <w:nsid w:val="6A934BB2"/>
    <w:multiLevelType w:val="multilevel"/>
    <w:tmpl w:val="4F6A09C0"/>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val="0"/>
        <w:bCs w:val="0"/>
        <w:sz w:val="24"/>
        <w:szCs w:val="24"/>
      </w:rPr>
    </w:lvl>
    <w:lvl w:ilvl="2">
      <w:start w:val="1"/>
      <w:numFmt w:val="none"/>
      <w:lvlText w:val="2.2.2.1"/>
      <w:lvlJc w:val="left"/>
      <w:pPr>
        <w:ind w:left="1571" w:hanging="720"/>
      </w:pPr>
      <w:rPr>
        <w:rFonts w:hint="default"/>
        <w:b w:val="0"/>
        <w:bCs w:val="0"/>
        <w:sz w:val="24"/>
        <w:szCs w:val="24"/>
      </w:rPr>
    </w:lvl>
    <w:lvl w:ilvl="3">
      <w:start w:val="1"/>
      <w:numFmt w:val="decimal"/>
      <w:lvlText w:val="%1.%2.%3.%4"/>
      <w:lvlJc w:val="left"/>
      <w:pPr>
        <w:ind w:left="2705" w:hanging="720"/>
      </w:pPr>
      <w:rPr>
        <w:rFonts w:hint="default"/>
      </w:rPr>
    </w:lvl>
    <w:lvl w:ilvl="4">
      <w:start w:val="1"/>
      <w:numFmt w:val="decimal"/>
      <w:lvlText w:val="%1.%2.%3.%4.%5"/>
      <w:lvlJc w:val="left"/>
      <w:pPr>
        <w:ind w:left="3490" w:hanging="1080"/>
      </w:pPr>
      <w:rPr>
        <w:rFonts w:hint="default"/>
        <w:b w:val="0"/>
        <w:bCs w:val="0"/>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71" w15:restartNumberingAfterBreak="0">
    <w:nsid w:val="6B612B41"/>
    <w:multiLevelType w:val="hybridMultilevel"/>
    <w:tmpl w:val="52C6E3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3"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74" w15:restartNumberingAfterBreak="0">
    <w:nsid w:val="6C5965A7"/>
    <w:multiLevelType w:val="multilevel"/>
    <w:tmpl w:val="4CF49B6A"/>
    <w:lvl w:ilvl="0">
      <w:start w:val="1"/>
      <w:numFmt w:val="decimal"/>
      <w:pStyle w:val="a2"/>
      <w:lvlText w:val="%1."/>
      <w:lvlJc w:val="left"/>
      <w:pPr>
        <w:tabs>
          <w:tab w:val="num" w:pos="567"/>
        </w:tabs>
        <w:ind w:left="567" w:hanging="567"/>
      </w:pPr>
      <w:rPr>
        <w:rFonts w:hint="default"/>
      </w:rPr>
    </w:lvl>
    <w:lvl w:ilvl="1">
      <w:start w:val="1"/>
      <w:numFmt w:val="decimal"/>
      <w:pStyle w:val="a3"/>
      <w:lvlText w:val="%1.%2."/>
      <w:lvlJc w:val="left"/>
      <w:pPr>
        <w:tabs>
          <w:tab w:val="num" w:pos="1107"/>
        </w:tabs>
        <w:ind w:left="1107" w:hanging="567"/>
      </w:pPr>
      <w:rPr>
        <w:rFonts w:hint="default"/>
        <w:b w:val="0"/>
        <w:bCs w:val="0"/>
        <w:color w:val="auto"/>
      </w:rPr>
    </w:lvl>
    <w:lvl w:ilvl="2">
      <w:start w:val="1"/>
      <w:numFmt w:val="decimal"/>
      <w:pStyle w:val="a4"/>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0"/>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5" w15:restartNumberingAfterBreak="0">
    <w:nsid w:val="6CA373E0"/>
    <w:multiLevelType w:val="multilevel"/>
    <w:tmpl w:val="7D86F8A2"/>
    <w:styleLink w:val="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6" w15:restartNumberingAfterBreak="0">
    <w:nsid w:val="6D4F4194"/>
    <w:multiLevelType w:val="multilevel"/>
    <w:tmpl w:val="6D5E3F54"/>
    <w:lvl w:ilvl="0">
      <w:start w:val="1"/>
      <w:numFmt w:val="decimal"/>
      <w:lvlText w:val="%1."/>
      <w:lvlJc w:val="left"/>
      <w:pPr>
        <w:tabs>
          <w:tab w:val="num" w:pos="567"/>
        </w:tabs>
        <w:ind w:left="567" w:right="567" w:hanging="567"/>
      </w:pPr>
      <w:rPr>
        <w:rFonts w:hint="default"/>
      </w:rPr>
    </w:lvl>
    <w:lvl w:ilvl="1">
      <w:start w:val="1"/>
      <w:numFmt w:val="decimal"/>
      <w:lvlText w:val="%1.%2."/>
      <w:lvlJc w:val="left"/>
      <w:pPr>
        <w:tabs>
          <w:tab w:val="num" w:pos="1275"/>
        </w:tabs>
        <w:ind w:left="1275" w:right="1107" w:hanging="567"/>
      </w:pPr>
      <w:rPr>
        <w:rFonts w:hint="default"/>
        <w:b w:val="0"/>
        <w:bCs w:val="0"/>
        <w:i w:val="0"/>
        <w:strike w:val="0"/>
        <w:color w:val="auto"/>
        <w:sz w:val="22"/>
        <w:szCs w:val="22"/>
        <w:lang w:val="en-US"/>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4"/>
        </w:tabs>
        <w:ind w:left="2834" w:right="2835" w:hanging="850"/>
      </w:pPr>
      <w:rPr>
        <w:rFonts w:ascii="Arial" w:hAnsi="Arial" w:cs="Arial" w:hint="default"/>
        <w:b w:val="0"/>
        <w:bCs w:val="0"/>
        <w:color w:val="auto"/>
        <w:sz w:val="22"/>
        <w:szCs w:val="22"/>
      </w:rPr>
    </w:lvl>
    <w:lvl w:ilvl="4">
      <w:start w:val="1"/>
      <w:numFmt w:val="decimal"/>
      <w:lvlText w:val="%1.%2.%3.%4.%5."/>
      <w:lvlJc w:val="left"/>
      <w:pPr>
        <w:tabs>
          <w:tab w:val="num" w:pos="2700"/>
        </w:tabs>
        <w:ind w:left="2778" w:right="2778" w:hanging="793"/>
      </w:pPr>
      <w:rPr>
        <w:rFonts w:hint="default"/>
        <w:b w:val="0"/>
        <w:bCs w:val="0"/>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77" w15:restartNumberingAfterBreak="0">
    <w:nsid w:val="6E8416D9"/>
    <w:multiLevelType w:val="multilevel"/>
    <w:tmpl w:val="CB261FB2"/>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val="0"/>
        <w:bCs w:val="0"/>
        <w:sz w:val="24"/>
        <w:szCs w:val="24"/>
      </w:rPr>
    </w:lvl>
    <w:lvl w:ilvl="2">
      <w:start w:val="1"/>
      <w:numFmt w:val="none"/>
      <w:lvlText w:val="2.1.6"/>
      <w:lvlJc w:val="left"/>
      <w:pPr>
        <w:ind w:left="1571" w:hanging="720"/>
      </w:pPr>
      <w:rPr>
        <w:rFonts w:hint="default"/>
        <w:b w:val="0"/>
        <w:bCs w:val="0"/>
        <w:sz w:val="24"/>
        <w:szCs w:val="24"/>
      </w:rPr>
    </w:lvl>
    <w:lvl w:ilvl="3">
      <w:start w:val="1"/>
      <w:numFmt w:val="decimal"/>
      <w:lvlText w:val="%1.%2.%3.%4"/>
      <w:lvlJc w:val="left"/>
      <w:pPr>
        <w:ind w:left="2705" w:hanging="720"/>
      </w:pPr>
      <w:rPr>
        <w:rFonts w:hint="default"/>
      </w:rPr>
    </w:lvl>
    <w:lvl w:ilvl="4">
      <w:start w:val="1"/>
      <w:numFmt w:val="decimal"/>
      <w:lvlText w:val="%1.%2.%3.%4.%5"/>
      <w:lvlJc w:val="left"/>
      <w:pPr>
        <w:ind w:left="3490" w:hanging="1080"/>
      </w:pPr>
      <w:rPr>
        <w:rFonts w:hint="default"/>
        <w:b w:val="0"/>
        <w:bCs w:val="0"/>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78"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9" w15:restartNumberingAfterBreak="0">
    <w:nsid w:val="6F887229"/>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0" w15:restartNumberingAfterBreak="0">
    <w:nsid w:val="70524695"/>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922"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1"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82" w15:restartNumberingAfterBreak="0">
    <w:nsid w:val="70FB11B8"/>
    <w:multiLevelType w:val="hybridMultilevel"/>
    <w:tmpl w:val="CD5CCFD0"/>
    <w:lvl w:ilvl="0" w:tplc="F034804C">
      <w:start w:val="1"/>
      <w:numFmt w:val="hebrew1"/>
      <w:lvlText w:val="%1."/>
      <w:lvlJc w:val="left"/>
      <w:pPr>
        <w:ind w:left="2345"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84" w15:restartNumberingAfterBreak="0">
    <w:nsid w:val="72D34761"/>
    <w:multiLevelType w:val="multilevel"/>
    <w:tmpl w:val="04F0A818"/>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val="0"/>
        <w:bCs w:val="0"/>
        <w:sz w:val="24"/>
        <w:szCs w:val="24"/>
      </w:rPr>
    </w:lvl>
    <w:lvl w:ilvl="2">
      <w:start w:val="1"/>
      <w:numFmt w:val="none"/>
      <w:lvlText w:val="2.1.4"/>
      <w:lvlJc w:val="left"/>
      <w:pPr>
        <w:ind w:left="1571" w:hanging="720"/>
      </w:pPr>
      <w:rPr>
        <w:rFonts w:hint="default"/>
        <w:b w:val="0"/>
        <w:bCs w:val="0"/>
        <w:sz w:val="24"/>
        <w:szCs w:val="24"/>
      </w:rPr>
    </w:lvl>
    <w:lvl w:ilvl="3">
      <w:start w:val="1"/>
      <w:numFmt w:val="decimal"/>
      <w:lvlText w:val="%1.%2.%3.%4"/>
      <w:lvlJc w:val="left"/>
      <w:pPr>
        <w:ind w:left="2705" w:hanging="720"/>
      </w:pPr>
      <w:rPr>
        <w:rFonts w:hint="default"/>
      </w:rPr>
    </w:lvl>
    <w:lvl w:ilvl="4">
      <w:start w:val="1"/>
      <w:numFmt w:val="decimal"/>
      <w:lvlText w:val="%1.%2.%3.%4.%5"/>
      <w:lvlJc w:val="left"/>
      <w:pPr>
        <w:ind w:left="3490" w:hanging="1080"/>
      </w:pPr>
      <w:rPr>
        <w:rFonts w:hint="default"/>
        <w:b w:val="0"/>
        <w:bCs w:val="0"/>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85" w15:restartNumberingAfterBreak="0">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86" w15:restartNumberingAfterBreak="0">
    <w:nsid w:val="74F661D9"/>
    <w:multiLevelType w:val="hybridMultilevel"/>
    <w:tmpl w:val="33BACED8"/>
    <w:lvl w:ilvl="0" w:tplc="0BA04886">
      <w:start w:val="1"/>
      <w:numFmt w:val="decimal"/>
      <w:lvlText w:val="%1)"/>
      <w:lvlJc w:val="left"/>
      <w:pPr>
        <w:ind w:left="1598" w:hanging="360"/>
      </w:pPr>
    </w:lvl>
    <w:lvl w:ilvl="1" w:tplc="B1F0D3FC" w:tentative="1">
      <w:start w:val="1"/>
      <w:numFmt w:val="lowerLetter"/>
      <w:lvlText w:val="%2."/>
      <w:lvlJc w:val="left"/>
      <w:pPr>
        <w:ind w:left="2318" w:hanging="360"/>
      </w:pPr>
    </w:lvl>
    <w:lvl w:ilvl="2" w:tplc="EF32E2D4">
      <w:start w:val="1"/>
      <w:numFmt w:val="lowerRoman"/>
      <w:lvlText w:val="%3."/>
      <w:lvlJc w:val="right"/>
      <w:pPr>
        <w:ind w:left="3038" w:hanging="180"/>
      </w:pPr>
    </w:lvl>
    <w:lvl w:ilvl="3" w:tplc="89D0529C" w:tentative="1">
      <w:start w:val="1"/>
      <w:numFmt w:val="decimal"/>
      <w:lvlText w:val="%4."/>
      <w:lvlJc w:val="left"/>
      <w:pPr>
        <w:ind w:left="3758" w:hanging="360"/>
      </w:pPr>
    </w:lvl>
    <w:lvl w:ilvl="4" w:tplc="BB7C0E6E" w:tentative="1">
      <w:start w:val="1"/>
      <w:numFmt w:val="lowerLetter"/>
      <w:lvlText w:val="%5."/>
      <w:lvlJc w:val="left"/>
      <w:pPr>
        <w:ind w:left="4478" w:hanging="360"/>
      </w:pPr>
    </w:lvl>
    <w:lvl w:ilvl="5" w:tplc="CCAED630" w:tentative="1">
      <w:start w:val="1"/>
      <w:numFmt w:val="lowerRoman"/>
      <w:lvlText w:val="%6."/>
      <w:lvlJc w:val="right"/>
      <w:pPr>
        <w:ind w:left="5198" w:hanging="180"/>
      </w:pPr>
    </w:lvl>
    <w:lvl w:ilvl="6" w:tplc="A2FE88BC" w:tentative="1">
      <w:start w:val="1"/>
      <w:numFmt w:val="decimal"/>
      <w:lvlText w:val="%7."/>
      <w:lvlJc w:val="left"/>
      <w:pPr>
        <w:ind w:left="5918" w:hanging="360"/>
      </w:pPr>
    </w:lvl>
    <w:lvl w:ilvl="7" w:tplc="F8FEBBE8" w:tentative="1">
      <w:start w:val="1"/>
      <w:numFmt w:val="lowerLetter"/>
      <w:lvlText w:val="%8."/>
      <w:lvlJc w:val="left"/>
      <w:pPr>
        <w:ind w:left="6638" w:hanging="360"/>
      </w:pPr>
    </w:lvl>
    <w:lvl w:ilvl="8" w:tplc="269474A6" w:tentative="1">
      <w:start w:val="1"/>
      <w:numFmt w:val="lowerRoman"/>
      <w:lvlText w:val="%9."/>
      <w:lvlJc w:val="right"/>
      <w:pPr>
        <w:ind w:left="7358" w:hanging="180"/>
      </w:pPr>
    </w:lvl>
  </w:abstractNum>
  <w:abstractNum w:abstractNumId="87"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88"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89" w15:restartNumberingAfterBreak="0">
    <w:nsid w:val="789B3139"/>
    <w:multiLevelType w:val="hybridMultilevel"/>
    <w:tmpl w:val="42D0AC0A"/>
    <w:lvl w:ilvl="0" w:tplc="593E01D6">
      <w:start w:val="2"/>
      <w:numFmt w:val="decimal"/>
      <w:lvlText w:val="%1."/>
      <w:lvlJc w:val="left"/>
      <w:pPr>
        <w:ind w:left="3163" w:hanging="360"/>
      </w:pPr>
      <w:rPr>
        <w:rFonts w:hint="default"/>
      </w:rPr>
    </w:lvl>
    <w:lvl w:ilvl="1" w:tplc="B1546A20" w:tentative="1">
      <w:start w:val="1"/>
      <w:numFmt w:val="lowerLetter"/>
      <w:lvlText w:val="%2."/>
      <w:lvlJc w:val="left"/>
      <w:pPr>
        <w:ind w:left="1440" w:hanging="360"/>
      </w:pPr>
    </w:lvl>
    <w:lvl w:ilvl="2" w:tplc="C9A0AE50" w:tentative="1">
      <w:start w:val="1"/>
      <w:numFmt w:val="lowerRoman"/>
      <w:lvlText w:val="%3."/>
      <w:lvlJc w:val="right"/>
      <w:pPr>
        <w:ind w:left="2160" w:hanging="180"/>
      </w:pPr>
    </w:lvl>
    <w:lvl w:ilvl="3" w:tplc="CBA63128" w:tentative="1">
      <w:start w:val="1"/>
      <w:numFmt w:val="decimal"/>
      <w:lvlText w:val="%4."/>
      <w:lvlJc w:val="left"/>
      <w:pPr>
        <w:ind w:left="2880" w:hanging="360"/>
      </w:pPr>
    </w:lvl>
    <w:lvl w:ilvl="4" w:tplc="16E0028A" w:tentative="1">
      <w:start w:val="1"/>
      <w:numFmt w:val="lowerLetter"/>
      <w:lvlText w:val="%5."/>
      <w:lvlJc w:val="left"/>
      <w:pPr>
        <w:ind w:left="3600" w:hanging="360"/>
      </w:pPr>
    </w:lvl>
    <w:lvl w:ilvl="5" w:tplc="CEC882AC" w:tentative="1">
      <w:start w:val="1"/>
      <w:numFmt w:val="lowerRoman"/>
      <w:lvlText w:val="%6."/>
      <w:lvlJc w:val="right"/>
      <w:pPr>
        <w:ind w:left="4320" w:hanging="180"/>
      </w:pPr>
    </w:lvl>
    <w:lvl w:ilvl="6" w:tplc="62585122" w:tentative="1">
      <w:start w:val="1"/>
      <w:numFmt w:val="decimal"/>
      <w:lvlText w:val="%7."/>
      <w:lvlJc w:val="left"/>
      <w:pPr>
        <w:ind w:left="5040" w:hanging="360"/>
      </w:pPr>
    </w:lvl>
    <w:lvl w:ilvl="7" w:tplc="1A8A9CEA" w:tentative="1">
      <w:start w:val="1"/>
      <w:numFmt w:val="lowerLetter"/>
      <w:lvlText w:val="%8."/>
      <w:lvlJc w:val="left"/>
      <w:pPr>
        <w:ind w:left="5760" w:hanging="360"/>
      </w:pPr>
    </w:lvl>
    <w:lvl w:ilvl="8" w:tplc="611AB35C" w:tentative="1">
      <w:start w:val="1"/>
      <w:numFmt w:val="lowerRoman"/>
      <w:lvlText w:val="%9."/>
      <w:lvlJc w:val="right"/>
      <w:pPr>
        <w:ind w:left="6480" w:hanging="180"/>
      </w:pPr>
    </w:lvl>
  </w:abstractNum>
  <w:abstractNum w:abstractNumId="90" w15:restartNumberingAfterBreak="0">
    <w:nsid w:val="7A3D59A1"/>
    <w:multiLevelType w:val="multilevel"/>
    <w:tmpl w:val="D3E0AFFC"/>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val="0"/>
        <w:bCs w:val="0"/>
        <w:sz w:val="24"/>
        <w:szCs w:val="24"/>
      </w:rPr>
    </w:lvl>
    <w:lvl w:ilvl="2">
      <w:start w:val="1"/>
      <w:numFmt w:val="none"/>
      <w:lvlText w:val="2.2.1.2"/>
      <w:lvlJc w:val="left"/>
      <w:pPr>
        <w:ind w:left="1571" w:hanging="720"/>
      </w:pPr>
      <w:rPr>
        <w:rFonts w:hint="default"/>
        <w:b w:val="0"/>
        <w:bCs w:val="0"/>
        <w:sz w:val="24"/>
        <w:szCs w:val="24"/>
      </w:rPr>
    </w:lvl>
    <w:lvl w:ilvl="3">
      <w:start w:val="1"/>
      <w:numFmt w:val="decimal"/>
      <w:lvlText w:val="%1.%2.%3.%4"/>
      <w:lvlJc w:val="left"/>
      <w:pPr>
        <w:ind w:left="2705" w:hanging="720"/>
      </w:pPr>
      <w:rPr>
        <w:rFonts w:hint="default"/>
      </w:rPr>
    </w:lvl>
    <w:lvl w:ilvl="4">
      <w:start w:val="1"/>
      <w:numFmt w:val="decimal"/>
      <w:lvlText w:val="%1.%2.%3.%4.%5"/>
      <w:lvlJc w:val="left"/>
      <w:pPr>
        <w:ind w:left="3490" w:hanging="1080"/>
      </w:pPr>
      <w:rPr>
        <w:rFonts w:hint="default"/>
        <w:b w:val="0"/>
        <w:bCs w:val="0"/>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91" w15:restartNumberingAfterBreak="0">
    <w:nsid w:val="7BB10F3C"/>
    <w:multiLevelType w:val="multilevel"/>
    <w:tmpl w:val="E9621C20"/>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val="0"/>
        <w:bCs w:val="0"/>
        <w:sz w:val="24"/>
        <w:szCs w:val="24"/>
      </w:rPr>
    </w:lvl>
    <w:lvl w:ilvl="2">
      <w:start w:val="1"/>
      <w:numFmt w:val="none"/>
      <w:lvlText w:val="2.1.2"/>
      <w:lvlJc w:val="left"/>
      <w:pPr>
        <w:ind w:left="1571" w:hanging="720"/>
      </w:pPr>
      <w:rPr>
        <w:rFonts w:hint="default"/>
        <w:b w:val="0"/>
        <w:bCs w:val="0"/>
        <w:sz w:val="24"/>
        <w:szCs w:val="24"/>
      </w:rPr>
    </w:lvl>
    <w:lvl w:ilvl="3">
      <w:start w:val="1"/>
      <w:numFmt w:val="decimal"/>
      <w:lvlText w:val="%1.%2.%3.%4"/>
      <w:lvlJc w:val="left"/>
      <w:pPr>
        <w:ind w:left="2705" w:hanging="720"/>
      </w:pPr>
      <w:rPr>
        <w:rFonts w:hint="default"/>
      </w:rPr>
    </w:lvl>
    <w:lvl w:ilvl="4">
      <w:start w:val="1"/>
      <w:numFmt w:val="decimal"/>
      <w:lvlText w:val="%1.%2.%3.%4.%5"/>
      <w:lvlJc w:val="left"/>
      <w:pPr>
        <w:ind w:left="3490" w:hanging="1080"/>
      </w:pPr>
      <w:rPr>
        <w:rFonts w:hint="default"/>
        <w:b w:val="0"/>
        <w:bCs w:val="0"/>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92"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93" w15:restartNumberingAfterBreak="0">
    <w:nsid w:val="7CFB7B1E"/>
    <w:multiLevelType w:val="hybridMultilevel"/>
    <w:tmpl w:val="F9B64014"/>
    <w:lvl w:ilvl="0" w:tplc="C3982370">
      <w:start w:val="1"/>
      <w:numFmt w:val="hebrew1"/>
      <w:lvlText w:val="%1."/>
      <w:lvlJc w:val="center"/>
      <w:pPr>
        <w:ind w:left="858" w:hanging="360"/>
      </w:pPr>
      <w:rPr>
        <w:lang w:val="en-US"/>
      </w:rPr>
    </w:lvl>
    <w:lvl w:ilvl="1" w:tplc="04090019" w:tentative="1">
      <w:start w:val="1"/>
      <w:numFmt w:val="lowerLetter"/>
      <w:lvlText w:val="%2."/>
      <w:lvlJc w:val="left"/>
      <w:pPr>
        <w:ind w:left="1578" w:hanging="360"/>
      </w:pPr>
    </w:lvl>
    <w:lvl w:ilvl="2" w:tplc="0409001B" w:tentative="1">
      <w:start w:val="1"/>
      <w:numFmt w:val="lowerRoman"/>
      <w:lvlText w:val="%3."/>
      <w:lvlJc w:val="right"/>
      <w:pPr>
        <w:ind w:left="2298" w:hanging="180"/>
      </w:pPr>
    </w:lvl>
    <w:lvl w:ilvl="3" w:tplc="0409000F" w:tentative="1">
      <w:start w:val="1"/>
      <w:numFmt w:val="decimal"/>
      <w:lvlText w:val="%4."/>
      <w:lvlJc w:val="left"/>
      <w:pPr>
        <w:ind w:left="3018" w:hanging="360"/>
      </w:pPr>
    </w:lvl>
    <w:lvl w:ilvl="4" w:tplc="04090019" w:tentative="1">
      <w:start w:val="1"/>
      <w:numFmt w:val="lowerLetter"/>
      <w:lvlText w:val="%5."/>
      <w:lvlJc w:val="left"/>
      <w:pPr>
        <w:ind w:left="3738" w:hanging="360"/>
      </w:pPr>
    </w:lvl>
    <w:lvl w:ilvl="5" w:tplc="0409001B" w:tentative="1">
      <w:start w:val="1"/>
      <w:numFmt w:val="lowerRoman"/>
      <w:lvlText w:val="%6."/>
      <w:lvlJc w:val="right"/>
      <w:pPr>
        <w:ind w:left="4458" w:hanging="180"/>
      </w:pPr>
    </w:lvl>
    <w:lvl w:ilvl="6" w:tplc="0409000F" w:tentative="1">
      <w:start w:val="1"/>
      <w:numFmt w:val="decimal"/>
      <w:lvlText w:val="%7."/>
      <w:lvlJc w:val="left"/>
      <w:pPr>
        <w:ind w:left="5178" w:hanging="360"/>
      </w:pPr>
    </w:lvl>
    <w:lvl w:ilvl="7" w:tplc="04090019" w:tentative="1">
      <w:start w:val="1"/>
      <w:numFmt w:val="lowerLetter"/>
      <w:lvlText w:val="%8."/>
      <w:lvlJc w:val="left"/>
      <w:pPr>
        <w:ind w:left="5898" w:hanging="360"/>
      </w:pPr>
    </w:lvl>
    <w:lvl w:ilvl="8" w:tplc="0409001B" w:tentative="1">
      <w:start w:val="1"/>
      <w:numFmt w:val="lowerRoman"/>
      <w:lvlText w:val="%9."/>
      <w:lvlJc w:val="right"/>
      <w:pPr>
        <w:ind w:left="6618" w:hanging="180"/>
      </w:pPr>
    </w:lvl>
  </w:abstractNum>
  <w:abstractNum w:abstractNumId="94" w15:restartNumberingAfterBreak="0">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95" w15:restartNumberingAfterBreak="0">
    <w:nsid w:val="7DAF7DE3"/>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3"/>
  </w:num>
  <w:num w:numId="2">
    <w:abstractNumId w:val="92"/>
  </w:num>
  <w:num w:numId="3">
    <w:abstractNumId w:val="29"/>
  </w:num>
  <w:num w:numId="4">
    <w:abstractNumId w:val="32"/>
  </w:num>
  <w:num w:numId="5">
    <w:abstractNumId w:val="24"/>
  </w:num>
  <w:num w:numId="6">
    <w:abstractNumId w:val="55"/>
  </w:num>
  <w:num w:numId="7">
    <w:abstractNumId w:val="74"/>
  </w:num>
  <w:num w:numId="8">
    <w:abstractNumId w:val="1"/>
  </w:num>
  <w:num w:numId="9">
    <w:abstractNumId w:val="28"/>
  </w:num>
  <w:num w:numId="10">
    <w:abstractNumId w:val="20"/>
  </w:num>
  <w:num w:numId="11">
    <w:abstractNumId w:val="8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73"/>
  </w:num>
  <w:num w:numId="15">
    <w:abstractNumId w:val="15"/>
  </w:num>
  <w:num w:numId="16">
    <w:abstractNumId w:val="83"/>
  </w:num>
  <w:num w:numId="17">
    <w:abstractNumId w:val="25"/>
  </w:num>
  <w:num w:numId="18">
    <w:abstractNumId w:val="57"/>
  </w:num>
  <w:num w:numId="19">
    <w:abstractNumId w:val="88"/>
  </w:num>
  <w:num w:numId="20">
    <w:abstractNumId w:val="61"/>
  </w:num>
  <w:num w:numId="21">
    <w:abstractNumId w:val="49"/>
  </w:num>
  <w:num w:numId="22">
    <w:abstractNumId w:val="66"/>
  </w:num>
  <w:num w:numId="23">
    <w:abstractNumId w:val="60"/>
  </w:num>
  <w:num w:numId="24">
    <w:abstractNumId w:val="31"/>
  </w:num>
  <w:num w:numId="25">
    <w:abstractNumId w:val="48"/>
  </w:num>
  <w:num w:numId="26">
    <w:abstractNumId w:val="75"/>
  </w:num>
  <w:num w:numId="27">
    <w:abstractNumId w:val="12"/>
  </w:num>
  <w:num w:numId="28">
    <w:abstractNumId w:val="26"/>
  </w:num>
  <w:num w:numId="29">
    <w:abstractNumId w:val="43"/>
  </w:num>
  <w:num w:numId="30">
    <w:abstractNumId w:val="16"/>
  </w:num>
  <w:num w:numId="31">
    <w:abstractNumId w:val="67"/>
  </w:num>
  <w:num w:numId="32">
    <w:abstractNumId w:val="34"/>
  </w:num>
  <w:num w:numId="33">
    <w:abstractNumId w:val="19"/>
  </w:num>
  <w:num w:numId="34">
    <w:abstractNumId w:val="23"/>
  </w:num>
  <w:num w:numId="35">
    <w:abstractNumId w:val="54"/>
  </w:num>
  <w:num w:numId="36">
    <w:abstractNumId w:val="78"/>
  </w:num>
  <w:num w:numId="37">
    <w:abstractNumId w:val="46"/>
  </w:num>
  <w:num w:numId="38">
    <w:abstractNumId w:val="50"/>
  </w:num>
  <w:num w:numId="39">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81"/>
  </w:num>
  <w:num w:numId="41">
    <w:abstractNumId w:val="53"/>
  </w:num>
  <w:num w:numId="42">
    <w:abstractNumId w:val="18"/>
  </w:num>
  <w:num w:numId="43">
    <w:abstractNumId w:val="27"/>
  </w:num>
  <w:num w:numId="44">
    <w:abstractNumId w:val="51"/>
  </w:num>
  <w:num w:numId="45">
    <w:abstractNumId w:val="52"/>
  </w:num>
  <w:num w:numId="46">
    <w:abstractNumId w:val="10"/>
  </w:num>
  <w:num w:numId="47">
    <w:abstractNumId w:val="33"/>
  </w:num>
  <w:num w:numId="48">
    <w:abstractNumId w:val="14"/>
  </w:num>
  <w:num w:numId="49">
    <w:abstractNumId w:val="9"/>
  </w:num>
  <w:num w:numId="50">
    <w:abstractNumId w:val="94"/>
  </w:num>
  <w:num w:numId="51">
    <w:abstractNumId w:val="44"/>
  </w:num>
  <w:num w:numId="52">
    <w:abstractNumId w:val="95"/>
  </w:num>
  <w:num w:numId="53">
    <w:abstractNumId w:val="5"/>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num>
  <w:num w:numId="54">
    <w:abstractNumId w:val="80"/>
  </w:num>
  <w:num w:numId="55">
    <w:abstractNumId w:val="39"/>
  </w:num>
  <w:num w:numId="56">
    <w:abstractNumId w:val="37"/>
  </w:num>
  <w:num w:numId="57">
    <w:abstractNumId w:val="4"/>
  </w:num>
  <w:num w:numId="58">
    <w:abstractNumId w:val="68"/>
  </w:num>
  <w:num w:numId="59">
    <w:abstractNumId w:val="82"/>
  </w:num>
  <w:num w:numId="60">
    <w:abstractNumId w:val="76"/>
  </w:num>
  <w:num w:numId="61">
    <w:abstractNumId w:val="74"/>
  </w:num>
  <w:num w:numId="62">
    <w:abstractNumId w:val="85"/>
  </w:num>
  <w:num w:numId="63">
    <w:abstractNumId w:val="17"/>
  </w:num>
  <w:num w:numId="64">
    <w:abstractNumId w:val="72"/>
  </w:num>
  <w:num w:numId="65">
    <w:abstractNumId w:val="74"/>
  </w:num>
  <w:num w:numId="66">
    <w:abstractNumId w:val="74"/>
  </w:num>
  <w:num w:numId="67">
    <w:abstractNumId w:val="6"/>
  </w:num>
  <w:num w:numId="68">
    <w:abstractNumId w:val="74"/>
  </w:num>
  <w:num w:numId="69">
    <w:abstractNumId w:val="22"/>
  </w:num>
  <w:num w:numId="70">
    <w:abstractNumId w:val="41"/>
  </w:num>
  <w:num w:numId="71">
    <w:abstractNumId w:val="79"/>
  </w:num>
  <w:num w:numId="72">
    <w:abstractNumId w:val="38"/>
  </w:num>
  <w:num w:numId="73">
    <w:abstractNumId w:val="10"/>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74"/>
  </w:num>
  <w:num w:numId="75">
    <w:abstractNumId w:val="74"/>
  </w:num>
  <w:num w:numId="76">
    <w:abstractNumId w:val="74"/>
  </w:num>
  <w:num w:numId="77">
    <w:abstractNumId w:val="56"/>
  </w:num>
  <w:num w:numId="78">
    <w:abstractNumId w:val="40"/>
  </w:num>
  <w:num w:numId="79">
    <w:abstractNumId w:val="86"/>
  </w:num>
  <w:num w:numId="80">
    <w:abstractNumId w:val="7"/>
  </w:num>
  <w:num w:numId="81">
    <w:abstractNumId w:val="11"/>
  </w:num>
  <w:num w:numId="82">
    <w:abstractNumId w:val="21"/>
  </w:num>
  <w:num w:numId="83">
    <w:abstractNumId w:val="71"/>
  </w:num>
  <w:num w:numId="84">
    <w:abstractNumId w:val="93"/>
  </w:num>
  <w:num w:numId="85">
    <w:abstractNumId w:val="89"/>
  </w:num>
  <w:num w:numId="86">
    <w:abstractNumId w:val="35"/>
  </w:num>
  <w:num w:numId="87">
    <w:abstractNumId w:val="69"/>
  </w:num>
  <w:num w:numId="88">
    <w:abstractNumId w:val="91"/>
  </w:num>
  <w:num w:numId="89">
    <w:abstractNumId w:val="30"/>
  </w:num>
  <w:num w:numId="90">
    <w:abstractNumId w:val="84"/>
  </w:num>
  <w:num w:numId="91">
    <w:abstractNumId w:val="8"/>
  </w:num>
  <w:num w:numId="92">
    <w:abstractNumId w:val="77"/>
  </w:num>
  <w:num w:numId="93">
    <w:abstractNumId w:val="42"/>
  </w:num>
  <w:num w:numId="94">
    <w:abstractNumId w:val="2"/>
  </w:num>
  <w:num w:numId="95">
    <w:abstractNumId w:val="58"/>
  </w:num>
  <w:num w:numId="96">
    <w:abstractNumId w:val="59"/>
  </w:num>
  <w:num w:numId="97">
    <w:abstractNumId w:val="65"/>
  </w:num>
  <w:num w:numId="98">
    <w:abstractNumId w:val="63"/>
  </w:num>
  <w:num w:numId="99">
    <w:abstractNumId w:val="70"/>
  </w:num>
  <w:num w:numId="100">
    <w:abstractNumId w:val="90"/>
  </w:num>
  <w:num w:numId="101">
    <w:abstractNumId w:val="62"/>
  </w:num>
  <w:num w:numId="102">
    <w:abstractNumId w:val="45"/>
  </w:num>
  <w:num w:numId="103">
    <w:abstractNumId w:val="3"/>
  </w:num>
  <w:num w:numId="104">
    <w:abstractNumId w:val="0"/>
  </w:num>
  <w:numIdMacAtCleanup w:val="10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comments" w:formatting="1" w:enforcement="0"/>
  <w:styleLockTheme/>
  <w:styleLockQFSet/>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CA5"/>
    <w:rsid w:val="00001EA4"/>
    <w:rsid w:val="00001F4C"/>
    <w:rsid w:val="0000268B"/>
    <w:rsid w:val="000046CD"/>
    <w:rsid w:val="000051E6"/>
    <w:rsid w:val="0000576F"/>
    <w:rsid w:val="00005F8C"/>
    <w:rsid w:val="0000714B"/>
    <w:rsid w:val="0000721E"/>
    <w:rsid w:val="00010A93"/>
    <w:rsid w:val="00010B0D"/>
    <w:rsid w:val="00012574"/>
    <w:rsid w:val="00015110"/>
    <w:rsid w:val="0001671C"/>
    <w:rsid w:val="00016B3A"/>
    <w:rsid w:val="00020590"/>
    <w:rsid w:val="000205DC"/>
    <w:rsid w:val="00020F06"/>
    <w:rsid w:val="00022494"/>
    <w:rsid w:val="00023196"/>
    <w:rsid w:val="0002518C"/>
    <w:rsid w:val="0002570E"/>
    <w:rsid w:val="00035919"/>
    <w:rsid w:val="00042CF9"/>
    <w:rsid w:val="000505E4"/>
    <w:rsid w:val="0005305E"/>
    <w:rsid w:val="000530AF"/>
    <w:rsid w:val="000553FF"/>
    <w:rsid w:val="00055768"/>
    <w:rsid w:val="00061735"/>
    <w:rsid w:val="00062CF3"/>
    <w:rsid w:val="00064800"/>
    <w:rsid w:val="00064A7F"/>
    <w:rsid w:val="0006515C"/>
    <w:rsid w:val="000703BF"/>
    <w:rsid w:val="00070410"/>
    <w:rsid w:val="0007055B"/>
    <w:rsid w:val="000705A8"/>
    <w:rsid w:val="00070958"/>
    <w:rsid w:val="000736ED"/>
    <w:rsid w:val="000744F2"/>
    <w:rsid w:val="000767D0"/>
    <w:rsid w:val="000801B8"/>
    <w:rsid w:val="00080C22"/>
    <w:rsid w:val="00083043"/>
    <w:rsid w:val="00084894"/>
    <w:rsid w:val="00085DF7"/>
    <w:rsid w:val="0009042F"/>
    <w:rsid w:val="000907E2"/>
    <w:rsid w:val="00090C83"/>
    <w:rsid w:val="00090EFC"/>
    <w:rsid w:val="0009109A"/>
    <w:rsid w:val="000A026C"/>
    <w:rsid w:val="000A474B"/>
    <w:rsid w:val="000A4AAD"/>
    <w:rsid w:val="000A4B66"/>
    <w:rsid w:val="000A7F9A"/>
    <w:rsid w:val="000B28FD"/>
    <w:rsid w:val="000B2BA5"/>
    <w:rsid w:val="000B6784"/>
    <w:rsid w:val="000C013F"/>
    <w:rsid w:val="000C47C5"/>
    <w:rsid w:val="000C4E74"/>
    <w:rsid w:val="000C6D79"/>
    <w:rsid w:val="000D038B"/>
    <w:rsid w:val="000D3D73"/>
    <w:rsid w:val="000D6142"/>
    <w:rsid w:val="000D6195"/>
    <w:rsid w:val="000D6366"/>
    <w:rsid w:val="000D71F4"/>
    <w:rsid w:val="000D7462"/>
    <w:rsid w:val="000E0378"/>
    <w:rsid w:val="000E5194"/>
    <w:rsid w:val="000F03DE"/>
    <w:rsid w:val="000F0C8E"/>
    <w:rsid w:val="000F17AB"/>
    <w:rsid w:val="000F1EC2"/>
    <w:rsid w:val="000F4AEB"/>
    <w:rsid w:val="000F4EF2"/>
    <w:rsid w:val="000F6E30"/>
    <w:rsid w:val="00102DCB"/>
    <w:rsid w:val="00104383"/>
    <w:rsid w:val="00106947"/>
    <w:rsid w:val="001076DF"/>
    <w:rsid w:val="00107884"/>
    <w:rsid w:val="001108F8"/>
    <w:rsid w:val="0011198B"/>
    <w:rsid w:val="001126BD"/>
    <w:rsid w:val="001157C0"/>
    <w:rsid w:val="00115EDF"/>
    <w:rsid w:val="00116AD3"/>
    <w:rsid w:val="00121348"/>
    <w:rsid w:val="00124C91"/>
    <w:rsid w:val="001305BF"/>
    <w:rsid w:val="00132197"/>
    <w:rsid w:val="00133B9C"/>
    <w:rsid w:val="001355D9"/>
    <w:rsid w:val="00136728"/>
    <w:rsid w:val="001376A7"/>
    <w:rsid w:val="00141C6B"/>
    <w:rsid w:val="00144716"/>
    <w:rsid w:val="00146230"/>
    <w:rsid w:val="00147256"/>
    <w:rsid w:val="00147DA1"/>
    <w:rsid w:val="00150F85"/>
    <w:rsid w:val="00151413"/>
    <w:rsid w:val="001516EB"/>
    <w:rsid w:val="0015175F"/>
    <w:rsid w:val="00151F45"/>
    <w:rsid w:val="00153674"/>
    <w:rsid w:val="00153837"/>
    <w:rsid w:val="001559CB"/>
    <w:rsid w:val="001617C9"/>
    <w:rsid w:val="0016193E"/>
    <w:rsid w:val="001633B6"/>
    <w:rsid w:val="0016372B"/>
    <w:rsid w:val="001646F5"/>
    <w:rsid w:val="00165B80"/>
    <w:rsid w:val="001736EC"/>
    <w:rsid w:val="00175671"/>
    <w:rsid w:val="00176A89"/>
    <w:rsid w:val="001810F9"/>
    <w:rsid w:val="0018158C"/>
    <w:rsid w:val="00182BCE"/>
    <w:rsid w:val="00183824"/>
    <w:rsid w:val="001843DC"/>
    <w:rsid w:val="001858F8"/>
    <w:rsid w:val="001874E3"/>
    <w:rsid w:val="001875C8"/>
    <w:rsid w:val="00190C7B"/>
    <w:rsid w:val="00191A01"/>
    <w:rsid w:val="00191F31"/>
    <w:rsid w:val="00192894"/>
    <w:rsid w:val="00192E2A"/>
    <w:rsid w:val="001930B4"/>
    <w:rsid w:val="001930E5"/>
    <w:rsid w:val="001962EF"/>
    <w:rsid w:val="00197607"/>
    <w:rsid w:val="001A0FEB"/>
    <w:rsid w:val="001A2F2A"/>
    <w:rsid w:val="001A47DD"/>
    <w:rsid w:val="001B2F89"/>
    <w:rsid w:val="001B39CF"/>
    <w:rsid w:val="001B481D"/>
    <w:rsid w:val="001B6599"/>
    <w:rsid w:val="001B7602"/>
    <w:rsid w:val="001B7C4C"/>
    <w:rsid w:val="001C0840"/>
    <w:rsid w:val="001C29D8"/>
    <w:rsid w:val="001C5154"/>
    <w:rsid w:val="001C59CC"/>
    <w:rsid w:val="001C7C80"/>
    <w:rsid w:val="001D2326"/>
    <w:rsid w:val="001D2676"/>
    <w:rsid w:val="001D44B4"/>
    <w:rsid w:val="001D5BC3"/>
    <w:rsid w:val="001E038D"/>
    <w:rsid w:val="001E0391"/>
    <w:rsid w:val="001E2EE6"/>
    <w:rsid w:val="001E4739"/>
    <w:rsid w:val="001E474E"/>
    <w:rsid w:val="001E4E26"/>
    <w:rsid w:val="001E53AB"/>
    <w:rsid w:val="001E5A2F"/>
    <w:rsid w:val="001E6F0E"/>
    <w:rsid w:val="001F0F5F"/>
    <w:rsid w:val="001F4FAB"/>
    <w:rsid w:val="00201CFB"/>
    <w:rsid w:val="002031A4"/>
    <w:rsid w:val="002055EC"/>
    <w:rsid w:val="00205953"/>
    <w:rsid w:val="002063E7"/>
    <w:rsid w:val="002068ED"/>
    <w:rsid w:val="00212128"/>
    <w:rsid w:val="0021293C"/>
    <w:rsid w:val="00213402"/>
    <w:rsid w:val="00213577"/>
    <w:rsid w:val="00213745"/>
    <w:rsid w:val="00222968"/>
    <w:rsid w:val="00223000"/>
    <w:rsid w:val="00223E43"/>
    <w:rsid w:val="002270CD"/>
    <w:rsid w:val="0022754A"/>
    <w:rsid w:val="00230478"/>
    <w:rsid w:val="00232B57"/>
    <w:rsid w:val="00232EFB"/>
    <w:rsid w:val="002340CE"/>
    <w:rsid w:val="00234AF1"/>
    <w:rsid w:val="00234C07"/>
    <w:rsid w:val="00236D9C"/>
    <w:rsid w:val="0023762C"/>
    <w:rsid w:val="00243119"/>
    <w:rsid w:val="002431FD"/>
    <w:rsid w:val="00246333"/>
    <w:rsid w:val="00247D6A"/>
    <w:rsid w:val="0025011E"/>
    <w:rsid w:val="002501AB"/>
    <w:rsid w:val="00250470"/>
    <w:rsid w:val="00256E96"/>
    <w:rsid w:val="00257052"/>
    <w:rsid w:val="00262E60"/>
    <w:rsid w:val="0026660E"/>
    <w:rsid w:val="00267CF5"/>
    <w:rsid w:val="002739DC"/>
    <w:rsid w:val="002768E9"/>
    <w:rsid w:val="002804FF"/>
    <w:rsid w:val="00280DB6"/>
    <w:rsid w:val="00281833"/>
    <w:rsid w:val="00281950"/>
    <w:rsid w:val="002844C6"/>
    <w:rsid w:val="0028499C"/>
    <w:rsid w:val="00287FD2"/>
    <w:rsid w:val="00291019"/>
    <w:rsid w:val="00292057"/>
    <w:rsid w:val="0029514E"/>
    <w:rsid w:val="002A0805"/>
    <w:rsid w:val="002A4BD7"/>
    <w:rsid w:val="002A508A"/>
    <w:rsid w:val="002B125F"/>
    <w:rsid w:val="002B184D"/>
    <w:rsid w:val="002B25E4"/>
    <w:rsid w:val="002B40B4"/>
    <w:rsid w:val="002B7020"/>
    <w:rsid w:val="002B70FA"/>
    <w:rsid w:val="002C1048"/>
    <w:rsid w:val="002C1232"/>
    <w:rsid w:val="002C22C4"/>
    <w:rsid w:val="002C567C"/>
    <w:rsid w:val="002C760B"/>
    <w:rsid w:val="002D0C37"/>
    <w:rsid w:val="002D1210"/>
    <w:rsid w:val="002D3504"/>
    <w:rsid w:val="002D3E51"/>
    <w:rsid w:val="002D45DF"/>
    <w:rsid w:val="002D5294"/>
    <w:rsid w:val="002D60E2"/>
    <w:rsid w:val="002D645E"/>
    <w:rsid w:val="002E0111"/>
    <w:rsid w:val="002E1766"/>
    <w:rsid w:val="002E18EC"/>
    <w:rsid w:val="002E24AB"/>
    <w:rsid w:val="002E4EA9"/>
    <w:rsid w:val="002E4F90"/>
    <w:rsid w:val="002E5707"/>
    <w:rsid w:val="002F0374"/>
    <w:rsid w:val="002F0B09"/>
    <w:rsid w:val="002F148B"/>
    <w:rsid w:val="00301E90"/>
    <w:rsid w:val="0030295C"/>
    <w:rsid w:val="00306C5C"/>
    <w:rsid w:val="00310D85"/>
    <w:rsid w:val="003118C3"/>
    <w:rsid w:val="00311B81"/>
    <w:rsid w:val="00312556"/>
    <w:rsid w:val="003125CA"/>
    <w:rsid w:val="00313D70"/>
    <w:rsid w:val="00313F5C"/>
    <w:rsid w:val="00314B9E"/>
    <w:rsid w:val="0031566A"/>
    <w:rsid w:val="0031739C"/>
    <w:rsid w:val="00320EE5"/>
    <w:rsid w:val="00321798"/>
    <w:rsid w:val="003218AB"/>
    <w:rsid w:val="00321F51"/>
    <w:rsid w:val="00322011"/>
    <w:rsid w:val="00322DD2"/>
    <w:rsid w:val="003243C3"/>
    <w:rsid w:val="00325552"/>
    <w:rsid w:val="0033188F"/>
    <w:rsid w:val="00333B63"/>
    <w:rsid w:val="00334FD1"/>
    <w:rsid w:val="00335513"/>
    <w:rsid w:val="003409F5"/>
    <w:rsid w:val="00340E66"/>
    <w:rsid w:val="00341D5C"/>
    <w:rsid w:val="003420C3"/>
    <w:rsid w:val="003451BF"/>
    <w:rsid w:val="00350889"/>
    <w:rsid w:val="00351BAC"/>
    <w:rsid w:val="00354F7E"/>
    <w:rsid w:val="00355BDF"/>
    <w:rsid w:val="003560E9"/>
    <w:rsid w:val="00357F15"/>
    <w:rsid w:val="003614CF"/>
    <w:rsid w:val="00363AA7"/>
    <w:rsid w:val="00364962"/>
    <w:rsid w:val="00365211"/>
    <w:rsid w:val="00365DAD"/>
    <w:rsid w:val="00367996"/>
    <w:rsid w:val="00373066"/>
    <w:rsid w:val="00373CF7"/>
    <w:rsid w:val="00374D60"/>
    <w:rsid w:val="003762C7"/>
    <w:rsid w:val="00376817"/>
    <w:rsid w:val="0038369B"/>
    <w:rsid w:val="00384166"/>
    <w:rsid w:val="003842DC"/>
    <w:rsid w:val="003849D9"/>
    <w:rsid w:val="0038529A"/>
    <w:rsid w:val="00386541"/>
    <w:rsid w:val="00386760"/>
    <w:rsid w:val="00390AD0"/>
    <w:rsid w:val="00392B0E"/>
    <w:rsid w:val="00396396"/>
    <w:rsid w:val="003A10F9"/>
    <w:rsid w:val="003A2021"/>
    <w:rsid w:val="003A30BD"/>
    <w:rsid w:val="003A5073"/>
    <w:rsid w:val="003A7B1E"/>
    <w:rsid w:val="003B31DA"/>
    <w:rsid w:val="003B44DE"/>
    <w:rsid w:val="003B7244"/>
    <w:rsid w:val="003C3705"/>
    <w:rsid w:val="003C403C"/>
    <w:rsid w:val="003C63AD"/>
    <w:rsid w:val="003D11BF"/>
    <w:rsid w:val="003D168E"/>
    <w:rsid w:val="003D343F"/>
    <w:rsid w:val="003D4B83"/>
    <w:rsid w:val="003D4DB5"/>
    <w:rsid w:val="003D5DAE"/>
    <w:rsid w:val="003D6EAB"/>
    <w:rsid w:val="003E4095"/>
    <w:rsid w:val="003F3553"/>
    <w:rsid w:val="003F3FC6"/>
    <w:rsid w:val="003F4FA5"/>
    <w:rsid w:val="003F5B18"/>
    <w:rsid w:val="003F7C0E"/>
    <w:rsid w:val="00400613"/>
    <w:rsid w:val="00400662"/>
    <w:rsid w:val="00401711"/>
    <w:rsid w:val="0040249F"/>
    <w:rsid w:val="004031E1"/>
    <w:rsid w:val="00404795"/>
    <w:rsid w:val="004056B5"/>
    <w:rsid w:val="004072E7"/>
    <w:rsid w:val="004074FB"/>
    <w:rsid w:val="0040754F"/>
    <w:rsid w:val="00416ECA"/>
    <w:rsid w:val="00422487"/>
    <w:rsid w:val="00424619"/>
    <w:rsid w:val="00425F5C"/>
    <w:rsid w:val="00426614"/>
    <w:rsid w:val="004270B2"/>
    <w:rsid w:val="00430C07"/>
    <w:rsid w:val="00432149"/>
    <w:rsid w:val="004379D0"/>
    <w:rsid w:val="00443054"/>
    <w:rsid w:val="00443456"/>
    <w:rsid w:val="00443775"/>
    <w:rsid w:val="0044499C"/>
    <w:rsid w:val="004450D4"/>
    <w:rsid w:val="004507AE"/>
    <w:rsid w:val="00453377"/>
    <w:rsid w:val="00454F26"/>
    <w:rsid w:val="00456361"/>
    <w:rsid w:val="00456604"/>
    <w:rsid w:val="00457790"/>
    <w:rsid w:val="00464492"/>
    <w:rsid w:val="00464BBA"/>
    <w:rsid w:val="00465FED"/>
    <w:rsid w:val="004660B1"/>
    <w:rsid w:val="00466A8B"/>
    <w:rsid w:val="0046721F"/>
    <w:rsid w:val="00467A78"/>
    <w:rsid w:val="0047091B"/>
    <w:rsid w:val="00470938"/>
    <w:rsid w:val="00473BB9"/>
    <w:rsid w:val="00473BEA"/>
    <w:rsid w:val="00475D44"/>
    <w:rsid w:val="00477412"/>
    <w:rsid w:val="00477ACA"/>
    <w:rsid w:val="00480ED7"/>
    <w:rsid w:val="00482D58"/>
    <w:rsid w:val="004852D3"/>
    <w:rsid w:val="004871E7"/>
    <w:rsid w:val="004877FA"/>
    <w:rsid w:val="00487830"/>
    <w:rsid w:val="00487DBF"/>
    <w:rsid w:val="00493092"/>
    <w:rsid w:val="0049330A"/>
    <w:rsid w:val="00494183"/>
    <w:rsid w:val="00495F48"/>
    <w:rsid w:val="0049689F"/>
    <w:rsid w:val="004A09FA"/>
    <w:rsid w:val="004A1504"/>
    <w:rsid w:val="004A16FE"/>
    <w:rsid w:val="004A4543"/>
    <w:rsid w:val="004A56CA"/>
    <w:rsid w:val="004A6145"/>
    <w:rsid w:val="004A6586"/>
    <w:rsid w:val="004A6C98"/>
    <w:rsid w:val="004A6F4A"/>
    <w:rsid w:val="004A7B56"/>
    <w:rsid w:val="004B032E"/>
    <w:rsid w:val="004B0467"/>
    <w:rsid w:val="004B0C66"/>
    <w:rsid w:val="004B0CBA"/>
    <w:rsid w:val="004B193F"/>
    <w:rsid w:val="004B2486"/>
    <w:rsid w:val="004B49E7"/>
    <w:rsid w:val="004B4C90"/>
    <w:rsid w:val="004B5ED3"/>
    <w:rsid w:val="004C06DE"/>
    <w:rsid w:val="004C1438"/>
    <w:rsid w:val="004C2916"/>
    <w:rsid w:val="004C3F75"/>
    <w:rsid w:val="004C764A"/>
    <w:rsid w:val="004D02BA"/>
    <w:rsid w:val="004D199C"/>
    <w:rsid w:val="004D3DBC"/>
    <w:rsid w:val="004D6478"/>
    <w:rsid w:val="004D6DE5"/>
    <w:rsid w:val="004E1553"/>
    <w:rsid w:val="004E3213"/>
    <w:rsid w:val="004E32A2"/>
    <w:rsid w:val="004E5549"/>
    <w:rsid w:val="004E77E4"/>
    <w:rsid w:val="004F6849"/>
    <w:rsid w:val="005007DC"/>
    <w:rsid w:val="0050380D"/>
    <w:rsid w:val="00506E6D"/>
    <w:rsid w:val="00510A04"/>
    <w:rsid w:val="00510AB5"/>
    <w:rsid w:val="0051151F"/>
    <w:rsid w:val="0051278F"/>
    <w:rsid w:val="00513D27"/>
    <w:rsid w:val="00516236"/>
    <w:rsid w:val="005209BE"/>
    <w:rsid w:val="00520F47"/>
    <w:rsid w:val="00524880"/>
    <w:rsid w:val="00530BBD"/>
    <w:rsid w:val="0053206B"/>
    <w:rsid w:val="0053249A"/>
    <w:rsid w:val="005338BA"/>
    <w:rsid w:val="00533FCA"/>
    <w:rsid w:val="00535A0F"/>
    <w:rsid w:val="00536C44"/>
    <w:rsid w:val="00540DD9"/>
    <w:rsid w:val="0054114E"/>
    <w:rsid w:val="0054428A"/>
    <w:rsid w:val="00546011"/>
    <w:rsid w:val="005521E6"/>
    <w:rsid w:val="0055257B"/>
    <w:rsid w:val="005526AA"/>
    <w:rsid w:val="0055623F"/>
    <w:rsid w:val="00556A83"/>
    <w:rsid w:val="00557E52"/>
    <w:rsid w:val="00560728"/>
    <w:rsid w:val="00560776"/>
    <w:rsid w:val="005611F9"/>
    <w:rsid w:val="00562439"/>
    <w:rsid w:val="005658F2"/>
    <w:rsid w:val="00566263"/>
    <w:rsid w:val="00566F6C"/>
    <w:rsid w:val="00567296"/>
    <w:rsid w:val="00572795"/>
    <w:rsid w:val="00575261"/>
    <w:rsid w:val="00577D1A"/>
    <w:rsid w:val="00580545"/>
    <w:rsid w:val="00580881"/>
    <w:rsid w:val="00580B75"/>
    <w:rsid w:val="00581672"/>
    <w:rsid w:val="00583503"/>
    <w:rsid w:val="005859B7"/>
    <w:rsid w:val="00585AF2"/>
    <w:rsid w:val="00590911"/>
    <w:rsid w:val="005909A7"/>
    <w:rsid w:val="00591BAD"/>
    <w:rsid w:val="005939EA"/>
    <w:rsid w:val="00594428"/>
    <w:rsid w:val="00595409"/>
    <w:rsid w:val="005963A5"/>
    <w:rsid w:val="00596E07"/>
    <w:rsid w:val="005971F0"/>
    <w:rsid w:val="005A0DC2"/>
    <w:rsid w:val="005A0E6A"/>
    <w:rsid w:val="005A2B49"/>
    <w:rsid w:val="005A51C0"/>
    <w:rsid w:val="005A6C31"/>
    <w:rsid w:val="005A6D29"/>
    <w:rsid w:val="005A7816"/>
    <w:rsid w:val="005B248D"/>
    <w:rsid w:val="005B2493"/>
    <w:rsid w:val="005B38E0"/>
    <w:rsid w:val="005B6C45"/>
    <w:rsid w:val="005C039A"/>
    <w:rsid w:val="005C12BF"/>
    <w:rsid w:val="005C1842"/>
    <w:rsid w:val="005C1A45"/>
    <w:rsid w:val="005C206F"/>
    <w:rsid w:val="005C3604"/>
    <w:rsid w:val="005D2D07"/>
    <w:rsid w:val="005D3046"/>
    <w:rsid w:val="005D5135"/>
    <w:rsid w:val="005D5268"/>
    <w:rsid w:val="005D7FE5"/>
    <w:rsid w:val="005E10C7"/>
    <w:rsid w:val="005E1D69"/>
    <w:rsid w:val="005E2D33"/>
    <w:rsid w:val="005E3348"/>
    <w:rsid w:val="005E4B36"/>
    <w:rsid w:val="005E53B2"/>
    <w:rsid w:val="005E5C55"/>
    <w:rsid w:val="005E5E77"/>
    <w:rsid w:val="005E7280"/>
    <w:rsid w:val="005F2A52"/>
    <w:rsid w:val="005F3D80"/>
    <w:rsid w:val="005F56F7"/>
    <w:rsid w:val="005F759D"/>
    <w:rsid w:val="0060010C"/>
    <w:rsid w:val="00601272"/>
    <w:rsid w:val="0060129C"/>
    <w:rsid w:val="00601DE5"/>
    <w:rsid w:val="00610303"/>
    <w:rsid w:val="00611F3E"/>
    <w:rsid w:val="006135B7"/>
    <w:rsid w:val="00614E95"/>
    <w:rsid w:val="006166D2"/>
    <w:rsid w:val="006167C1"/>
    <w:rsid w:val="00616CD5"/>
    <w:rsid w:val="00621F6F"/>
    <w:rsid w:val="00622A94"/>
    <w:rsid w:val="0062346D"/>
    <w:rsid w:val="00624679"/>
    <w:rsid w:val="006268B4"/>
    <w:rsid w:val="00627257"/>
    <w:rsid w:val="00632225"/>
    <w:rsid w:val="00635579"/>
    <w:rsid w:val="006364E9"/>
    <w:rsid w:val="00637319"/>
    <w:rsid w:val="00640B55"/>
    <w:rsid w:val="006426A9"/>
    <w:rsid w:val="0064469E"/>
    <w:rsid w:val="0064516F"/>
    <w:rsid w:val="00646AE3"/>
    <w:rsid w:val="00647428"/>
    <w:rsid w:val="006500F2"/>
    <w:rsid w:val="00651B40"/>
    <w:rsid w:val="00653C9D"/>
    <w:rsid w:val="00654267"/>
    <w:rsid w:val="00654C42"/>
    <w:rsid w:val="006703D7"/>
    <w:rsid w:val="00670DCB"/>
    <w:rsid w:val="006805B1"/>
    <w:rsid w:val="006805F4"/>
    <w:rsid w:val="00680E98"/>
    <w:rsid w:val="0068140D"/>
    <w:rsid w:val="0068390F"/>
    <w:rsid w:val="00686E30"/>
    <w:rsid w:val="00687220"/>
    <w:rsid w:val="00687936"/>
    <w:rsid w:val="00691C50"/>
    <w:rsid w:val="00692D7E"/>
    <w:rsid w:val="0069709F"/>
    <w:rsid w:val="00697663"/>
    <w:rsid w:val="006A0139"/>
    <w:rsid w:val="006A1E2D"/>
    <w:rsid w:val="006A212D"/>
    <w:rsid w:val="006A3704"/>
    <w:rsid w:val="006A6603"/>
    <w:rsid w:val="006B0141"/>
    <w:rsid w:val="006B1816"/>
    <w:rsid w:val="006B3985"/>
    <w:rsid w:val="006B5732"/>
    <w:rsid w:val="006B63A6"/>
    <w:rsid w:val="006B7F74"/>
    <w:rsid w:val="006B7FA9"/>
    <w:rsid w:val="006C06CA"/>
    <w:rsid w:val="006C1425"/>
    <w:rsid w:val="006C2C32"/>
    <w:rsid w:val="006C4276"/>
    <w:rsid w:val="006C5BC6"/>
    <w:rsid w:val="006C6705"/>
    <w:rsid w:val="006D005E"/>
    <w:rsid w:val="006D7CC6"/>
    <w:rsid w:val="006E0DB5"/>
    <w:rsid w:val="006E167F"/>
    <w:rsid w:val="006E46A7"/>
    <w:rsid w:val="006E561D"/>
    <w:rsid w:val="006E6683"/>
    <w:rsid w:val="006E698F"/>
    <w:rsid w:val="006E72C5"/>
    <w:rsid w:val="006E7C0E"/>
    <w:rsid w:val="006E7C54"/>
    <w:rsid w:val="006F20B7"/>
    <w:rsid w:val="006F2BF5"/>
    <w:rsid w:val="006F2FA1"/>
    <w:rsid w:val="006F69DC"/>
    <w:rsid w:val="006F6AB5"/>
    <w:rsid w:val="006F7234"/>
    <w:rsid w:val="00700DB8"/>
    <w:rsid w:val="00701F17"/>
    <w:rsid w:val="00704C02"/>
    <w:rsid w:val="00710589"/>
    <w:rsid w:val="00712673"/>
    <w:rsid w:val="0071514A"/>
    <w:rsid w:val="00715C55"/>
    <w:rsid w:val="00715E98"/>
    <w:rsid w:val="007168EC"/>
    <w:rsid w:val="007212F6"/>
    <w:rsid w:val="00721721"/>
    <w:rsid w:val="0072783B"/>
    <w:rsid w:val="0073573A"/>
    <w:rsid w:val="00740D98"/>
    <w:rsid w:val="007411EB"/>
    <w:rsid w:val="00741AF0"/>
    <w:rsid w:val="0075066F"/>
    <w:rsid w:val="00754828"/>
    <w:rsid w:val="00754FF6"/>
    <w:rsid w:val="00755CF3"/>
    <w:rsid w:val="00756BC4"/>
    <w:rsid w:val="00764940"/>
    <w:rsid w:val="00764A82"/>
    <w:rsid w:val="00765322"/>
    <w:rsid w:val="007666C6"/>
    <w:rsid w:val="007703EF"/>
    <w:rsid w:val="007710EF"/>
    <w:rsid w:val="00771F8F"/>
    <w:rsid w:val="007742CE"/>
    <w:rsid w:val="007754DE"/>
    <w:rsid w:val="00776866"/>
    <w:rsid w:val="00777C31"/>
    <w:rsid w:val="00777C41"/>
    <w:rsid w:val="00777E3A"/>
    <w:rsid w:val="0078067A"/>
    <w:rsid w:val="007835AB"/>
    <w:rsid w:val="007849A9"/>
    <w:rsid w:val="0078568E"/>
    <w:rsid w:val="007902D7"/>
    <w:rsid w:val="00790BE2"/>
    <w:rsid w:val="00794352"/>
    <w:rsid w:val="007A046D"/>
    <w:rsid w:val="007A09BF"/>
    <w:rsid w:val="007A155F"/>
    <w:rsid w:val="007A35F5"/>
    <w:rsid w:val="007A3663"/>
    <w:rsid w:val="007A3CF8"/>
    <w:rsid w:val="007A59F7"/>
    <w:rsid w:val="007A6487"/>
    <w:rsid w:val="007A6EA0"/>
    <w:rsid w:val="007A7333"/>
    <w:rsid w:val="007A76DF"/>
    <w:rsid w:val="007B0434"/>
    <w:rsid w:val="007B301D"/>
    <w:rsid w:val="007B364F"/>
    <w:rsid w:val="007C0647"/>
    <w:rsid w:val="007C1D1A"/>
    <w:rsid w:val="007C51C4"/>
    <w:rsid w:val="007C5BAB"/>
    <w:rsid w:val="007D0BAB"/>
    <w:rsid w:val="007D25F8"/>
    <w:rsid w:val="007D32C1"/>
    <w:rsid w:val="007D39C4"/>
    <w:rsid w:val="007D4276"/>
    <w:rsid w:val="007D61FA"/>
    <w:rsid w:val="007D7B49"/>
    <w:rsid w:val="007E022B"/>
    <w:rsid w:val="007E38C0"/>
    <w:rsid w:val="007E42B1"/>
    <w:rsid w:val="007E431D"/>
    <w:rsid w:val="007E59EC"/>
    <w:rsid w:val="007E5F1B"/>
    <w:rsid w:val="007E624A"/>
    <w:rsid w:val="007E646F"/>
    <w:rsid w:val="007E7FBF"/>
    <w:rsid w:val="007F0AB5"/>
    <w:rsid w:val="007F0F6A"/>
    <w:rsid w:val="007F28E0"/>
    <w:rsid w:val="007F7BED"/>
    <w:rsid w:val="00802BA6"/>
    <w:rsid w:val="0080388E"/>
    <w:rsid w:val="008045B0"/>
    <w:rsid w:val="00805D8F"/>
    <w:rsid w:val="00807CF4"/>
    <w:rsid w:val="00810AE9"/>
    <w:rsid w:val="00810BE4"/>
    <w:rsid w:val="00811390"/>
    <w:rsid w:val="008119DF"/>
    <w:rsid w:val="00814FE0"/>
    <w:rsid w:val="00816E1B"/>
    <w:rsid w:val="00817048"/>
    <w:rsid w:val="00817153"/>
    <w:rsid w:val="00817889"/>
    <w:rsid w:val="00817915"/>
    <w:rsid w:val="00817A0F"/>
    <w:rsid w:val="0082083C"/>
    <w:rsid w:val="00820E16"/>
    <w:rsid w:val="008210DC"/>
    <w:rsid w:val="00822DF5"/>
    <w:rsid w:val="0082345A"/>
    <w:rsid w:val="00823A9B"/>
    <w:rsid w:val="0082499F"/>
    <w:rsid w:val="00824DD5"/>
    <w:rsid w:val="00824F53"/>
    <w:rsid w:val="008254FA"/>
    <w:rsid w:val="00825E1B"/>
    <w:rsid w:val="008262D1"/>
    <w:rsid w:val="0083038F"/>
    <w:rsid w:val="00830783"/>
    <w:rsid w:val="0083385C"/>
    <w:rsid w:val="008359B0"/>
    <w:rsid w:val="00840545"/>
    <w:rsid w:val="00844F45"/>
    <w:rsid w:val="00845A45"/>
    <w:rsid w:val="00845C8A"/>
    <w:rsid w:val="008462BB"/>
    <w:rsid w:val="00846CA9"/>
    <w:rsid w:val="0085367C"/>
    <w:rsid w:val="00857D7B"/>
    <w:rsid w:val="00860235"/>
    <w:rsid w:val="0086169C"/>
    <w:rsid w:val="00861DDB"/>
    <w:rsid w:val="00862988"/>
    <w:rsid w:val="008675F8"/>
    <w:rsid w:val="008713B8"/>
    <w:rsid w:val="008714EB"/>
    <w:rsid w:val="00871C2A"/>
    <w:rsid w:val="00873F39"/>
    <w:rsid w:val="008761E8"/>
    <w:rsid w:val="00877965"/>
    <w:rsid w:val="00880268"/>
    <w:rsid w:val="00881DBE"/>
    <w:rsid w:val="00881EB9"/>
    <w:rsid w:val="00882499"/>
    <w:rsid w:val="00882EA3"/>
    <w:rsid w:val="00882EF0"/>
    <w:rsid w:val="008834F6"/>
    <w:rsid w:val="00883D27"/>
    <w:rsid w:val="00885908"/>
    <w:rsid w:val="0088669E"/>
    <w:rsid w:val="00887A87"/>
    <w:rsid w:val="00890072"/>
    <w:rsid w:val="008934D4"/>
    <w:rsid w:val="00894CB2"/>
    <w:rsid w:val="008953AF"/>
    <w:rsid w:val="00895EEC"/>
    <w:rsid w:val="00896449"/>
    <w:rsid w:val="008A040E"/>
    <w:rsid w:val="008A05CD"/>
    <w:rsid w:val="008A14F2"/>
    <w:rsid w:val="008A2068"/>
    <w:rsid w:val="008A3AF5"/>
    <w:rsid w:val="008A4534"/>
    <w:rsid w:val="008A57D4"/>
    <w:rsid w:val="008B1EF0"/>
    <w:rsid w:val="008B43F3"/>
    <w:rsid w:val="008B46AD"/>
    <w:rsid w:val="008B6998"/>
    <w:rsid w:val="008B766D"/>
    <w:rsid w:val="008C2B14"/>
    <w:rsid w:val="008C2C2B"/>
    <w:rsid w:val="008C31B3"/>
    <w:rsid w:val="008C39E0"/>
    <w:rsid w:val="008C5968"/>
    <w:rsid w:val="008C5F77"/>
    <w:rsid w:val="008D254D"/>
    <w:rsid w:val="008D2CA9"/>
    <w:rsid w:val="008D3AAE"/>
    <w:rsid w:val="008D72B8"/>
    <w:rsid w:val="008E1C2D"/>
    <w:rsid w:val="008E22DC"/>
    <w:rsid w:val="008E287F"/>
    <w:rsid w:val="008E47F6"/>
    <w:rsid w:val="008E5699"/>
    <w:rsid w:val="008E7110"/>
    <w:rsid w:val="008E7C1A"/>
    <w:rsid w:val="008F164D"/>
    <w:rsid w:val="008F1950"/>
    <w:rsid w:val="008F386C"/>
    <w:rsid w:val="00900B65"/>
    <w:rsid w:val="00900CF4"/>
    <w:rsid w:val="00901041"/>
    <w:rsid w:val="00901B36"/>
    <w:rsid w:val="00903292"/>
    <w:rsid w:val="009057A8"/>
    <w:rsid w:val="00905DA1"/>
    <w:rsid w:val="00910E6D"/>
    <w:rsid w:val="0091186F"/>
    <w:rsid w:val="00911C83"/>
    <w:rsid w:val="009131A3"/>
    <w:rsid w:val="0091324F"/>
    <w:rsid w:val="009179D4"/>
    <w:rsid w:val="0092145C"/>
    <w:rsid w:val="00923314"/>
    <w:rsid w:val="00924837"/>
    <w:rsid w:val="00924B05"/>
    <w:rsid w:val="00926F1F"/>
    <w:rsid w:val="0092799D"/>
    <w:rsid w:val="009337C6"/>
    <w:rsid w:val="00936DE5"/>
    <w:rsid w:val="00941814"/>
    <w:rsid w:val="009438CA"/>
    <w:rsid w:val="009455C2"/>
    <w:rsid w:val="00946326"/>
    <w:rsid w:val="00952E05"/>
    <w:rsid w:val="00954168"/>
    <w:rsid w:val="009550F0"/>
    <w:rsid w:val="00955254"/>
    <w:rsid w:val="00956911"/>
    <w:rsid w:val="009625AE"/>
    <w:rsid w:val="009644F8"/>
    <w:rsid w:val="00964B15"/>
    <w:rsid w:val="00966532"/>
    <w:rsid w:val="00966ADB"/>
    <w:rsid w:val="009677BC"/>
    <w:rsid w:val="009703E6"/>
    <w:rsid w:val="00971040"/>
    <w:rsid w:val="009728B7"/>
    <w:rsid w:val="00973018"/>
    <w:rsid w:val="0097494C"/>
    <w:rsid w:val="00975863"/>
    <w:rsid w:val="00976823"/>
    <w:rsid w:val="00981CA3"/>
    <w:rsid w:val="00983876"/>
    <w:rsid w:val="0098479D"/>
    <w:rsid w:val="009852CC"/>
    <w:rsid w:val="00987FEB"/>
    <w:rsid w:val="00991A45"/>
    <w:rsid w:val="009924D2"/>
    <w:rsid w:val="00994005"/>
    <w:rsid w:val="00994007"/>
    <w:rsid w:val="00995DE2"/>
    <w:rsid w:val="0099617C"/>
    <w:rsid w:val="009A0E7F"/>
    <w:rsid w:val="009A12C6"/>
    <w:rsid w:val="009A2E79"/>
    <w:rsid w:val="009A32A2"/>
    <w:rsid w:val="009A3304"/>
    <w:rsid w:val="009A3E1C"/>
    <w:rsid w:val="009A7BA4"/>
    <w:rsid w:val="009B14B4"/>
    <w:rsid w:val="009B4776"/>
    <w:rsid w:val="009B5179"/>
    <w:rsid w:val="009B5A52"/>
    <w:rsid w:val="009B5ADF"/>
    <w:rsid w:val="009B5F22"/>
    <w:rsid w:val="009B7539"/>
    <w:rsid w:val="009C10E5"/>
    <w:rsid w:val="009C1104"/>
    <w:rsid w:val="009C1E95"/>
    <w:rsid w:val="009C4CAD"/>
    <w:rsid w:val="009C5E66"/>
    <w:rsid w:val="009C796B"/>
    <w:rsid w:val="009D0219"/>
    <w:rsid w:val="009D1BA1"/>
    <w:rsid w:val="009D3A21"/>
    <w:rsid w:val="009D4E09"/>
    <w:rsid w:val="009D6076"/>
    <w:rsid w:val="009D75CD"/>
    <w:rsid w:val="009D7756"/>
    <w:rsid w:val="009E0DA1"/>
    <w:rsid w:val="009E1FA1"/>
    <w:rsid w:val="009E2A3F"/>
    <w:rsid w:val="009F0876"/>
    <w:rsid w:val="009F25EB"/>
    <w:rsid w:val="009F2EC3"/>
    <w:rsid w:val="009F52C0"/>
    <w:rsid w:val="009F6446"/>
    <w:rsid w:val="00A0165F"/>
    <w:rsid w:val="00A01E6C"/>
    <w:rsid w:val="00A020B6"/>
    <w:rsid w:val="00A025BE"/>
    <w:rsid w:val="00A03772"/>
    <w:rsid w:val="00A038B9"/>
    <w:rsid w:val="00A047C5"/>
    <w:rsid w:val="00A053A2"/>
    <w:rsid w:val="00A05BF6"/>
    <w:rsid w:val="00A107E7"/>
    <w:rsid w:val="00A121B3"/>
    <w:rsid w:val="00A125A7"/>
    <w:rsid w:val="00A12F32"/>
    <w:rsid w:val="00A13170"/>
    <w:rsid w:val="00A13397"/>
    <w:rsid w:val="00A13EB0"/>
    <w:rsid w:val="00A16298"/>
    <w:rsid w:val="00A16C60"/>
    <w:rsid w:val="00A20660"/>
    <w:rsid w:val="00A212F2"/>
    <w:rsid w:val="00A22A3E"/>
    <w:rsid w:val="00A24EEC"/>
    <w:rsid w:val="00A2507C"/>
    <w:rsid w:val="00A27BB5"/>
    <w:rsid w:val="00A3047A"/>
    <w:rsid w:val="00A309AC"/>
    <w:rsid w:val="00A32262"/>
    <w:rsid w:val="00A359BD"/>
    <w:rsid w:val="00A4039E"/>
    <w:rsid w:val="00A40D5B"/>
    <w:rsid w:val="00A44726"/>
    <w:rsid w:val="00A456E8"/>
    <w:rsid w:val="00A459F8"/>
    <w:rsid w:val="00A46045"/>
    <w:rsid w:val="00A46B0C"/>
    <w:rsid w:val="00A50543"/>
    <w:rsid w:val="00A5246D"/>
    <w:rsid w:val="00A52517"/>
    <w:rsid w:val="00A53A82"/>
    <w:rsid w:val="00A540F4"/>
    <w:rsid w:val="00A56369"/>
    <w:rsid w:val="00A60521"/>
    <w:rsid w:val="00A60C55"/>
    <w:rsid w:val="00A63F7A"/>
    <w:rsid w:val="00A64A2B"/>
    <w:rsid w:val="00A70F68"/>
    <w:rsid w:val="00A733F9"/>
    <w:rsid w:val="00A77F86"/>
    <w:rsid w:val="00A8381F"/>
    <w:rsid w:val="00A83A9A"/>
    <w:rsid w:val="00A84048"/>
    <w:rsid w:val="00A842C7"/>
    <w:rsid w:val="00A865D7"/>
    <w:rsid w:val="00A87952"/>
    <w:rsid w:val="00A9000B"/>
    <w:rsid w:val="00A90E16"/>
    <w:rsid w:val="00A91275"/>
    <w:rsid w:val="00A944EF"/>
    <w:rsid w:val="00A94E1B"/>
    <w:rsid w:val="00A9559A"/>
    <w:rsid w:val="00A956A4"/>
    <w:rsid w:val="00A96C51"/>
    <w:rsid w:val="00A96DB1"/>
    <w:rsid w:val="00A977B7"/>
    <w:rsid w:val="00AA2C00"/>
    <w:rsid w:val="00AA5984"/>
    <w:rsid w:val="00AA671C"/>
    <w:rsid w:val="00AB3C1F"/>
    <w:rsid w:val="00AB65D7"/>
    <w:rsid w:val="00AB7390"/>
    <w:rsid w:val="00AC0ACB"/>
    <w:rsid w:val="00AC4590"/>
    <w:rsid w:val="00AC71A5"/>
    <w:rsid w:val="00AC77E3"/>
    <w:rsid w:val="00AD1814"/>
    <w:rsid w:val="00AD2E11"/>
    <w:rsid w:val="00AD3805"/>
    <w:rsid w:val="00AD448C"/>
    <w:rsid w:val="00AD6F36"/>
    <w:rsid w:val="00AD73C1"/>
    <w:rsid w:val="00AE1D9E"/>
    <w:rsid w:val="00AE40B0"/>
    <w:rsid w:val="00AE59BD"/>
    <w:rsid w:val="00AE6754"/>
    <w:rsid w:val="00AE7D9C"/>
    <w:rsid w:val="00AF1529"/>
    <w:rsid w:val="00AF211F"/>
    <w:rsid w:val="00AF23CD"/>
    <w:rsid w:val="00AF5A05"/>
    <w:rsid w:val="00B00244"/>
    <w:rsid w:val="00B02208"/>
    <w:rsid w:val="00B04871"/>
    <w:rsid w:val="00B056F2"/>
    <w:rsid w:val="00B0629D"/>
    <w:rsid w:val="00B0696F"/>
    <w:rsid w:val="00B06DCD"/>
    <w:rsid w:val="00B10003"/>
    <w:rsid w:val="00B121AE"/>
    <w:rsid w:val="00B1246E"/>
    <w:rsid w:val="00B14C18"/>
    <w:rsid w:val="00B14C1B"/>
    <w:rsid w:val="00B156D3"/>
    <w:rsid w:val="00B15F6B"/>
    <w:rsid w:val="00B1732F"/>
    <w:rsid w:val="00B20556"/>
    <w:rsid w:val="00B224CE"/>
    <w:rsid w:val="00B2533E"/>
    <w:rsid w:val="00B25F95"/>
    <w:rsid w:val="00B300E0"/>
    <w:rsid w:val="00B3261A"/>
    <w:rsid w:val="00B328BA"/>
    <w:rsid w:val="00B33F58"/>
    <w:rsid w:val="00B37E10"/>
    <w:rsid w:val="00B40444"/>
    <w:rsid w:val="00B41409"/>
    <w:rsid w:val="00B424B8"/>
    <w:rsid w:val="00B44105"/>
    <w:rsid w:val="00B45E3D"/>
    <w:rsid w:val="00B46A72"/>
    <w:rsid w:val="00B50650"/>
    <w:rsid w:val="00B53A0D"/>
    <w:rsid w:val="00B55818"/>
    <w:rsid w:val="00B56784"/>
    <w:rsid w:val="00B57192"/>
    <w:rsid w:val="00B5724C"/>
    <w:rsid w:val="00B60E2D"/>
    <w:rsid w:val="00B60F3B"/>
    <w:rsid w:val="00B621F1"/>
    <w:rsid w:val="00B62410"/>
    <w:rsid w:val="00B63A7A"/>
    <w:rsid w:val="00B67BFD"/>
    <w:rsid w:val="00B73716"/>
    <w:rsid w:val="00B73EB1"/>
    <w:rsid w:val="00B7406D"/>
    <w:rsid w:val="00B7422B"/>
    <w:rsid w:val="00B747E0"/>
    <w:rsid w:val="00B77ED2"/>
    <w:rsid w:val="00B80E0E"/>
    <w:rsid w:val="00B81BF6"/>
    <w:rsid w:val="00B84465"/>
    <w:rsid w:val="00B84B35"/>
    <w:rsid w:val="00B855BC"/>
    <w:rsid w:val="00B85D8D"/>
    <w:rsid w:val="00B87737"/>
    <w:rsid w:val="00B91803"/>
    <w:rsid w:val="00B92EBB"/>
    <w:rsid w:val="00B93A01"/>
    <w:rsid w:val="00B96B5B"/>
    <w:rsid w:val="00BA0938"/>
    <w:rsid w:val="00BA0CAD"/>
    <w:rsid w:val="00BA0FF8"/>
    <w:rsid w:val="00BA36C2"/>
    <w:rsid w:val="00BA370E"/>
    <w:rsid w:val="00BA6454"/>
    <w:rsid w:val="00BA6DF3"/>
    <w:rsid w:val="00BB000A"/>
    <w:rsid w:val="00BB2316"/>
    <w:rsid w:val="00BC3B00"/>
    <w:rsid w:val="00BC419B"/>
    <w:rsid w:val="00BC485A"/>
    <w:rsid w:val="00BC4F64"/>
    <w:rsid w:val="00BC617A"/>
    <w:rsid w:val="00BC640A"/>
    <w:rsid w:val="00BC72B1"/>
    <w:rsid w:val="00BC7940"/>
    <w:rsid w:val="00BD13CD"/>
    <w:rsid w:val="00BD18CB"/>
    <w:rsid w:val="00BD26A6"/>
    <w:rsid w:val="00BD3C4E"/>
    <w:rsid w:val="00BD5BF9"/>
    <w:rsid w:val="00BD6CE6"/>
    <w:rsid w:val="00BD6F64"/>
    <w:rsid w:val="00BE0A47"/>
    <w:rsid w:val="00BE1C9E"/>
    <w:rsid w:val="00BE4361"/>
    <w:rsid w:val="00BE6B8B"/>
    <w:rsid w:val="00BF1186"/>
    <w:rsid w:val="00BF253F"/>
    <w:rsid w:val="00BF28AE"/>
    <w:rsid w:val="00BF712F"/>
    <w:rsid w:val="00C001A0"/>
    <w:rsid w:val="00C05547"/>
    <w:rsid w:val="00C06974"/>
    <w:rsid w:val="00C07B3D"/>
    <w:rsid w:val="00C13057"/>
    <w:rsid w:val="00C1395A"/>
    <w:rsid w:val="00C146C2"/>
    <w:rsid w:val="00C14D86"/>
    <w:rsid w:val="00C15300"/>
    <w:rsid w:val="00C15681"/>
    <w:rsid w:val="00C16FB9"/>
    <w:rsid w:val="00C2061A"/>
    <w:rsid w:val="00C24E8D"/>
    <w:rsid w:val="00C2740D"/>
    <w:rsid w:val="00C27E45"/>
    <w:rsid w:val="00C30DAB"/>
    <w:rsid w:val="00C31E05"/>
    <w:rsid w:val="00C32074"/>
    <w:rsid w:val="00C338B1"/>
    <w:rsid w:val="00C338EE"/>
    <w:rsid w:val="00C33B51"/>
    <w:rsid w:val="00C34C09"/>
    <w:rsid w:val="00C35A9C"/>
    <w:rsid w:val="00C36780"/>
    <w:rsid w:val="00C41464"/>
    <w:rsid w:val="00C41A06"/>
    <w:rsid w:val="00C42C09"/>
    <w:rsid w:val="00C45BF9"/>
    <w:rsid w:val="00C47636"/>
    <w:rsid w:val="00C5046C"/>
    <w:rsid w:val="00C50CF0"/>
    <w:rsid w:val="00C51527"/>
    <w:rsid w:val="00C516A1"/>
    <w:rsid w:val="00C52272"/>
    <w:rsid w:val="00C545B5"/>
    <w:rsid w:val="00C54B9B"/>
    <w:rsid w:val="00C60864"/>
    <w:rsid w:val="00C668B6"/>
    <w:rsid w:val="00C71AF0"/>
    <w:rsid w:val="00C72867"/>
    <w:rsid w:val="00C738DC"/>
    <w:rsid w:val="00C73A45"/>
    <w:rsid w:val="00C74B18"/>
    <w:rsid w:val="00C7565D"/>
    <w:rsid w:val="00C7615D"/>
    <w:rsid w:val="00C76E8A"/>
    <w:rsid w:val="00C80AD2"/>
    <w:rsid w:val="00C80CDB"/>
    <w:rsid w:val="00C8255A"/>
    <w:rsid w:val="00C842AE"/>
    <w:rsid w:val="00C845F1"/>
    <w:rsid w:val="00C85448"/>
    <w:rsid w:val="00C85F7F"/>
    <w:rsid w:val="00C866E6"/>
    <w:rsid w:val="00C87F0F"/>
    <w:rsid w:val="00C90766"/>
    <w:rsid w:val="00C90CA7"/>
    <w:rsid w:val="00C9187E"/>
    <w:rsid w:val="00C91F7F"/>
    <w:rsid w:val="00C92C96"/>
    <w:rsid w:val="00C92E6B"/>
    <w:rsid w:val="00C947F3"/>
    <w:rsid w:val="00C963B7"/>
    <w:rsid w:val="00CA0FB7"/>
    <w:rsid w:val="00CA11B7"/>
    <w:rsid w:val="00CA2BA0"/>
    <w:rsid w:val="00CA55ED"/>
    <w:rsid w:val="00CA57DC"/>
    <w:rsid w:val="00CA5D0B"/>
    <w:rsid w:val="00CA7D2B"/>
    <w:rsid w:val="00CB05EA"/>
    <w:rsid w:val="00CB2FAE"/>
    <w:rsid w:val="00CB33E5"/>
    <w:rsid w:val="00CB412A"/>
    <w:rsid w:val="00CB460C"/>
    <w:rsid w:val="00CC2438"/>
    <w:rsid w:val="00CC2ADC"/>
    <w:rsid w:val="00CC2C68"/>
    <w:rsid w:val="00CD6C82"/>
    <w:rsid w:val="00CD73C9"/>
    <w:rsid w:val="00CD78B3"/>
    <w:rsid w:val="00CE0624"/>
    <w:rsid w:val="00CE1652"/>
    <w:rsid w:val="00CE16B9"/>
    <w:rsid w:val="00CF1D55"/>
    <w:rsid w:val="00CF2054"/>
    <w:rsid w:val="00CF3449"/>
    <w:rsid w:val="00CF3508"/>
    <w:rsid w:val="00CF3F87"/>
    <w:rsid w:val="00CF713E"/>
    <w:rsid w:val="00CF725D"/>
    <w:rsid w:val="00CF7720"/>
    <w:rsid w:val="00CF7737"/>
    <w:rsid w:val="00D0092A"/>
    <w:rsid w:val="00D00BF0"/>
    <w:rsid w:val="00D0403D"/>
    <w:rsid w:val="00D043CF"/>
    <w:rsid w:val="00D04470"/>
    <w:rsid w:val="00D05D4E"/>
    <w:rsid w:val="00D06B7B"/>
    <w:rsid w:val="00D07D1B"/>
    <w:rsid w:val="00D13943"/>
    <w:rsid w:val="00D15B6C"/>
    <w:rsid w:val="00D169FE"/>
    <w:rsid w:val="00D16A5F"/>
    <w:rsid w:val="00D1720A"/>
    <w:rsid w:val="00D2054B"/>
    <w:rsid w:val="00D22057"/>
    <w:rsid w:val="00D22A8D"/>
    <w:rsid w:val="00D23FAA"/>
    <w:rsid w:val="00D245C1"/>
    <w:rsid w:val="00D2513A"/>
    <w:rsid w:val="00D26CF5"/>
    <w:rsid w:val="00D26F89"/>
    <w:rsid w:val="00D30381"/>
    <w:rsid w:val="00D30883"/>
    <w:rsid w:val="00D30EC2"/>
    <w:rsid w:val="00D31E7C"/>
    <w:rsid w:val="00D31F3C"/>
    <w:rsid w:val="00D3369F"/>
    <w:rsid w:val="00D34264"/>
    <w:rsid w:val="00D35E0D"/>
    <w:rsid w:val="00D3749A"/>
    <w:rsid w:val="00D37641"/>
    <w:rsid w:val="00D40041"/>
    <w:rsid w:val="00D44E55"/>
    <w:rsid w:val="00D46DC7"/>
    <w:rsid w:val="00D501AE"/>
    <w:rsid w:val="00D5308B"/>
    <w:rsid w:val="00D53F0A"/>
    <w:rsid w:val="00D5594C"/>
    <w:rsid w:val="00D5700D"/>
    <w:rsid w:val="00D579F4"/>
    <w:rsid w:val="00D601A8"/>
    <w:rsid w:val="00D63FC1"/>
    <w:rsid w:val="00D67FDB"/>
    <w:rsid w:val="00D71310"/>
    <w:rsid w:val="00D732B0"/>
    <w:rsid w:val="00D73F85"/>
    <w:rsid w:val="00D81AA2"/>
    <w:rsid w:val="00D870E0"/>
    <w:rsid w:val="00D94497"/>
    <w:rsid w:val="00D9565A"/>
    <w:rsid w:val="00DA0770"/>
    <w:rsid w:val="00DA174E"/>
    <w:rsid w:val="00DA7BF7"/>
    <w:rsid w:val="00DB0834"/>
    <w:rsid w:val="00DB0FFD"/>
    <w:rsid w:val="00DB1D13"/>
    <w:rsid w:val="00DB22EB"/>
    <w:rsid w:val="00DB3402"/>
    <w:rsid w:val="00DB6C86"/>
    <w:rsid w:val="00DC1060"/>
    <w:rsid w:val="00DC3765"/>
    <w:rsid w:val="00DC4073"/>
    <w:rsid w:val="00DC5473"/>
    <w:rsid w:val="00DC6984"/>
    <w:rsid w:val="00DC6AD0"/>
    <w:rsid w:val="00DC7BE5"/>
    <w:rsid w:val="00DD19B4"/>
    <w:rsid w:val="00DD1C56"/>
    <w:rsid w:val="00DD373D"/>
    <w:rsid w:val="00DD792B"/>
    <w:rsid w:val="00DD7F39"/>
    <w:rsid w:val="00DE0428"/>
    <w:rsid w:val="00DE05FC"/>
    <w:rsid w:val="00DE08D1"/>
    <w:rsid w:val="00DE0A4A"/>
    <w:rsid w:val="00DE279D"/>
    <w:rsid w:val="00DE3C4B"/>
    <w:rsid w:val="00DE5E05"/>
    <w:rsid w:val="00DE6581"/>
    <w:rsid w:val="00DF27C5"/>
    <w:rsid w:val="00DF31E9"/>
    <w:rsid w:val="00DF507D"/>
    <w:rsid w:val="00DF6C48"/>
    <w:rsid w:val="00DF7B67"/>
    <w:rsid w:val="00E001A4"/>
    <w:rsid w:val="00E019FA"/>
    <w:rsid w:val="00E02EE4"/>
    <w:rsid w:val="00E03EF5"/>
    <w:rsid w:val="00E03F65"/>
    <w:rsid w:val="00E13804"/>
    <w:rsid w:val="00E14682"/>
    <w:rsid w:val="00E14D24"/>
    <w:rsid w:val="00E174F9"/>
    <w:rsid w:val="00E21463"/>
    <w:rsid w:val="00E216F6"/>
    <w:rsid w:val="00E23021"/>
    <w:rsid w:val="00E2453A"/>
    <w:rsid w:val="00E30A02"/>
    <w:rsid w:val="00E30E60"/>
    <w:rsid w:val="00E3176B"/>
    <w:rsid w:val="00E3546F"/>
    <w:rsid w:val="00E3569B"/>
    <w:rsid w:val="00E35A95"/>
    <w:rsid w:val="00E37EA9"/>
    <w:rsid w:val="00E41537"/>
    <w:rsid w:val="00E433B6"/>
    <w:rsid w:val="00E43AA7"/>
    <w:rsid w:val="00E45D17"/>
    <w:rsid w:val="00E47E3D"/>
    <w:rsid w:val="00E51BD5"/>
    <w:rsid w:val="00E550D2"/>
    <w:rsid w:val="00E575CD"/>
    <w:rsid w:val="00E57F31"/>
    <w:rsid w:val="00E60BAB"/>
    <w:rsid w:val="00E62C50"/>
    <w:rsid w:val="00E637F1"/>
    <w:rsid w:val="00E64026"/>
    <w:rsid w:val="00E652AE"/>
    <w:rsid w:val="00E67947"/>
    <w:rsid w:val="00E717A8"/>
    <w:rsid w:val="00E72377"/>
    <w:rsid w:val="00E723C0"/>
    <w:rsid w:val="00E72EC9"/>
    <w:rsid w:val="00E740DE"/>
    <w:rsid w:val="00E74D67"/>
    <w:rsid w:val="00E76E2F"/>
    <w:rsid w:val="00E7734F"/>
    <w:rsid w:val="00E773D8"/>
    <w:rsid w:val="00E8037B"/>
    <w:rsid w:val="00E80F50"/>
    <w:rsid w:val="00E83064"/>
    <w:rsid w:val="00E8478E"/>
    <w:rsid w:val="00E84A64"/>
    <w:rsid w:val="00E90583"/>
    <w:rsid w:val="00E91CD0"/>
    <w:rsid w:val="00E92C0C"/>
    <w:rsid w:val="00E93E35"/>
    <w:rsid w:val="00E94936"/>
    <w:rsid w:val="00EA06B3"/>
    <w:rsid w:val="00EA4C86"/>
    <w:rsid w:val="00EA4FBF"/>
    <w:rsid w:val="00EA4FC2"/>
    <w:rsid w:val="00EA5DE7"/>
    <w:rsid w:val="00EA6270"/>
    <w:rsid w:val="00EA64D8"/>
    <w:rsid w:val="00EA6B4E"/>
    <w:rsid w:val="00EA779C"/>
    <w:rsid w:val="00EA784A"/>
    <w:rsid w:val="00EB22B2"/>
    <w:rsid w:val="00EB319A"/>
    <w:rsid w:val="00EB768A"/>
    <w:rsid w:val="00EC04D7"/>
    <w:rsid w:val="00EC1D5C"/>
    <w:rsid w:val="00EC3677"/>
    <w:rsid w:val="00EC4429"/>
    <w:rsid w:val="00EC48A3"/>
    <w:rsid w:val="00EC6CEF"/>
    <w:rsid w:val="00ED0FCE"/>
    <w:rsid w:val="00ED29AE"/>
    <w:rsid w:val="00ED37B2"/>
    <w:rsid w:val="00ED6BC4"/>
    <w:rsid w:val="00ED7C5F"/>
    <w:rsid w:val="00EE0810"/>
    <w:rsid w:val="00EE0B75"/>
    <w:rsid w:val="00EE24FD"/>
    <w:rsid w:val="00EE5E4A"/>
    <w:rsid w:val="00EE772F"/>
    <w:rsid w:val="00EF0747"/>
    <w:rsid w:val="00EF1038"/>
    <w:rsid w:val="00EF24BC"/>
    <w:rsid w:val="00EF556B"/>
    <w:rsid w:val="00EF60A3"/>
    <w:rsid w:val="00EF65B0"/>
    <w:rsid w:val="00EF7F8B"/>
    <w:rsid w:val="00F0280F"/>
    <w:rsid w:val="00F02ADD"/>
    <w:rsid w:val="00F03637"/>
    <w:rsid w:val="00F03941"/>
    <w:rsid w:val="00F05F1D"/>
    <w:rsid w:val="00F07187"/>
    <w:rsid w:val="00F076B3"/>
    <w:rsid w:val="00F10976"/>
    <w:rsid w:val="00F146CE"/>
    <w:rsid w:val="00F14C94"/>
    <w:rsid w:val="00F17DD8"/>
    <w:rsid w:val="00F22597"/>
    <w:rsid w:val="00F2374F"/>
    <w:rsid w:val="00F24501"/>
    <w:rsid w:val="00F25A46"/>
    <w:rsid w:val="00F31427"/>
    <w:rsid w:val="00F31C16"/>
    <w:rsid w:val="00F335C2"/>
    <w:rsid w:val="00F3587C"/>
    <w:rsid w:val="00F378B7"/>
    <w:rsid w:val="00F40E56"/>
    <w:rsid w:val="00F41098"/>
    <w:rsid w:val="00F410B9"/>
    <w:rsid w:val="00F41428"/>
    <w:rsid w:val="00F41F84"/>
    <w:rsid w:val="00F4241F"/>
    <w:rsid w:val="00F42907"/>
    <w:rsid w:val="00F4345E"/>
    <w:rsid w:val="00F467FB"/>
    <w:rsid w:val="00F5586C"/>
    <w:rsid w:val="00F56260"/>
    <w:rsid w:val="00F56444"/>
    <w:rsid w:val="00F575DA"/>
    <w:rsid w:val="00F607F4"/>
    <w:rsid w:val="00F623DA"/>
    <w:rsid w:val="00F63432"/>
    <w:rsid w:val="00F658F8"/>
    <w:rsid w:val="00F65EC6"/>
    <w:rsid w:val="00F66BEE"/>
    <w:rsid w:val="00F7049A"/>
    <w:rsid w:val="00F7482C"/>
    <w:rsid w:val="00F757BF"/>
    <w:rsid w:val="00F813C2"/>
    <w:rsid w:val="00F86173"/>
    <w:rsid w:val="00F87FFE"/>
    <w:rsid w:val="00F9249F"/>
    <w:rsid w:val="00F94B95"/>
    <w:rsid w:val="00F95160"/>
    <w:rsid w:val="00F95D34"/>
    <w:rsid w:val="00F96CCA"/>
    <w:rsid w:val="00F9759B"/>
    <w:rsid w:val="00F97D15"/>
    <w:rsid w:val="00FA1BB7"/>
    <w:rsid w:val="00FA7410"/>
    <w:rsid w:val="00FB0738"/>
    <w:rsid w:val="00FB0CED"/>
    <w:rsid w:val="00FB1535"/>
    <w:rsid w:val="00FB1B32"/>
    <w:rsid w:val="00FB25C0"/>
    <w:rsid w:val="00FB29F4"/>
    <w:rsid w:val="00FB303B"/>
    <w:rsid w:val="00FB4D5B"/>
    <w:rsid w:val="00FB6EDC"/>
    <w:rsid w:val="00FB7B15"/>
    <w:rsid w:val="00FC0CD8"/>
    <w:rsid w:val="00FC2A83"/>
    <w:rsid w:val="00FC2B7B"/>
    <w:rsid w:val="00FC3DC6"/>
    <w:rsid w:val="00FC4EE6"/>
    <w:rsid w:val="00FC5022"/>
    <w:rsid w:val="00FC5DE0"/>
    <w:rsid w:val="00FC76A8"/>
    <w:rsid w:val="00FD0CDE"/>
    <w:rsid w:val="00FD28AA"/>
    <w:rsid w:val="00FD2917"/>
    <w:rsid w:val="00FD40D0"/>
    <w:rsid w:val="00FD719A"/>
    <w:rsid w:val="00FD7AFA"/>
    <w:rsid w:val="00FE18EB"/>
    <w:rsid w:val="00FE3028"/>
    <w:rsid w:val="00FE54A5"/>
    <w:rsid w:val="00FE5542"/>
    <w:rsid w:val="00FE62F3"/>
    <w:rsid w:val="00FE6B7F"/>
    <w:rsid w:val="00FE7C27"/>
    <w:rsid w:val="00FF2494"/>
    <w:rsid w:val="00FF383D"/>
    <w:rsid w:val="00FF64F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docId w15:val="{88CB8782-128F-4C4F-BE67-DA2AA07801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qFormat="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iPriority="99"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iPriority="5" w:unhideWhenUsed="1" w:qFormat="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uiPriority="4"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iPriority="99"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locked="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4D6478"/>
    <w:pPr>
      <w:bidi/>
    </w:pPr>
    <w:rPr>
      <w:rFonts w:cs="David"/>
      <w:sz w:val="24"/>
      <w:szCs w:val="26"/>
    </w:rPr>
  </w:style>
  <w:style w:type="paragraph" w:styleId="12">
    <w:name w:val="heading 1"/>
    <w:aliases w:val="Heading 1,H2,Header 1,II+,I,ראש פרק"/>
    <w:basedOn w:val="a5"/>
    <w:next w:val="a5"/>
    <w:link w:val="13"/>
    <w:qFormat/>
    <w:rsid w:val="002D3504"/>
    <w:pPr>
      <w:keepNext/>
      <w:jc w:val="right"/>
      <w:outlineLvl w:val="0"/>
    </w:pPr>
    <w:rPr>
      <w:b/>
      <w:bCs/>
    </w:rPr>
  </w:style>
  <w:style w:type="paragraph" w:styleId="21">
    <w:name w:val="heading 2"/>
    <w:aliases w:val="סעיף ראשי,h2,Attribute Heading 2,h2 main heading,Heading 2,Heading 2a,ASAPHeading 2,כותרת ראשית,????? ?????,יאיר כותרת 2"/>
    <w:basedOn w:val="a5"/>
    <w:next w:val="a5"/>
    <w:link w:val="22"/>
    <w:uiPriority w:val="99"/>
    <w:qFormat/>
    <w:rsid w:val="002D3504"/>
    <w:pPr>
      <w:keepNext/>
      <w:jc w:val="both"/>
      <w:outlineLvl w:val="1"/>
    </w:pPr>
    <w:rPr>
      <w:b/>
      <w:bCs/>
    </w:rPr>
  </w:style>
  <w:style w:type="paragraph" w:styleId="31">
    <w:name w:val="heading 3"/>
    <w:aliases w:val="Heading 3,Function header 3,Function header 31,Function header 32,Function header 33,Function header 34,Function header 311,Function header 321,Function header 35,Function header 312,Function header 322,Function header 36,Function header 313"/>
    <w:basedOn w:val="a5"/>
    <w:next w:val="a5"/>
    <w:link w:val="32"/>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aliases w:val="Heading 4"/>
    <w:basedOn w:val="a5"/>
    <w:next w:val="a5"/>
    <w:link w:val="40"/>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aliases w:val="Heading 5"/>
    <w:basedOn w:val="a5"/>
    <w:next w:val="a5"/>
    <w:link w:val="50"/>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eading 6"/>
    <w:basedOn w:val="a5"/>
    <w:next w:val="a5"/>
    <w:link w:val="61"/>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5"/>
    <w:next w:val="a5"/>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5"/>
    <w:next w:val="a5"/>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5"/>
    <w:next w:val="a5"/>
    <w:link w:val="90"/>
    <w:qFormat/>
    <w:rsid w:val="0083385C"/>
    <w:pPr>
      <w:keepNext/>
      <w:numPr>
        <w:numId w:val="1"/>
      </w:numPr>
      <w:spacing w:line="360" w:lineRule="auto"/>
      <w:ind w:right="0"/>
      <w:jc w:val="both"/>
      <w:outlineLvl w:val="8"/>
    </w:pPr>
    <w:rPr>
      <w:u w:val="single"/>
      <w:lang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aliases w:val="Header"/>
    <w:basedOn w:val="a5"/>
    <w:link w:val="aa"/>
    <w:uiPriority w:val="99"/>
    <w:qFormat/>
    <w:rsid w:val="002D3504"/>
    <w:pPr>
      <w:tabs>
        <w:tab w:val="center" w:pos="4153"/>
        <w:tab w:val="right" w:pos="8306"/>
      </w:tabs>
    </w:pPr>
    <w:rPr>
      <w:szCs w:val="24"/>
    </w:rPr>
  </w:style>
  <w:style w:type="paragraph" w:styleId="ab">
    <w:name w:val="footer"/>
    <w:aliases w:val="Footer"/>
    <w:basedOn w:val="a5"/>
    <w:link w:val="ac"/>
    <w:uiPriority w:val="99"/>
    <w:rsid w:val="002D3504"/>
    <w:pPr>
      <w:tabs>
        <w:tab w:val="center" w:pos="4153"/>
        <w:tab w:val="right" w:pos="8306"/>
      </w:tabs>
    </w:pPr>
    <w:rPr>
      <w:szCs w:val="24"/>
    </w:rPr>
  </w:style>
  <w:style w:type="character" w:styleId="ad">
    <w:name w:val="page number"/>
    <w:aliases w:val="Page Number"/>
    <w:basedOn w:val="a6"/>
    <w:rsid w:val="002D3504"/>
  </w:style>
  <w:style w:type="paragraph" w:customStyle="1" w:styleId="51">
    <w:name w:val="5"/>
    <w:basedOn w:val="a5"/>
    <w:next w:val="ab"/>
    <w:rsid w:val="00F42907"/>
    <w:pPr>
      <w:tabs>
        <w:tab w:val="center" w:pos="4153"/>
        <w:tab w:val="right" w:pos="8306"/>
      </w:tabs>
    </w:pPr>
    <w:rPr>
      <w:lang w:eastAsia="he-IL"/>
    </w:rPr>
  </w:style>
  <w:style w:type="character" w:styleId="Hyperlink">
    <w:name w:val="Hyperlink"/>
    <w:basedOn w:val="a6"/>
    <w:uiPriority w:val="99"/>
    <w:rsid w:val="00144716"/>
    <w:rPr>
      <w:color w:val="0000FF"/>
      <w:u w:val="single"/>
    </w:rPr>
  </w:style>
  <w:style w:type="character" w:styleId="ae">
    <w:name w:val="Placeholder Text"/>
    <w:basedOn w:val="a6"/>
    <w:uiPriority w:val="99"/>
    <w:rsid w:val="00956911"/>
    <w:rPr>
      <w:color w:val="808080"/>
    </w:rPr>
  </w:style>
  <w:style w:type="paragraph" w:styleId="af">
    <w:name w:val="Balloon Text"/>
    <w:basedOn w:val="a5"/>
    <w:link w:val="af0"/>
    <w:rsid w:val="00956911"/>
    <w:rPr>
      <w:rFonts w:ascii="Tahoma" w:hAnsi="Tahoma" w:cs="Tahoma"/>
      <w:sz w:val="16"/>
      <w:szCs w:val="16"/>
    </w:rPr>
  </w:style>
  <w:style w:type="character" w:customStyle="1" w:styleId="af0">
    <w:name w:val="טקסט בלונים תו"/>
    <w:basedOn w:val="a6"/>
    <w:link w:val="af"/>
    <w:rsid w:val="00956911"/>
    <w:rPr>
      <w:rFonts w:ascii="Tahoma" w:hAnsi="Tahoma" w:cs="Tahoma"/>
      <w:sz w:val="16"/>
      <w:szCs w:val="16"/>
    </w:rPr>
  </w:style>
  <w:style w:type="character" w:customStyle="1" w:styleId="aa">
    <w:name w:val="כותרת עליונה תו"/>
    <w:aliases w:val="Header תו"/>
    <w:basedOn w:val="a6"/>
    <w:link w:val="a9"/>
    <w:uiPriority w:val="99"/>
    <w:rsid w:val="00AD6F36"/>
    <w:rPr>
      <w:rFonts w:cs="David"/>
      <w:sz w:val="24"/>
      <w:szCs w:val="24"/>
    </w:rPr>
  </w:style>
  <w:style w:type="character" w:customStyle="1" w:styleId="32">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
    <w:basedOn w:val="a6"/>
    <w:link w:val="31"/>
    <w:rsid w:val="0083385C"/>
    <w:rPr>
      <w:rFonts w:asciiTheme="majorHAnsi" w:eastAsiaTheme="majorEastAsia" w:hAnsiTheme="majorHAnsi" w:cstheme="majorBidi"/>
      <w:b/>
      <w:bCs/>
      <w:color w:val="4F81BD" w:themeColor="accent1"/>
      <w:sz w:val="24"/>
      <w:szCs w:val="26"/>
    </w:rPr>
  </w:style>
  <w:style w:type="character" w:customStyle="1" w:styleId="40">
    <w:name w:val="כותרת 4 תו"/>
    <w:aliases w:val="Heading 4 תו"/>
    <w:basedOn w:val="a6"/>
    <w:link w:val="4"/>
    <w:rsid w:val="0083385C"/>
    <w:rPr>
      <w:rFonts w:asciiTheme="majorHAnsi" w:eastAsiaTheme="majorEastAsia" w:hAnsiTheme="majorHAnsi" w:cstheme="majorBidi"/>
      <w:b/>
      <w:bCs/>
      <w:i/>
      <w:iCs/>
      <w:color w:val="4F81BD" w:themeColor="accent1"/>
      <w:sz w:val="24"/>
      <w:szCs w:val="26"/>
    </w:rPr>
  </w:style>
  <w:style w:type="character" w:customStyle="1" w:styleId="50">
    <w:name w:val="כותרת 5 תו"/>
    <w:aliases w:val="Heading 5 תו"/>
    <w:basedOn w:val="a6"/>
    <w:link w:val="5"/>
    <w:rsid w:val="0083385C"/>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eading 6 תו"/>
    <w:basedOn w:val="a6"/>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6"/>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6"/>
    <w:link w:val="8"/>
    <w:rsid w:val="0083385C"/>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6"/>
    <w:link w:val="9"/>
    <w:rsid w:val="0083385C"/>
    <w:rPr>
      <w:rFonts w:cs="David"/>
      <w:sz w:val="24"/>
      <w:szCs w:val="26"/>
      <w:u w:val="single"/>
      <w:lang w:eastAsia="he-IL"/>
    </w:rPr>
  </w:style>
  <w:style w:type="paragraph" w:styleId="af1">
    <w:name w:val="List Paragraph"/>
    <w:basedOn w:val="a5"/>
    <w:link w:val="af2"/>
    <w:uiPriority w:val="34"/>
    <w:qFormat/>
    <w:rsid w:val="0083385C"/>
    <w:pPr>
      <w:ind w:left="720"/>
      <w:contextualSpacing/>
    </w:pPr>
    <w:rPr>
      <w:lang w:eastAsia="he-IL"/>
    </w:rPr>
  </w:style>
  <w:style w:type="paragraph" w:styleId="af3">
    <w:name w:val="Body Text"/>
    <w:aliases w:val="Body Text,Body Text Char"/>
    <w:basedOn w:val="a5"/>
    <w:link w:val="af4"/>
    <w:rsid w:val="0083385C"/>
    <w:pPr>
      <w:jc w:val="center"/>
    </w:pPr>
    <w:rPr>
      <w:sz w:val="16"/>
      <w:lang w:eastAsia="he-IL"/>
    </w:rPr>
  </w:style>
  <w:style w:type="character" w:customStyle="1" w:styleId="af4">
    <w:name w:val="גוף טקסט תו"/>
    <w:aliases w:val="Body Text תו,Body Text Char תו"/>
    <w:basedOn w:val="a6"/>
    <w:link w:val="af3"/>
    <w:rsid w:val="0083385C"/>
    <w:rPr>
      <w:rFonts w:cs="David"/>
      <w:sz w:val="16"/>
      <w:szCs w:val="26"/>
      <w:lang w:eastAsia="he-IL"/>
    </w:rPr>
  </w:style>
  <w:style w:type="paragraph" w:styleId="af5">
    <w:name w:val="Body Text Indent"/>
    <w:aliases w:val="Body Text Indent"/>
    <w:basedOn w:val="a5"/>
    <w:link w:val="af6"/>
    <w:rsid w:val="0083385C"/>
    <w:pPr>
      <w:spacing w:after="120"/>
      <w:ind w:left="283"/>
    </w:pPr>
  </w:style>
  <w:style w:type="character" w:customStyle="1" w:styleId="af6">
    <w:name w:val="כניסה בגוף טקסט תו"/>
    <w:aliases w:val="Body Text Indent תו"/>
    <w:basedOn w:val="a6"/>
    <w:link w:val="af5"/>
    <w:rsid w:val="0083385C"/>
    <w:rPr>
      <w:rFonts w:cs="David"/>
      <w:sz w:val="24"/>
      <w:szCs w:val="26"/>
    </w:rPr>
  </w:style>
  <w:style w:type="paragraph" w:customStyle="1" w:styleId="210">
    <w:name w:val="כותרת 21"/>
    <w:basedOn w:val="a5"/>
    <w:next w:val="a5"/>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7">
    <w:name w:val="Table Grid"/>
    <w:aliases w:val="טקסט טבלה תחתונה"/>
    <w:basedOn w:val="a7"/>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8">
    <w:name w:val="Block Text"/>
    <w:basedOn w:val="a5"/>
    <w:rsid w:val="0083385C"/>
    <w:pPr>
      <w:spacing w:line="360" w:lineRule="auto"/>
      <w:ind w:left="720"/>
      <w:jc w:val="both"/>
    </w:pPr>
    <w:rPr>
      <w:noProof/>
      <w:szCs w:val="24"/>
      <w:lang w:eastAsia="he-IL"/>
    </w:rPr>
  </w:style>
  <w:style w:type="character" w:styleId="af9">
    <w:name w:val="annotation reference"/>
    <w:basedOn w:val="a6"/>
    <w:uiPriority w:val="99"/>
    <w:rsid w:val="0083385C"/>
    <w:rPr>
      <w:sz w:val="16"/>
      <w:szCs w:val="16"/>
    </w:rPr>
  </w:style>
  <w:style w:type="paragraph" w:styleId="afa">
    <w:name w:val="annotation text"/>
    <w:basedOn w:val="a5"/>
    <w:link w:val="afb"/>
    <w:uiPriority w:val="99"/>
    <w:rsid w:val="0083385C"/>
    <w:rPr>
      <w:rFonts w:cs="Times New Roman"/>
      <w:sz w:val="20"/>
      <w:szCs w:val="20"/>
      <w:lang w:eastAsia="he-IL"/>
    </w:rPr>
  </w:style>
  <w:style w:type="character" w:customStyle="1" w:styleId="afb">
    <w:name w:val="טקסט הערה תו"/>
    <w:basedOn w:val="a6"/>
    <w:link w:val="afa"/>
    <w:uiPriority w:val="99"/>
    <w:rsid w:val="0083385C"/>
    <w:rPr>
      <w:rFonts w:cs="Times New Roman"/>
      <w:lang w:eastAsia="he-IL"/>
    </w:rPr>
  </w:style>
  <w:style w:type="paragraph" w:styleId="afc">
    <w:name w:val="annotation subject"/>
    <w:basedOn w:val="afa"/>
    <w:next w:val="afa"/>
    <w:link w:val="afd"/>
    <w:uiPriority w:val="99"/>
    <w:rsid w:val="0083385C"/>
    <w:rPr>
      <w:b/>
      <w:bCs/>
    </w:rPr>
  </w:style>
  <w:style w:type="character" w:customStyle="1" w:styleId="afd">
    <w:name w:val="נושא הערה תו"/>
    <w:basedOn w:val="afb"/>
    <w:link w:val="afc"/>
    <w:uiPriority w:val="99"/>
    <w:rsid w:val="0083385C"/>
    <w:rPr>
      <w:rFonts w:cs="Times New Roman"/>
      <w:b/>
      <w:bCs/>
      <w:lang w:eastAsia="he-IL"/>
    </w:rPr>
  </w:style>
  <w:style w:type="paragraph" w:customStyle="1" w:styleId="14">
    <w:name w:val="פיסקת רשימה1"/>
    <w:basedOn w:val="a5"/>
    <w:qFormat/>
    <w:rsid w:val="0083385C"/>
    <w:pPr>
      <w:ind w:left="720"/>
    </w:pPr>
    <w:rPr>
      <w:rFonts w:cs="Times New Roman"/>
      <w:szCs w:val="24"/>
      <w:lang w:val="ru-RU" w:eastAsia="ru-RU" w:bidi="ar-SA"/>
    </w:rPr>
  </w:style>
  <w:style w:type="character" w:customStyle="1" w:styleId="13">
    <w:name w:val="כותרת 1 תו"/>
    <w:aliases w:val="Heading 1 תו,H2 תו,Header 1 תו,II+ תו,I תו,ראש פרק תו"/>
    <w:basedOn w:val="a6"/>
    <w:link w:val="12"/>
    <w:rsid w:val="0083385C"/>
    <w:rPr>
      <w:rFonts w:cs="David"/>
      <w:b/>
      <w:bCs/>
      <w:sz w:val="24"/>
      <w:szCs w:val="26"/>
    </w:rPr>
  </w:style>
  <w:style w:type="character" w:customStyle="1" w:styleId="22">
    <w:name w:val="כותרת 2 תו"/>
    <w:aliases w:val="סעיף ראשי תו,h2 תו,Attribute Heading 2 תו,h2 main heading תו,Heading 2 תו,Heading 2a תו,ASAPHeading 2 תו,כותרת ראשית תו,????? ????? תו,יאיר כותרת 2 תו"/>
    <w:basedOn w:val="a6"/>
    <w:link w:val="21"/>
    <w:uiPriority w:val="99"/>
    <w:rsid w:val="0083385C"/>
    <w:rPr>
      <w:rFonts w:cs="David"/>
      <w:b/>
      <w:bCs/>
      <w:sz w:val="24"/>
      <w:szCs w:val="26"/>
    </w:rPr>
  </w:style>
  <w:style w:type="character" w:customStyle="1" w:styleId="ac">
    <w:name w:val="כותרת תחתונה תו"/>
    <w:aliases w:val="Footer תו"/>
    <w:basedOn w:val="a6"/>
    <w:link w:val="ab"/>
    <w:uiPriority w:val="99"/>
    <w:rsid w:val="0083385C"/>
    <w:rPr>
      <w:rFonts w:cs="David"/>
      <w:sz w:val="24"/>
      <w:szCs w:val="24"/>
    </w:rPr>
  </w:style>
  <w:style w:type="paragraph" w:customStyle="1" w:styleId="Style">
    <w:name w:val="Style"/>
    <w:basedOn w:val="a5"/>
    <w:next w:val="ab"/>
    <w:uiPriority w:val="99"/>
    <w:rsid w:val="0083385C"/>
    <w:pPr>
      <w:tabs>
        <w:tab w:val="center" w:pos="4153"/>
        <w:tab w:val="right" w:pos="8306"/>
      </w:tabs>
    </w:pPr>
    <w:rPr>
      <w:lang w:eastAsia="he-IL"/>
    </w:rPr>
  </w:style>
  <w:style w:type="paragraph" w:styleId="33">
    <w:name w:val="Body Text Indent 3"/>
    <w:basedOn w:val="a5"/>
    <w:link w:val="34"/>
    <w:rsid w:val="0083385C"/>
    <w:pPr>
      <w:spacing w:after="120"/>
      <w:ind w:left="283"/>
    </w:pPr>
    <w:rPr>
      <w:sz w:val="16"/>
      <w:szCs w:val="16"/>
      <w:lang w:eastAsia="he-IL"/>
    </w:rPr>
  </w:style>
  <w:style w:type="character" w:customStyle="1" w:styleId="34">
    <w:name w:val="כניסה בגוף טקסט 3 תו"/>
    <w:basedOn w:val="a6"/>
    <w:link w:val="33"/>
    <w:rsid w:val="0083385C"/>
    <w:rPr>
      <w:rFonts w:cs="David"/>
      <w:sz w:val="16"/>
      <w:szCs w:val="16"/>
      <w:lang w:eastAsia="he-IL"/>
    </w:rPr>
  </w:style>
  <w:style w:type="paragraph" w:styleId="23">
    <w:name w:val="Body Text 2"/>
    <w:basedOn w:val="a5"/>
    <w:link w:val="24"/>
    <w:rsid w:val="0083385C"/>
    <w:pPr>
      <w:tabs>
        <w:tab w:val="left" w:pos="7656"/>
      </w:tabs>
      <w:ind w:right="105"/>
      <w:jc w:val="both"/>
    </w:pPr>
    <w:rPr>
      <w:szCs w:val="24"/>
      <w:lang w:eastAsia="he-IL"/>
    </w:rPr>
  </w:style>
  <w:style w:type="character" w:customStyle="1" w:styleId="24">
    <w:name w:val="גוף טקסט 2 תו"/>
    <w:basedOn w:val="a6"/>
    <w:link w:val="23"/>
    <w:rsid w:val="0083385C"/>
    <w:rPr>
      <w:rFonts w:cs="David"/>
      <w:sz w:val="24"/>
      <w:szCs w:val="24"/>
      <w:lang w:eastAsia="he-IL"/>
    </w:rPr>
  </w:style>
  <w:style w:type="paragraph" w:styleId="25">
    <w:name w:val="Body Text Indent 2"/>
    <w:basedOn w:val="a5"/>
    <w:link w:val="26"/>
    <w:rsid w:val="0083385C"/>
    <w:pPr>
      <w:spacing w:line="360" w:lineRule="auto"/>
      <w:ind w:left="397"/>
      <w:jc w:val="both"/>
    </w:pPr>
    <w:rPr>
      <w:lang w:eastAsia="he-IL"/>
    </w:rPr>
  </w:style>
  <w:style w:type="character" w:customStyle="1" w:styleId="26">
    <w:name w:val="כניסה בגוף טקסט 2 תו"/>
    <w:basedOn w:val="a6"/>
    <w:link w:val="25"/>
    <w:rsid w:val="0083385C"/>
    <w:rPr>
      <w:rFonts w:cs="David"/>
      <w:sz w:val="24"/>
      <w:szCs w:val="26"/>
      <w:lang w:eastAsia="he-IL"/>
    </w:rPr>
  </w:style>
  <w:style w:type="paragraph" w:styleId="afe">
    <w:name w:val="caption"/>
    <w:basedOn w:val="a5"/>
    <w:next w:val="a5"/>
    <w:link w:val="aff"/>
    <w:qFormat/>
    <w:rsid w:val="0083385C"/>
    <w:rPr>
      <w:b/>
      <w:bCs/>
      <w:sz w:val="40"/>
      <w:szCs w:val="40"/>
      <w:lang w:eastAsia="he-IL"/>
    </w:rPr>
  </w:style>
  <w:style w:type="paragraph" w:styleId="35">
    <w:name w:val="Body Text 3"/>
    <w:basedOn w:val="a5"/>
    <w:link w:val="36"/>
    <w:rsid w:val="0083385C"/>
    <w:rPr>
      <w:lang w:eastAsia="he-IL"/>
    </w:rPr>
  </w:style>
  <w:style w:type="character" w:customStyle="1" w:styleId="36">
    <w:name w:val="גוף טקסט 3 תו"/>
    <w:basedOn w:val="a6"/>
    <w:link w:val="35"/>
    <w:rsid w:val="0083385C"/>
    <w:rPr>
      <w:rFonts w:cs="David"/>
      <w:sz w:val="24"/>
      <w:szCs w:val="26"/>
      <w:lang w:eastAsia="he-IL"/>
    </w:rPr>
  </w:style>
  <w:style w:type="paragraph" w:customStyle="1" w:styleId="Ref">
    <w:name w:val="Ref"/>
    <w:basedOn w:val="a5"/>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0"/>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0">
    <w:name w:val="Normal Indent"/>
    <w:basedOn w:val="a5"/>
    <w:rsid w:val="0083385C"/>
    <w:pPr>
      <w:ind w:left="720"/>
    </w:pPr>
    <w:rPr>
      <w:lang w:eastAsia="he-IL"/>
    </w:rPr>
  </w:style>
  <w:style w:type="paragraph" w:customStyle="1" w:styleId="Para1">
    <w:name w:val="Para1"/>
    <w:basedOn w:val="a5"/>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5"/>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5"/>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5"/>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5"/>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5"/>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8"/>
    <w:rsid w:val="0083385C"/>
    <w:pPr>
      <w:numPr>
        <w:numId w:val="2"/>
      </w:numPr>
    </w:pPr>
  </w:style>
  <w:style w:type="table" w:styleId="15">
    <w:name w:val="Table Web 1"/>
    <w:basedOn w:val="a7"/>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1">
    <w:name w:val="בסיס"/>
    <w:basedOn w:val="a5"/>
    <w:rsid w:val="0083385C"/>
    <w:pPr>
      <w:tabs>
        <w:tab w:val="left" w:pos="454"/>
      </w:tabs>
      <w:spacing w:line="360" w:lineRule="auto"/>
      <w:jc w:val="both"/>
    </w:pPr>
    <w:rPr>
      <w:sz w:val="26"/>
    </w:rPr>
  </w:style>
  <w:style w:type="paragraph" w:styleId="NormalWeb">
    <w:name w:val="Normal (Web)"/>
    <w:basedOn w:val="a5"/>
    <w:rsid w:val="0083385C"/>
    <w:pPr>
      <w:bidi w:val="0"/>
      <w:spacing w:before="100" w:beforeAutospacing="1" w:after="100" w:afterAutospacing="1"/>
    </w:pPr>
    <w:rPr>
      <w:rFonts w:cs="Times New Roman"/>
      <w:szCs w:val="24"/>
    </w:rPr>
  </w:style>
  <w:style w:type="paragraph" w:customStyle="1" w:styleId="aff2">
    <w:name w:val="הגדרות"/>
    <w:basedOn w:val="a5"/>
    <w:link w:val="aff3"/>
    <w:qFormat/>
    <w:rsid w:val="0083385C"/>
    <w:pPr>
      <w:overflowPunct w:val="0"/>
      <w:autoSpaceDE w:val="0"/>
      <w:autoSpaceDN w:val="0"/>
      <w:adjustRightInd w:val="0"/>
      <w:ind w:left="2642" w:hanging="1933"/>
      <w:jc w:val="both"/>
    </w:pPr>
    <w:rPr>
      <w:sz w:val="20"/>
      <w:szCs w:val="24"/>
      <w:lang w:eastAsia="he-IL"/>
    </w:rPr>
  </w:style>
  <w:style w:type="paragraph" w:customStyle="1" w:styleId="16">
    <w:name w:val="1"/>
    <w:basedOn w:val="a5"/>
    <w:next w:val="af5"/>
    <w:rsid w:val="0083385C"/>
    <w:pPr>
      <w:ind w:firstLine="720"/>
      <w:jc w:val="both"/>
    </w:pPr>
    <w:rPr>
      <w:lang w:eastAsia="he-IL"/>
    </w:rPr>
  </w:style>
  <w:style w:type="character" w:styleId="aff4">
    <w:name w:val="Intense Reference"/>
    <w:basedOn w:val="a6"/>
    <w:uiPriority w:val="32"/>
    <w:qFormat/>
    <w:rsid w:val="0083385C"/>
    <w:rPr>
      <w:b/>
      <w:bCs/>
      <w:smallCaps/>
      <w:color w:val="C0504D"/>
      <w:spacing w:val="5"/>
      <w:u w:val="single"/>
    </w:rPr>
  </w:style>
  <w:style w:type="paragraph" w:styleId="aff5">
    <w:name w:val="Revision"/>
    <w:hidden/>
    <w:uiPriority w:val="99"/>
    <w:semiHidden/>
    <w:rsid w:val="0083385C"/>
    <w:rPr>
      <w:rFonts w:cs="David"/>
      <w:sz w:val="24"/>
      <w:szCs w:val="26"/>
      <w:lang w:eastAsia="he-IL"/>
    </w:rPr>
  </w:style>
  <w:style w:type="character" w:styleId="aff6">
    <w:name w:val="Strong"/>
    <w:basedOn w:val="a6"/>
    <w:uiPriority w:val="22"/>
    <w:qFormat/>
    <w:rsid w:val="0083385C"/>
    <w:rPr>
      <w:b/>
      <w:bCs/>
    </w:rPr>
  </w:style>
  <w:style w:type="paragraph" w:styleId="aff7">
    <w:name w:val="endnote text"/>
    <w:basedOn w:val="a5"/>
    <w:link w:val="aff8"/>
    <w:uiPriority w:val="99"/>
    <w:unhideWhenUsed/>
    <w:rsid w:val="0083385C"/>
    <w:rPr>
      <w:sz w:val="20"/>
      <w:szCs w:val="20"/>
      <w:lang w:eastAsia="he-IL"/>
    </w:rPr>
  </w:style>
  <w:style w:type="character" w:customStyle="1" w:styleId="aff8">
    <w:name w:val="טקסט הערת סיום תו"/>
    <w:basedOn w:val="a6"/>
    <w:link w:val="aff7"/>
    <w:uiPriority w:val="99"/>
    <w:rsid w:val="0083385C"/>
    <w:rPr>
      <w:rFonts w:cs="David"/>
      <w:lang w:eastAsia="he-IL"/>
    </w:rPr>
  </w:style>
  <w:style w:type="character" w:styleId="aff9">
    <w:name w:val="endnote reference"/>
    <w:basedOn w:val="a6"/>
    <w:uiPriority w:val="99"/>
    <w:unhideWhenUsed/>
    <w:rsid w:val="0083385C"/>
    <w:rPr>
      <w:vertAlign w:val="superscript"/>
    </w:rPr>
  </w:style>
  <w:style w:type="paragraph" w:customStyle="1" w:styleId="27">
    <w:name w:val="פיסקה2"/>
    <w:basedOn w:val="a5"/>
    <w:rsid w:val="0083385C"/>
    <w:pPr>
      <w:spacing w:line="360" w:lineRule="auto"/>
      <w:ind w:left="1701" w:hanging="567"/>
      <w:jc w:val="both"/>
    </w:pPr>
    <w:rPr>
      <w:sz w:val="22"/>
      <w:szCs w:val="24"/>
      <w:lang w:eastAsia="he-IL"/>
    </w:rPr>
  </w:style>
  <w:style w:type="paragraph" w:customStyle="1" w:styleId="Normal1">
    <w:name w:val="Normal1"/>
    <w:basedOn w:val="a5"/>
    <w:link w:val="Normal10"/>
    <w:rsid w:val="0083385C"/>
    <w:pPr>
      <w:spacing w:before="120" w:line="320" w:lineRule="atLeast"/>
      <w:ind w:left="680" w:right="680"/>
      <w:jc w:val="both"/>
    </w:pPr>
    <w:rPr>
      <w:smallCaps/>
      <w:snapToGrid w:val="0"/>
      <w:sz w:val="20"/>
      <w:szCs w:val="24"/>
      <w:lang w:eastAsia="he-IL"/>
    </w:rPr>
  </w:style>
  <w:style w:type="paragraph" w:customStyle="1" w:styleId="17">
    <w:name w:val="כותרת1"/>
    <w:rsid w:val="0083385C"/>
    <w:pPr>
      <w:bidi/>
      <w:spacing w:after="240"/>
      <w:jc w:val="both"/>
    </w:pPr>
    <w:rPr>
      <w:rFonts w:ascii="Tahoma" w:cs="Tahoma"/>
      <w:b/>
      <w:bCs/>
      <w:snapToGrid w:val="0"/>
      <w:sz w:val="24"/>
      <w:szCs w:val="24"/>
      <w:u w:val="single"/>
      <w:lang w:eastAsia="he-IL"/>
    </w:rPr>
  </w:style>
  <w:style w:type="paragraph" w:styleId="affa">
    <w:name w:val="footnote text"/>
    <w:basedOn w:val="a5"/>
    <w:link w:val="affb"/>
    <w:rsid w:val="0083385C"/>
    <w:rPr>
      <w:snapToGrid w:val="0"/>
      <w:sz w:val="20"/>
      <w:szCs w:val="20"/>
      <w:lang w:eastAsia="he-IL"/>
    </w:rPr>
  </w:style>
  <w:style w:type="character" w:customStyle="1" w:styleId="affb">
    <w:name w:val="טקסט הערת שוליים תו"/>
    <w:basedOn w:val="a6"/>
    <w:link w:val="affa"/>
    <w:rsid w:val="0083385C"/>
    <w:rPr>
      <w:rFonts w:cs="David"/>
      <w:snapToGrid w:val="0"/>
      <w:lang w:eastAsia="he-IL"/>
    </w:rPr>
  </w:style>
  <w:style w:type="character" w:styleId="FollowedHyperlink">
    <w:name w:val="FollowedHyperlink"/>
    <w:basedOn w:val="a6"/>
    <w:uiPriority w:val="99"/>
    <w:unhideWhenUsed/>
    <w:rsid w:val="001305BF"/>
    <w:rPr>
      <w:color w:val="800080"/>
      <w:u w:val="single"/>
    </w:rPr>
  </w:style>
  <w:style w:type="paragraph" w:styleId="affc">
    <w:name w:val="Plain Text"/>
    <w:basedOn w:val="a5"/>
    <w:link w:val="affd"/>
    <w:unhideWhenUsed/>
    <w:rsid w:val="001305BF"/>
    <w:rPr>
      <w:rFonts w:ascii="Consolas" w:eastAsia="Calibri" w:hAnsi="Consolas" w:cs="Arial"/>
      <w:sz w:val="21"/>
      <w:szCs w:val="21"/>
    </w:rPr>
  </w:style>
  <w:style w:type="character" w:customStyle="1" w:styleId="affd">
    <w:name w:val="טקסט רגיל תו"/>
    <w:basedOn w:val="a6"/>
    <w:link w:val="affc"/>
    <w:rsid w:val="001305BF"/>
    <w:rPr>
      <w:rFonts w:ascii="Consolas" w:eastAsia="Calibri" w:hAnsi="Consolas" w:cs="Arial"/>
      <w:sz w:val="21"/>
      <w:szCs w:val="21"/>
    </w:rPr>
  </w:style>
  <w:style w:type="paragraph" w:customStyle="1" w:styleId="18">
    <w:name w:val="פיסקה1"/>
    <w:basedOn w:val="a5"/>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5"/>
    <w:rsid w:val="001305BF"/>
    <w:pPr>
      <w:ind w:left="2041"/>
    </w:pPr>
    <w:rPr>
      <w:spacing w:val="10"/>
      <w:sz w:val="20"/>
      <w:szCs w:val="24"/>
      <w:lang w:eastAsia="he-IL"/>
    </w:rPr>
  </w:style>
  <w:style w:type="character" w:styleId="affe">
    <w:name w:val="footnote reference"/>
    <w:basedOn w:val="a6"/>
    <w:unhideWhenUsed/>
    <w:rsid w:val="001305BF"/>
    <w:rPr>
      <w:vertAlign w:val="superscript"/>
    </w:rPr>
  </w:style>
  <w:style w:type="paragraph" w:customStyle="1" w:styleId="28">
    <w:name w:val="2"/>
    <w:basedOn w:val="a5"/>
    <w:next w:val="ab"/>
    <w:rsid w:val="00EE772F"/>
    <w:pPr>
      <w:tabs>
        <w:tab w:val="center" w:pos="4153"/>
        <w:tab w:val="right" w:pos="8306"/>
      </w:tabs>
    </w:pPr>
    <w:rPr>
      <w:lang w:eastAsia="he-IL"/>
    </w:rPr>
  </w:style>
  <w:style w:type="paragraph" w:styleId="afff">
    <w:name w:val="Subtitle"/>
    <w:basedOn w:val="a5"/>
    <w:link w:val="afff0"/>
    <w:qFormat/>
    <w:rsid w:val="00EE772F"/>
    <w:pPr>
      <w:jc w:val="center"/>
    </w:pPr>
    <w:rPr>
      <w:rFonts w:cs="Times New Roman"/>
      <w:b/>
      <w:bCs/>
      <w:szCs w:val="24"/>
      <w:u w:val="single"/>
    </w:rPr>
  </w:style>
  <w:style w:type="character" w:customStyle="1" w:styleId="afff0">
    <w:name w:val="כותרת משנה תו"/>
    <w:basedOn w:val="a6"/>
    <w:link w:val="afff"/>
    <w:rsid w:val="00EE772F"/>
    <w:rPr>
      <w:rFonts w:cs="Times New Roman"/>
      <w:b/>
      <w:bCs/>
      <w:sz w:val="24"/>
      <w:szCs w:val="24"/>
      <w:u w:val="single"/>
    </w:rPr>
  </w:style>
  <w:style w:type="paragraph" w:styleId="afff1">
    <w:name w:val="Title"/>
    <w:basedOn w:val="a5"/>
    <w:link w:val="19"/>
    <w:qFormat/>
    <w:rsid w:val="00EE772F"/>
    <w:pPr>
      <w:jc w:val="center"/>
    </w:pPr>
    <w:rPr>
      <w:rFonts w:ascii="Tahoma" w:hAnsi="Tahoma" w:cs="Times New Roman"/>
      <w:b/>
      <w:bCs/>
      <w:sz w:val="40"/>
      <w:szCs w:val="40"/>
    </w:rPr>
  </w:style>
  <w:style w:type="character" w:customStyle="1" w:styleId="19">
    <w:name w:val="כותרת טקסט תו1"/>
    <w:basedOn w:val="a6"/>
    <w:link w:val="afff1"/>
    <w:rsid w:val="00EE772F"/>
    <w:rPr>
      <w:rFonts w:ascii="Tahoma" w:hAnsi="Tahoma" w:cs="Times New Roman"/>
      <w:b/>
      <w:bCs/>
      <w:sz w:val="40"/>
      <w:szCs w:val="40"/>
    </w:rPr>
  </w:style>
  <w:style w:type="paragraph" w:customStyle="1" w:styleId="111">
    <w:name w:val="111"/>
    <w:basedOn w:val="a5"/>
    <w:locked/>
    <w:rsid w:val="00EE772F"/>
    <w:pPr>
      <w:keepNext/>
      <w:spacing w:before="120" w:after="120"/>
      <w:ind w:right="969"/>
    </w:pPr>
    <w:rPr>
      <w:rFonts w:cs="Times New Roman"/>
      <w:b/>
      <w:bCs/>
      <w:color w:val="000000"/>
      <w:sz w:val="22"/>
      <w:szCs w:val="22"/>
    </w:rPr>
  </w:style>
  <w:style w:type="paragraph" w:styleId="TOC2">
    <w:name w:val="toc 2"/>
    <w:basedOn w:val="a5"/>
    <w:next w:val="a5"/>
    <w:autoRedefine/>
    <w:unhideWhenUsed/>
    <w:rsid w:val="00EE772F"/>
    <w:pPr>
      <w:ind w:left="240"/>
    </w:pPr>
    <w:rPr>
      <w:szCs w:val="24"/>
      <w:lang w:eastAsia="he-IL"/>
    </w:rPr>
  </w:style>
  <w:style w:type="paragraph" w:customStyle="1" w:styleId="2">
    <w:name w:val="מיספור2"/>
    <w:basedOn w:val="a5"/>
    <w:next w:val="a5"/>
    <w:rsid w:val="00EE772F"/>
    <w:pPr>
      <w:numPr>
        <w:ilvl w:val="1"/>
        <w:numId w:val="4"/>
      </w:numPr>
      <w:spacing w:before="120" w:after="60"/>
      <w:ind w:right="0"/>
      <w:jc w:val="both"/>
    </w:pPr>
    <w:rPr>
      <w:sz w:val="20"/>
      <w:szCs w:val="24"/>
      <w:lang w:eastAsia="he-IL"/>
    </w:rPr>
  </w:style>
  <w:style w:type="paragraph" w:customStyle="1" w:styleId="1">
    <w:name w:val="מספור1"/>
    <w:basedOn w:val="a5"/>
    <w:next w:val="a5"/>
    <w:link w:val="1a"/>
    <w:autoRedefine/>
    <w:rsid w:val="00EE772F"/>
    <w:pPr>
      <w:numPr>
        <w:numId w:val="4"/>
      </w:numPr>
      <w:tabs>
        <w:tab w:val="left" w:pos="34"/>
        <w:tab w:val="left" w:pos="8640"/>
      </w:tabs>
      <w:spacing w:before="120" w:after="60"/>
      <w:ind w:right="0"/>
      <w:jc w:val="both"/>
    </w:pPr>
    <w:rPr>
      <w:rFonts w:cs="Times New Roman"/>
      <w:color w:val="000000"/>
      <w:sz w:val="20"/>
      <w:szCs w:val="24"/>
    </w:rPr>
  </w:style>
  <w:style w:type="character" w:customStyle="1" w:styleId="1a">
    <w:name w:val="מספור1 תו"/>
    <w:link w:val="1"/>
    <w:rsid w:val="00EE772F"/>
    <w:rPr>
      <w:rFonts w:cs="Times New Roman"/>
      <w:color w:val="000000"/>
      <w:szCs w:val="24"/>
    </w:rPr>
  </w:style>
  <w:style w:type="paragraph" w:customStyle="1" w:styleId="3">
    <w:name w:val="מספור3"/>
    <w:basedOn w:val="a5"/>
    <w:next w:val="a5"/>
    <w:rsid w:val="00EE772F"/>
    <w:pPr>
      <w:numPr>
        <w:ilvl w:val="2"/>
        <w:numId w:val="4"/>
      </w:numPr>
      <w:spacing w:before="120" w:after="60"/>
      <w:ind w:right="0"/>
      <w:jc w:val="both"/>
    </w:pPr>
    <w:rPr>
      <w:sz w:val="20"/>
      <w:szCs w:val="24"/>
      <w:lang w:eastAsia="he-IL"/>
    </w:rPr>
  </w:style>
  <w:style w:type="paragraph" w:customStyle="1" w:styleId="a2">
    <w:name w:val="כותרת סעיף"/>
    <w:basedOn w:val="a5"/>
    <w:rsid w:val="00D07D1B"/>
    <w:pPr>
      <w:numPr>
        <w:numId w:val="7"/>
      </w:numPr>
      <w:spacing w:before="240" w:line="360" w:lineRule="auto"/>
      <w:jc w:val="both"/>
    </w:pPr>
    <w:rPr>
      <w:rFonts w:ascii="Arial" w:hAnsi="Arial" w:cs="Arial"/>
      <w:b/>
      <w:bCs/>
      <w:color w:val="1B3461"/>
      <w:sz w:val="22"/>
      <w:szCs w:val="22"/>
    </w:rPr>
  </w:style>
  <w:style w:type="paragraph" w:customStyle="1" w:styleId="a3">
    <w:name w:val="טקסט סעיף"/>
    <w:basedOn w:val="a5"/>
    <w:link w:val="Char"/>
    <w:rsid w:val="00D07D1B"/>
    <w:pPr>
      <w:numPr>
        <w:ilvl w:val="1"/>
        <w:numId w:val="7"/>
      </w:numPr>
      <w:spacing w:line="360" w:lineRule="auto"/>
      <w:jc w:val="both"/>
    </w:pPr>
    <w:rPr>
      <w:rFonts w:ascii="Arial" w:hAnsi="Arial" w:cs="Arial"/>
      <w:sz w:val="22"/>
      <w:szCs w:val="22"/>
    </w:rPr>
  </w:style>
  <w:style w:type="paragraph" w:customStyle="1" w:styleId="a4">
    <w:name w:val="תת סעיף"/>
    <w:basedOn w:val="a5"/>
    <w:link w:val="Char0"/>
    <w:rsid w:val="00D07D1B"/>
    <w:pPr>
      <w:numPr>
        <w:ilvl w:val="2"/>
        <w:numId w:val="7"/>
      </w:numPr>
      <w:spacing w:line="360" w:lineRule="auto"/>
      <w:jc w:val="both"/>
    </w:pPr>
    <w:rPr>
      <w:rFonts w:cs="Arial"/>
      <w:sz w:val="22"/>
      <w:szCs w:val="22"/>
    </w:rPr>
  </w:style>
  <w:style w:type="paragraph" w:customStyle="1" w:styleId="10">
    <w:name w:val="תת סעיף1"/>
    <w:basedOn w:val="a4"/>
    <w:rsid w:val="00D07D1B"/>
    <w:pPr>
      <w:numPr>
        <w:ilvl w:val="3"/>
      </w:numPr>
    </w:pPr>
  </w:style>
  <w:style w:type="paragraph" w:customStyle="1" w:styleId="211111">
    <w:name w:val="תת סעיף2 1.1.1.1.1"/>
    <w:basedOn w:val="10"/>
    <w:rsid w:val="00D07D1B"/>
    <w:pPr>
      <w:numPr>
        <w:ilvl w:val="4"/>
      </w:numPr>
    </w:pPr>
  </w:style>
  <w:style w:type="paragraph" w:customStyle="1" w:styleId="afff2">
    <w:name w:val="כותרת"/>
    <w:basedOn w:val="a5"/>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3">
    <w:name w:val="תו תו תו תו תו תו תו תו תו תו"/>
    <w:basedOn w:val="a5"/>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b">
    <w:name w:val="סגנון1"/>
    <w:basedOn w:val="a5"/>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9">
    <w:name w:val="סגנון2"/>
    <w:basedOn w:val="a5"/>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c">
    <w:name w:val="1."/>
    <w:basedOn w:val="16"/>
    <w:rsid w:val="00D07D1B"/>
    <w:pPr>
      <w:widowControl w:val="0"/>
      <w:spacing w:line="340" w:lineRule="atLeast"/>
      <w:ind w:left="720" w:hanging="935"/>
      <w:jc w:val="left"/>
    </w:pPr>
    <w:rPr>
      <w:sz w:val="22"/>
      <w:lang w:eastAsia="en-US"/>
    </w:rPr>
  </w:style>
  <w:style w:type="paragraph" w:customStyle="1" w:styleId="37">
    <w:name w:val="3"/>
    <w:basedOn w:val="28"/>
    <w:rsid w:val="00D07D1B"/>
    <w:pPr>
      <w:widowControl w:val="0"/>
      <w:tabs>
        <w:tab w:val="clear" w:pos="4153"/>
        <w:tab w:val="clear" w:pos="8306"/>
      </w:tabs>
      <w:spacing w:line="340" w:lineRule="atLeast"/>
      <w:ind w:left="1360" w:hanging="851"/>
    </w:pPr>
    <w:rPr>
      <w:sz w:val="22"/>
      <w:lang w:eastAsia="en-US"/>
    </w:rPr>
  </w:style>
  <w:style w:type="paragraph" w:customStyle="1" w:styleId="afff4">
    <w:name w:val="לילי"/>
    <w:basedOn w:val="37"/>
    <w:rsid w:val="00D07D1B"/>
  </w:style>
  <w:style w:type="paragraph" w:customStyle="1" w:styleId="1d">
    <w:name w:val="לילי1"/>
    <w:basedOn w:val="afff4"/>
    <w:rsid w:val="00D07D1B"/>
    <w:pPr>
      <w:ind w:left="851"/>
    </w:pPr>
  </w:style>
  <w:style w:type="paragraph" w:customStyle="1" w:styleId="afff5">
    <w:name w:val="חביב"/>
    <w:basedOn w:val="afff4"/>
    <w:rsid w:val="00D07D1B"/>
    <w:rPr>
      <w:b/>
      <w:bCs/>
      <w:u w:val="single"/>
    </w:rPr>
  </w:style>
  <w:style w:type="paragraph" w:customStyle="1" w:styleId="afff6">
    <w:name w:val="א."/>
    <w:basedOn w:val="37"/>
    <w:rsid w:val="00D07D1B"/>
    <w:pPr>
      <w:ind w:left="1287" w:hanging="567"/>
      <w:jc w:val="both"/>
    </w:pPr>
  </w:style>
  <w:style w:type="paragraph" w:customStyle="1" w:styleId="38">
    <w:name w:val="סגנון3"/>
    <w:basedOn w:val="16"/>
    <w:rsid w:val="00D07D1B"/>
    <w:pPr>
      <w:widowControl w:val="0"/>
      <w:spacing w:line="320" w:lineRule="auto"/>
      <w:ind w:left="1106" w:hanging="1021"/>
    </w:pPr>
    <w:rPr>
      <w:sz w:val="22"/>
      <w:lang w:eastAsia="en-US"/>
    </w:rPr>
  </w:style>
  <w:style w:type="paragraph" w:customStyle="1" w:styleId="-1">
    <w:name w:val="גוף-1"/>
    <w:basedOn w:val="a5"/>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5"/>
    <w:next w:val="a5"/>
    <w:autoRedefine/>
    <w:rsid w:val="00D07D1B"/>
    <w:pPr>
      <w:widowControl w:val="0"/>
      <w:tabs>
        <w:tab w:val="left" w:pos="400"/>
        <w:tab w:val="right" w:leader="dot" w:pos="8495"/>
      </w:tabs>
      <w:spacing w:line="300" w:lineRule="atLeast"/>
    </w:pPr>
    <w:rPr>
      <w:sz w:val="20"/>
    </w:rPr>
  </w:style>
  <w:style w:type="paragraph" w:styleId="TOC3">
    <w:name w:val="toc 3"/>
    <w:basedOn w:val="a5"/>
    <w:next w:val="a5"/>
    <w:autoRedefine/>
    <w:rsid w:val="00D07D1B"/>
    <w:pPr>
      <w:widowControl w:val="0"/>
      <w:ind w:left="400"/>
    </w:pPr>
    <w:rPr>
      <w:rFonts w:cs="Miriam"/>
      <w:sz w:val="20"/>
      <w:szCs w:val="20"/>
    </w:rPr>
  </w:style>
  <w:style w:type="paragraph" w:styleId="TOC4">
    <w:name w:val="toc 4"/>
    <w:basedOn w:val="a5"/>
    <w:next w:val="a5"/>
    <w:autoRedefine/>
    <w:rsid w:val="00D07D1B"/>
    <w:pPr>
      <w:widowControl w:val="0"/>
      <w:ind w:left="600"/>
    </w:pPr>
    <w:rPr>
      <w:rFonts w:cs="Miriam"/>
      <w:sz w:val="20"/>
      <w:szCs w:val="20"/>
    </w:rPr>
  </w:style>
  <w:style w:type="paragraph" w:styleId="TOC5">
    <w:name w:val="toc 5"/>
    <w:basedOn w:val="a5"/>
    <w:next w:val="a5"/>
    <w:autoRedefine/>
    <w:rsid w:val="00D07D1B"/>
    <w:pPr>
      <w:widowControl w:val="0"/>
      <w:ind w:left="800"/>
    </w:pPr>
    <w:rPr>
      <w:rFonts w:cs="Miriam"/>
      <w:sz w:val="20"/>
      <w:szCs w:val="20"/>
    </w:rPr>
  </w:style>
  <w:style w:type="paragraph" w:styleId="TOC6">
    <w:name w:val="toc 6"/>
    <w:basedOn w:val="a5"/>
    <w:next w:val="a5"/>
    <w:autoRedefine/>
    <w:rsid w:val="00D07D1B"/>
    <w:pPr>
      <w:widowControl w:val="0"/>
      <w:ind w:left="1000"/>
    </w:pPr>
    <w:rPr>
      <w:rFonts w:cs="Miriam"/>
      <w:sz w:val="20"/>
      <w:szCs w:val="20"/>
    </w:rPr>
  </w:style>
  <w:style w:type="paragraph" w:styleId="TOC7">
    <w:name w:val="toc 7"/>
    <w:basedOn w:val="a5"/>
    <w:next w:val="a5"/>
    <w:autoRedefine/>
    <w:rsid w:val="00D07D1B"/>
    <w:pPr>
      <w:widowControl w:val="0"/>
      <w:ind w:left="1200"/>
    </w:pPr>
    <w:rPr>
      <w:rFonts w:cs="Miriam"/>
      <w:sz w:val="20"/>
      <w:szCs w:val="20"/>
    </w:rPr>
  </w:style>
  <w:style w:type="paragraph" w:styleId="TOC8">
    <w:name w:val="toc 8"/>
    <w:basedOn w:val="a5"/>
    <w:next w:val="a5"/>
    <w:autoRedefine/>
    <w:rsid w:val="00D07D1B"/>
    <w:pPr>
      <w:widowControl w:val="0"/>
      <w:ind w:left="1400"/>
    </w:pPr>
    <w:rPr>
      <w:rFonts w:cs="Miriam"/>
      <w:sz w:val="20"/>
      <w:szCs w:val="20"/>
    </w:rPr>
  </w:style>
  <w:style w:type="paragraph" w:styleId="TOC9">
    <w:name w:val="toc 9"/>
    <w:basedOn w:val="a5"/>
    <w:next w:val="a5"/>
    <w:autoRedefine/>
    <w:rsid w:val="00D07D1B"/>
    <w:pPr>
      <w:widowControl w:val="0"/>
      <w:ind w:left="1600"/>
    </w:pPr>
    <w:rPr>
      <w:rFonts w:cs="Miriam"/>
      <w:sz w:val="20"/>
      <w:szCs w:val="20"/>
    </w:rPr>
  </w:style>
  <w:style w:type="paragraph" w:customStyle="1" w:styleId="2a">
    <w:name w:val="כניסה 2"/>
    <w:basedOn w:val="a5"/>
    <w:rsid w:val="00D07D1B"/>
    <w:pPr>
      <w:widowControl w:val="0"/>
      <w:spacing w:line="360" w:lineRule="auto"/>
      <w:ind w:left="1247" w:hanging="680"/>
      <w:jc w:val="both"/>
    </w:pPr>
    <w:rPr>
      <w:snapToGrid w:val="0"/>
      <w:sz w:val="22"/>
      <w:lang w:eastAsia="he-IL"/>
    </w:rPr>
  </w:style>
  <w:style w:type="paragraph" w:customStyle="1" w:styleId="3-">
    <w:name w:val="כניסה3-א"/>
    <w:basedOn w:val="a5"/>
    <w:rsid w:val="00D07D1B"/>
    <w:pPr>
      <w:widowControl w:val="0"/>
      <w:spacing w:line="360" w:lineRule="auto"/>
      <w:ind w:left="2155" w:hanging="567"/>
      <w:jc w:val="both"/>
    </w:pPr>
    <w:rPr>
      <w:snapToGrid w:val="0"/>
      <w:sz w:val="22"/>
      <w:lang w:eastAsia="he-IL"/>
    </w:rPr>
  </w:style>
  <w:style w:type="paragraph" w:customStyle="1" w:styleId="-2">
    <w:name w:val="רגיל-א"/>
    <w:basedOn w:val="a5"/>
    <w:rsid w:val="00D07D1B"/>
    <w:pPr>
      <w:widowControl w:val="0"/>
      <w:spacing w:line="360" w:lineRule="auto"/>
      <w:ind w:left="1134" w:hanging="567"/>
      <w:jc w:val="both"/>
    </w:pPr>
    <w:rPr>
      <w:snapToGrid w:val="0"/>
      <w:sz w:val="22"/>
      <w:lang w:eastAsia="he-IL"/>
    </w:rPr>
  </w:style>
  <w:style w:type="paragraph" w:customStyle="1" w:styleId="1e">
    <w:name w:val="כניסה1"/>
    <w:basedOn w:val="a5"/>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5"/>
    <w:locked/>
    <w:rsid w:val="00D07D1B"/>
    <w:pPr>
      <w:spacing w:line="320" w:lineRule="exact"/>
      <w:ind w:left="2552" w:right="2552" w:hanging="567"/>
    </w:pPr>
    <w:rPr>
      <w:sz w:val="22"/>
      <w:lang w:eastAsia="he-IL"/>
    </w:rPr>
  </w:style>
  <w:style w:type="paragraph" w:customStyle="1" w:styleId="1111">
    <w:name w:val="1.1.1.א.א"/>
    <w:basedOn w:val="1110"/>
    <w:locked/>
    <w:rsid w:val="00D07D1B"/>
    <w:pPr>
      <w:ind w:left="3119" w:right="3119"/>
    </w:pPr>
    <w:rPr>
      <w:snapToGrid w:val="0"/>
    </w:rPr>
  </w:style>
  <w:style w:type="paragraph" w:customStyle="1" w:styleId="39">
    <w:name w:val="כניסה 3"/>
    <w:basedOn w:val="a5"/>
    <w:rsid w:val="00D07D1B"/>
    <w:pPr>
      <w:widowControl w:val="0"/>
      <w:spacing w:line="360" w:lineRule="auto"/>
      <w:ind w:left="1985" w:hanging="851"/>
      <w:jc w:val="both"/>
    </w:pPr>
    <w:rPr>
      <w:snapToGrid w:val="0"/>
      <w:sz w:val="22"/>
      <w:lang w:eastAsia="he-IL"/>
    </w:rPr>
  </w:style>
  <w:style w:type="paragraph" w:customStyle="1" w:styleId="2-">
    <w:name w:val="כניסה2-גוף"/>
    <w:basedOn w:val="a5"/>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5"/>
    <w:rsid w:val="00D07D1B"/>
    <w:pPr>
      <w:widowControl w:val="0"/>
      <w:spacing w:line="360" w:lineRule="auto"/>
      <w:ind w:left="1758" w:right="1758" w:hanging="567"/>
      <w:jc w:val="both"/>
    </w:pPr>
    <w:rPr>
      <w:snapToGrid w:val="0"/>
      <w:sz w:val="22"/>
      <w:lang w:eastAsia="he-IL"/>
    </w:rPr>
  </w:style>
  <w:style w:type="paragraph" w:customStyle="1" w:styleId="41">
    <w:name w:val="4"/>
    <w:basedOn w:val="a5"/>
    <w:next w:val="af8"/>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2">
    <w:name w:val="סגנון4"/>
    <w:basedOn w:val="a5"/>
    <w:rsid w:val="00D07D1B"/>
    <w:pPr>
      <w:spacing w:after="120" w:line="360" w:lineRule="auto"/>
      <w:ind w:left="1134"/>
      <w:jc w:val="both"/>
    </w:pPr>
    <w:rPr>
      <w:b/>
      <w:bCs/>
      <w:sz w:val="22"/>
    </w:rPr>
  </w:style>
  <w:style w:type="paragraph" w:customStyle="1" w:styleId="afff7">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
    <w:name w:val="גוף1)"/>
    <w:basedOn w:val="39"/>
    <w:rsid w:val="00D07D1B"/>
    <w:pPr>
      <w:ind w:hanging="567"/>
    </w:pPr>
  </w:style>
  <w:style w:type="paragraph" w:customStyle="1" w:styleId="112">
    <w:name w:val="1.1"/>
    <w:basedOn w:val="16"/>
    <w:rsid w:val="00D07D1B"/>
    <w:pPr>
      <w:spacing w:line="360" w:lineRule="exact"/>
      <w:ind w:left="1701" w:right="1134" w:hanging="1134"/>
      <w:jc w:val="left"/>
    </w:pPr>
    <w:rPr>
      <w:snapToGrid w:val="0"/>
      <w:sz w:val="20"/>
      <w:szCs w:val="24"/>
    </w:rPr>
  </w:style>
  <w:style w:type="paragraph" w:customStyle="1" w:styleId="43">
    <w:name w:val="כניסה 4"/>
    <w:basedOn w:val="39"/>
    <w:rsid w:val="00D07D1B"/>
    <w:pPr>
      <w:spacing w:line="320" w:lineRule="atLeast"/>
      <w:ind w:left="2552" w:right="2552" w:hanging="567"/>
    </w:pPr>
    <w:rPr>
      <w:noProof/>
      <w:snapToGrid/>
    </w:rPr>
  </w:style>
  <w:style w:type="paragraph" w:customStyle="1" w:styleId="71">
    <w:name w:val="כניסה 7"/>
    <w:basedOn w:val="a5"/>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5"/>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2">
    <w:name w:val="סגנון5"/>
    <w:basedOn w:val="29"/>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8">
    <w:name w:val="ת"/>
    <w:basedOn w:val="a5"/>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3">
    <w:name w:val="כניסה 5"/>
    <w:basedOn w:val="a5"/>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5"/>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0">
    <w:name w:val="רגיל1"/>
    <w:basedOn w:val="a5"/>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5"/>
    <w:rsid w:val="00D07D1B"/>
    <w:pPr>
      <w:widowControl w:val="0"/>
      <w:numPr>
        <w:ilvl w:val="8"/>
        <w:numId w:val="6"/>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5"/>
    <w:rsid w:val="00D07D1B"/>
    <w:pPr>
      <w:widowControl w:val="0"/>
      <w:numPr>
        <w:numId w:val="5"/>
      </w:numPr>
      <w:adjustRightInd w:val="0"/>
      <w:spacing w:line="360" w:lineRule="auto"/>
      <w:jc w:val="both"/>
      <w:textAlignment w:val="baseline"/>
    </w:pPr>
    <w:rPr>
      <w:snapToGrid w:val="0"/>
      <w:sz w:val="22"/>
      <w:lang w:eastAsia="he-IL"/>
    </w:rPr>
  </w:style>
  <w:style w:type="paragraph" w:customStyle="1" w:styleId="1-">
    <w:name w:val="כניסה1-גוף"/>
    <w:basedOn w:val="1e"/>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1">
    <w:name w:val="תו תו תו תו תו תו תו תו תו תו1"/>
    <w:basedOn w:val="a5"/>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5"/>
    <w:rsid w:val="009F0876"/>
    <w:pPr>
      <w:bidi w:val="0"/>
      <w:spacing w:after="160" w:line="240" w:lineRule="exact"/>
      <w:jc w:val="both"/>
    </w:pPr>
    <w:rPr>
      <w:rFonts w:ascii="Verdana" w:hAnsi="Verdana" w:cs="FrankRuehl"/>
      <w:sz w:val="16"/>
      <w:szCs w:val="20"/>
      <w:lang w:bidi="ar-SA"/>
    </w:rPr>
  </w:style>
  <w:style w:type="paragraph" w:customStyle="1" w:styleId="44">
    <w:name w:val="כותרת4"/>
    <w:basedOn w:val="a5"/>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2">
    <w:name w:val="פיסקת רשימה תו"/>
    <w:basedOn w:val="a6"/>
    <w:link w:val="af1"/>
    <w:uiPriority w:val="34"/>
    <w:rsid w:val="00686E30"/>
    <w:rPr>
      <w:rFonts w:cs="David"/>
      <w:sz w:val="24"/>
      <w:szCs w:val="26"/>
      <w:lang w:eastAsia="he-IL"/>
    </w:rPr>
  </w:style>
  <w:style w:type="paragraph" w:customStyle="1" w:styleId="ListParagraph1">
    <w:name w:val="List Paragraph1"/>
    <w:basedOn w:val="a5"/>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9">
    <w:name w:val="שם הוראה"/>
    <w:basedOn w:val="a5"/>
    <w:rsid w:val="00B621F1"/>
    <w:pPr>
      <w:jc w:val="both"/>
    </w:pPr>
    <w:rPr>
      <w:rFonts w:ascii="Arial" w:hAnsi="Arial" w:cs="Arial"/>
      <w:b/>
      <w:bCs/>
      <w:noProof/>
      <w:color w:val="FFFFFF"/>
      <w:sz w:val="28"/>
      <w:szCs w:val="28"/>
    </w:rPr>
  </w:style>
  <w:style w:type="paragraph" w:customStyle="1" w:styleId="afffa">
    <w:name w:val="טקסט רץ טבלה עליונה"/>
    <w:basedOn w:val="a5"/>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b">
    <w:name w:val="סגנון"/>
    <w:basedOn w:val="a5"/>
    <w:next w:val="ab"/>
    <w:uiPriority w:val="99"/>
    <w:rsid w:val="001E4E26"/>
    <w:pPr>
      <w:tabs>
        <w:tab w:val="center" w:pos="4153"/>
        <w:tab w:val="right" w:pos="8306"/>
      </w:tabs>
    </w:pPr>
    <w:rPr>
      <w:lang w:eastAsia="he-IL"/>
    </w:rPr>
  </w:style>
  <w:style w:type="paragraph" w:styleId="afffc">
    <w:name w:val="Document Map"/>
    <w:basedOn w:val="a5"/>
    <w:link w:val="afffd"/>
    <w:uiPriority w:val="99"/>
    <w:rsid w:val="001E4E26"/>
    <w:pPr>
      <w:shd w:val="clear" w:color="auto" w:fill="000080"/>
    </w:pPr>
    <w:rPr>
      <w:rFonts w:ascii="Tahoma" w:hAnsi="Tahoma" w:cs="Tahoma"/>
      <w:sz w:val="20"/>
      <w:szCs w:val="20"/>
    </w:rPr>
  </w:style>
  <w:style w:type="character" w:customStyle="1" w:styleId="afffd">
    <w:name w:val="מפת מסמך תו"/>
    <w:basedOn w:val="a6"/>
    <w:link w:val="afffc"/>
    <w:uiPriority w:val="99"/>
    <w:rsid w:val="001E4E26"/>
    <w:rPr>
      <w:rFonts w:ascii="Tahoma" w:hAnsi="Tahoma" w:cs="Tahoma"/>
      <w:shd w:val="clear" w:color="auto" w:fill="000080"/>
    </w:rPr>
  </w:style>
  <w:style w:type="character" w:customStyle="1" w:styleId="shorttext1">
    <w:name w:val="short_text1"/>
    <w:basedOn w:val="a6"/>
    <w:uiPriority w:val="99"/>
    <w:rsid w:val="001E4E26"/>
    <w:rPr>
      <w:rFonts w:cs="Times New Roman"/>
      <w:sz w:val="29"/>
      <w:szCs w:val="29"/>
    </w:rPr>
  </w:style>
  <w:style w:type="paragraph" w:customStyle="1" w:styleId="EHeading2">
    <w:name w:val="EHeading2"/>
    <w:basedOn w:val="a5"/>
    <w:uiPriority w:val="99"/>
    <w:rsid w:val="001E4E26"/>
    <w:pPr>
      <w:numPr>
        <w:numId w:val="19"/>
      </w:numPr>
      <w:bidi w:val="0"/>
      <w:ind w:right="288"/>
    </w:pPr>
    <w:rPr>
      <w:b/>
      <w:bCs/>
      <w:szCs w:val="24"/>
    </w:rPr>
  </w:style>
  <w:style w:type="paragraph" w:customStyle="1" w:styleId="EHeading3">
    <w:name w:val="EHeading3"/>
    <w:basedOn w:val="a5"/>
    <w:uiPriority w:val="99"/>
    <w:rsid w:val="001E4E26"/>
    <w:pPr>
      <w:numPr>
        <w:ilvl w:val="2"/>
        <w:numId w:val="19"/>
      </w:numPr>
      <w:bidi w:val="0"/>
      <w:ind w:right="1728"/>
    </w:pPr>
    <w:rPr>
      <w:rFonts w:ascii="Arial" w:hAnsi="Arial" w:cs="Arial"/>
      <w:sz w:val="22"/>
      <w:szCs w:val="22"/>
    </w:rPr>
  </w:style>
  <w:style w:type="paragraph" w:customStyle="1" w:styleId="EHeading4">
    <w:name w:val="EHeading4"/>
    <w:basedOn w:val="a5"/>
    <w:uiPriority w:val="99"/>
    <w:rsid w:val="001E4E26"/>
    <w:pPr>
      <w:numPr>
        <w:ilvl w:val="3"/>
        <w:numId w:val="19"/>
      </w:numPr>
      <w:bidi w:val="0"/>
      <w:ind w:right="2448"/>
    </w:pPr>
    <w:rPr>
      <w:sz w:val="22"/>
      <w:szCs w:val="22"/>
    </w:rPr>
  </w:style>
  <w:style w:type="paragraph" w:customStyle="1" w:styleId="afffe">
    <w:name w:val="ראשונה"/>
    <w:basedOn w:val="a5"/>
    <w:rsid w:val="001E4E26"/>
    <w:pPr>
      <w:spacing w:line="280" w:lineRule="atLeast"/>
      <w:ind w:left="567" w:hanging="567"/>
      <w:jc w:val="both"/>
    </w:pPr>
    <w:rPr>
      <w:rFonts w:cs="TopType David"/>
      <w:szCs w:val="22"/>
      <w:lang w:eastAsia="he-IL"/>
    </w:rPr>
  </w:style>
  <w:style w:type="paragraph" w:customStyle="1" w:styleId="Normal2">
    <w:name w:val="Normal2"/>
    <w:basedOn w:val="a5"/>
    <w:rsid w:val="001E4E26"/>
    <w:pPr>
      <w:spacing w:before="120" w:line="320" w:lineRule="exact"/>
      <w:ind w:left="795"/>
      <w:jc w:val="both"/>
    </w:pPr>
    <w:rPr>
      <w:sz w:val="22"/>
      <w:szCs w:val="24"/>
      <w:lang w:eastAsia="he-IL"/>
    </w:rPr>
  </w:style>
  <w:style w:type="paragraph" w:customStyle="1" w:styleId="doublepara">
    <w:name w:val="double para"/>
    <w:basedOn w:val="a5"/>
    <w:rsid w:val="001E4E26"/>
    <w:pPr>
      <w:numPr>
        <w:numId w:val="20"/>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5"/>
    <w:rsid w:val="001E4E26"/>
    <w:pPr>
      <w:numPr>
        <w:numId w:val="21"/>
      </w:numPr>
      <w:spacing w:before="120" w:line="320" w:lineRule="exact"/>
      <w:jc w:val="both"/>
    </w:pPr>
    <w:rPr>
      <w:sz w:val="22"/>
      <w:szCs w:val="24"/>
      <w:lang w:eastAsia="he-IL"/>
    </w:rPr>
  </w:style>
  <w:style w:type="paragraph" w:customStyle="1" w:styleId="AlphaList2">
    <w:name w:val="Alpha List 2"/>
    <w:basedOn w:val="a5"/>
    <w:rsid w:val="001E4E26"/>
    <w:pPr>
      <w:numPr>
        <w:numId w:val="22"/>
      </w:numPr>
      <w:spacing w:before="120" w:line="320" w:lineRule="exact"/>
      <w:jc w:val="both"/>
    </w:pPr>
    <w:rPr>
      <w:sz w:val="22"/>
      <w:szCs w:val="24"/>
      <w:lang w:eastAsia="he-IL"/>
    </w:rPr>
  </w:style>
  <w:style w:type="paragraph" w:customStyle="1" w:styleId="DataItem">
    <w:name w:val="DataItem"/>
    <w:basedOn w:val="a5"/>
    <w:rsid w:val="001E4E26"/>
    <w:pPr>
      <w:spacing w:before="120" w:line="320" w:lineRule="exact"/>
    </w:pPr>
    <w:rPr>
      <w:sz w:val="22"/>
      <w:szCs w:val="24"/>
      <w:lang w:eastAsia="he-IL"/>
    </w:rPr>
  </w:style>
  <w:style w:type="paragraph" w:customStyle="1" w:styleId="DataItemB">
    <w:name w:val="DataItemB"/>
    <w:basedOn w:val="a5"/>
    <w:rsid w:val="001E4E26"/>
    <w:pPr>
      <w:spacing w:before="120" w:line="320" w:lineRule="exact"/>
    </w:pPr>
    <w:rPr>
      <w:b/>
      <w:bCs/>
      <w:sz w:val="22"/>
      <w:szCs w:val="24"/>
      <w:lang w:eastAsia="he-IL"/>
    </w:rPr>
  </w:style>
  <w:style w:type="paragraph" w:customStyle="1" w:styleId="Frame1">
    <w:name w:val="Frame 1"/>
    <w:basedOn w:val="a5"/>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5"/>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5"/>
    <w:rsid w:val="001E4E26"/>
    <w:pPr>
      <w:spacing w:before="75" w:line="280" w:lineRule="atLeast"/>
    </w:pPr>
    <w:rPr>
      <w:sz w:val="22"/>
      <w:szCs w:val="24"/>
      <w:lang w:eastAsia="he-IL"/>
    </w:rPr>
  </w:style>
  <w:style w:type="paragraph" w:customStyle="1" w:styleId="Char1">
    <w:name w:val="תו Char"/>
    <w:basedOn w:val="a5"/>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5"/>
    <w:autoRedefine/>
    <w:rsid w:val="001E4E26"/>
    <w:pPr>
      <w:suppressAutoHyphens/>
      <w:spacing w:before="120" w:line="360" w:lineRule="auto"/>
    </w:pPr>
    <w:rPr>
      <w:rFonts w:ascii="Tahoma" w:hAnsi="Tahoma"/>
      <w:sz w:val="20"/>
      <w:szCs w:val="24"/>
      <w:lang w:eastAsia="he-IL"/>
    </w:rPr>
  </w:style>
  <w:style w:type="paragraph" w:styleId="affff">
    <w:name w:val="No Spacing"/>
    <w:uiPriority w:val="1"/>
    <w:qFormat/>
    <w:rsid w:val="001E4E26"/>
    <w:rPr>
      <w:rFonts w:ascii="Calibri" w:eastAsia="Calibri" w:hAnsi="Calibri" w:cs="Arial"/>
      <w:sz w:val="22"/>
      <w:szCs w:val="22"/>
    </w:rPr>
  </w:style>
  <w:style w:type="paragraph" w:customStyle="1" w:styleId="affff0">
    <w:name w:val="טקסט סעיף תו תו תו תו"/>
    <w:basedOn w:val="a5"/>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1">
    <w:name w:val="תו תו"/>
    <w:basedOn w:val="a5"/>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5"/>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23"/>
      </w:numPr>
      <w:ind w:left="497"/>
    </w:pPr>
  </w:style>
  <w:style w:type="paragraph" w:customStyle="1" w:styleId="CharChar1">
    <w:name w:val="Char Char1 תו תו"/>
    <w:basedOn w:val="a5"/>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6"/>
    <w:uiPriority w:val="99"/>
    <w:rsid w:val="001E4E26"/>
  </w:style>
  <w:style w:type="character" w:customStyle="1" w:styleId="apple-converted-space">
    <w:name w:val="apple-converted-space"/>
    <w:basedOn w:val="a6"/>
    <w:rsid w:val="001E4E26"/>
  </w:style>
  <w:style w:type="paragraph" w:customStyle="1" w:styleId="a1">
    <w:name w:val="טקסט סעיף תו תו תו תו תו תו"/>
    <w:basedOn w:val="a5"/>
    <w:rsid w:val="001E4E26"/>
    <w:pPr>
      <w:numPr>
        <w:ilvl w:val="1"/>
        <w:numId w:val="24"/>
      </w:numPr>
    </w:pPr>
    <w:rPr>
      <w:lang w:eastAsia="he-IL"/>
    </w:rPr>
  </w:style>
  <w:style w:type="paragraph" w:customStyle="1" w:styleId="affff2">
    <w:name w:val="תו"/>
    <w:basedOn w:val="a5"/>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5"/>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a">
    <w:name w:val="List Continue 3"/>
    <w:basedOn w:val="a5"/>
    <w:rsid w:val="001E4E26"/>
    <w:pPr>
      <w:spacing w:after="120"/>
      <w:ind w:left="849"/>
    </w:pPr>
    <w:rPr>
      <w:lang w:eastAsia="he-IL"/>
    </w:rPr>
  </w:style>
  <w:style w:type="character" w:customStyle="1" w:styleId="default">
    <w:name w:val="default"/>
    <w:basedOn w:val="a6"/>
    <w:rsid w:val="001E4E26"/>
    <w:rPr>
      <w:rFonts w:ascii="Times New Roman" w:hAnsi="Times New Roman" w:cs="Times New Roman"/>
      <w:sz w:val="26"/>
      <w:szCs w:val="26"/>
    </w:rPr>
  </w:style>
  <w:style w:type="character" w:customStyle="1" w:styleId="aff">
    <w:name w:val="כיתוב תו"/>
    <w:basedOn w:val="a6"/>
    <w:link w:val="afe"/>
    <w:rsid w:val="001E4E26"/>
    <w:rPr>
      <w:rFonts w:cs="David"/>
      <w:b/>
      <w:bCs/>
      <w:sz w:val="40"/>
      <w:szCs w:val="40"/>
      <w:lang w:eastAsia="he-IL"/>
    </w:rPr>
  </w:style>
  <w:style w:type="paragraph" w:styleId="affff3">
    <w:name w:val="Closing"/>
    <w:basedOn w:val="a5"/>
    <w:link w:val="affff4"/>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4">
    <w:name w:val="סיום תו"/>
    <w:basedOn w:val="a6"/>
    <w:link w:val="affff3"/>
    <w:uiPriority w:val="5"/>
    <w:rsid w:val="001E4E26"/>
    <w:rPr>
      <w:rFonts w:ascii="Calibri" w:hAnsi="Calibri" w:cs="Arial"/>
    </w:rPr>
  </w:style>
  <w:style w:type="paragraph" w:styleId="affff5">
    <w:name w:val="Salutation"/>
    <w:basedOn w:val="a5"/>
    <w:next w:val="a5"/>
    <w:link w:val="affff6"/>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6">
    <w:name w:val="ברכה תו"/>
    <w:basedOn w:val="a6"/>
    <w:link w:val="affff5"/>
    <w:uiPriority w:val="4"/>
    <w:rsid w:val="001E4E26"/>
    <w:rPr>
      <w:rFonts w:ascii="Calibri" w:eastAsia="Calibri" w:hAnsi="Calibri" w:cs="Arial"/>
      <w:b/>
      <w:bCs/>
      <w:color w:val="C0504D"/>
      <w:szCs w:val="22"/>
    </w:rPr>
  </w:style>
  <w:style w:type="character" w:styleId="affff7">
    <w:name w:val="Emphasis"/>
    <w:uiPriority w:val="20"/>
    <w:qFormat/>
    <w:rsid w:val="001E4E26"/>
    <w:rPr>
      <w:rFonts w:ascii="Calibri" w:eastAsia="Times New Roman" w:hAnsi="Calibri" w:cs="Arial"/>
      <w:b/>
      <w:bCs/>
      <w:iCs w:val="0"/>
      <w:color w:val="C0504D"/>
      <w:spacing w:val="10"/>
      <w:szCs w:val="20"/>
    </w:rPr>
  </w:style>
  <w:style w:type="paragraph" w:styleId="affff8">
    <w:name w:val="Intense Quote"/>
    <w:basedOn w:val="a5"/>
    <w:link w:val="affff9"/>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9">
    <w:name w:val="ציטוט חזק תו"/>
    <w:basedOn w:val="a6"/>
    <w:link w:val="affff8"/>
    <w:uiPriority w:val="30"/>
    <w:rsid w:val="001E4E26"/>
    <w:rPr>
      <w:rFonts w:ascii="Calibri" w:eastAsia="Calibri" w:hAnsi="Calibri" w:cs="Arial"/>
      <w:i/>
      <w:iCs/>
      <w:color w:val="C0504D"/>
      <w:szCs w:val="22"/>
    </w:rPr>
  </w:style>
  <w:style w:type="character" w:styleId="affffa">
    <w:name w:val="Subtle Emphasis"/>
    <w:basedOn w:val="a6"/>
    <w:uiPriority w:val="19"/>
    <w:qFormat/>
    <w:rsid w:val="001E4E26"/>
    <w:rPr>
      <w:rFonts w:ascii="Calibri" w:hAnsi="Calibri"/>
      <w:i/>
      <w:iCs/>
      <w:color w:val="006666"/>
    </w:rPr>
  </w:style>
  <w:style w:type="character" w:styleId="affffb">
    <w:name w:val="Intense Emphasis"/>
    <w:basedOn w:val="a6"/>
    <w:uiPriority w:val="21"/>
    <w:qFormat/>
    <w:rsid w:val="001E4E26"/>
    <w:rPr>
      <w:rFonts w:ascii="Calibri" w:hAnsi="Calibri"/>
      <w:b/>
      <w:bCs/>
      <w:i/>
      <w:iCs/>
      <w:caps/>
      <w:color w:val="438086"/>
      <w:spacing w:val="5"/>
    </w:rPr>
  </w:style>
  <w:style w:type="character" w:styleId="affffc">
    <w:name w:val="Subtle Reference"/>
    <w:basedOn w:val="a6"/>
    <w:uiPriority w:val="31"/>
    <w:qFormat/>
    <w:rsid w:val="001E4E26"/>
    <w:rPr>
      <w:i/>
      <w:iCs/>
      <w:color w:val="4E4F89"/>
    </w:rPr>
  </w:style>
  <w:style w:type="character" w:styleId="affffd">
    <w:name w:val="Book Title"/>
    <w:basedOn w:val="a6"/>
    <w:uiPriority w:val="33"/>
    <w:qFormat/>
    <w:rsid w:val="001E4E26"/>
    <w:rPr>
      <w:rFonts w:ascii="Calibri" w:eastAsia="Times New Roman" w:hAnsi="Cambria" w:cs="Arial"/>
      <w:bCs w:val="0"/>
      <w:i/>
      <w:iCs/>
      <w:color w:val="000000"/>
      <w:sz w:val="20"/>
      <w:szCs w:val="20"/>
    </w:rPr>
  </w:style>
  <w:style w:type="paragraph" w:customStyle="1" w:styleId="affffe">
    <w:name w:val="כתובת להחזרה"/>
    <w:basedOn w:val="a5"/>
    <w:uiPriority w:val="2"/>
    <w:qFormat/>
    <w:rsid w:val="001E4E26"/>
    <w:pPr>
      <w:spacing w:line="360" w:lineRule="auto"/>
      <w:ind w:left="6480" w:firstLine="284"/>
      <w:jc w:val="both"/>
    </w:pPr>
    <w:rPr>
      <w:rFonts w:ascii="Arial" w:hAnsi="Arial"/>
      <w:szCs w:val="24"/>
    </w:rPr>
  </w:style>
  <w:style w:type="paragraph" w:customStyle="1" w:styleId="afffff">
    <w:name w:val="נושא"/>
    <w:basedOn w:val="a5"/>
    <w:next w:val="a5"/>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0">
    <w:name w:val="כתובת למשלוח"/>
    <w:basedOn w:val="a5"/>
    <w:uiPriority w:val="3"/>
    <w:qFormat/>
    <w:rsid w:val="001E4E26"/>
    <w:pPr>
      <w:spacing w:before="480" w:after="480" w:line="360" w:lineRule="auto"/>
      <w:ind w:firstLine="284"/>
      <w:contextualSpacing/>
      <w:jc w:val="both"/>
    </w:pPr>
    <w:rPr>
      <w:rFonts w:ascii="Arial" w:hAnsi="Arial"/>
      <w:szCs w:val="24"/>
    </w:rPr>
  </w:style>
  <w:style w:type="paragraph" w:customStyle="1" w:styleId="1f2">
    <w:name w:val="תבליט 1"/>
    <w:basedOn w:val="af1"/>
    <w:uiPriority w:val="37"/>
    <w:qFormat/>
    <w:rsid w:val="001E4E26"/>
    <w:pPr>
      <w:spacing w:line="276" w:lineRule="auto"/>
      <w:ind w:left="216" w:hanging="216"/>
      <w:jc w:val="both"/>
    </w:pPr>
    <w:rPr>
      <w:rFonts w:ascii="Arial" w:hAnsi="Arial"/>
      <w:szCs w:val="24"/>
      <w:lang w:eastAsia="en-US"/>
    </w:rPr>
  </w:style>
  <w:style w:type="paragraph" w:customStyle="1" w:styleId="2b">
    <w:name w:val="תבליט 2"/>
    <w:basedOn w:val="af1"/>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b">
    <w:name w:val="תבליט 3"/>
    <w:basedOn w:val="af1"/>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5"/>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6"/>
    <w:link w:val="TASHTIOTHEADER"/>
    <w:rsid w:val="001E4E26"/>
    <w:rPr>
      <w:rFonts w:ascii="Calibri" w:hAnsi="Calibri" w:cs="Arial"/>
      <w:color w:val="000000"/>
      <w:sz w:val="36"/>
      <w:szCs w:val="36"/>
    </w:rPr>
  </w:style>
  <w:style w:type="paragraph" w:customStyle="1" w:styleId="TASHTIOTFOOTER">
    <w:name w:val="TASHTIOT FOOTER"/>
    <w:basedOn w:val="a5"/>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6"/>
    <w:link w:val="TASHTIOTFOOTER"/>
    <w:rsid w:val="001E4E26"/>
    <w:rPr>
      <w:rFonts w:cs="David"/>
      <w:noProof/>
      <w:sz w:val="24"/>
      <w:szCs w:val="26"/>
    </w:rPr>
  </w:style>
  <w:style w:type="paragraph" w:customStyle="1" w:styleId="TableNormal1">
    <w:name w:val="Table Normal1"/>
    <w:basedOn w:val="a5"/>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6"/>
    <w:link w:val="TableNormal1"/>
    <w:rsid w:val="001E4E26"/>
    <w:rPr>
      <w:rFonts w:ascii="Arial" w:hAnsi="Arial" w:cs="Arial"/>
      <w:sz w:val="22"/>
      <w:szCs w:val="22"/>
    </w:rPr>
  </w:style>
  <w:style w:type="paragraph" w:customStyle="1" w:styleId="BULETNORMALDOT">
    <w:name w:val="BULET NORMAL DOT"/>
    <w:basedOn w:val="af1"/>
    <w:link w:val="BULETNORMALDOTChar"/>
    <w:qFormat/>
    <w:rsid w:val="001E4E26"/>
    <w:pPr>
      <w:numPr>
        <w:numId w:val="25"/>
      </w:numPr>
      <w:spacing w:after="120" w:line="360" w:lineRule="auto"/>
      <w:jc w:val="both"/>
    </w:pPr>
    <w:rPr>
      <w:rFonts w:ascii="Arial" w:hAnsi="Arial"/>
      <w:szCs w:val="24"/>
      <w:lang w:eastAsia="en-US"/>
    </w:rPr>
  </w:style>
  <w:style w:type="character" w:customStyle="1" w:styleId="BULETNORMALDOTChar">
    <w:name w:val="BULET NORMAL DOT Char"/>
    <w:basedOn w:val="af2"/>
    <w:link w:val="BULETNORMALDOT"/>
    <w:rsid w:val="001E4E26"/>
    <w:rPr>
      <w:rFonts w:ascii="Arial" w:hAnsi="Arial" w:cs="David"/>
      <w:sz w:val="24"/>
      <w:szCs w:val="24"/>
      <w:lang w:eastAsia="he-IL"/>
    </w:rPr>
  </w:style>
  <w:style w:type="paragraph" w:customStyle="1" w:styleId="afffff1">
    <w:name w:val="איור מרכז"/>
    <w:basedOn w:val="afe"/>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
    <w:link w:val="afffff1"/>
    <w:rsid w:val="001E4E26"/>
    <w:rPr>
      <w:rFonts w:ascii="Arial" w:hAnsi="Arial" w:cs="Arial"/>
      <w:b/>
      <w:bCs/>
      <w:color w:val="4F81BD"/>
      <w:sz w:val="18"/>
      <w:szCs w:val="18"/>
      <w:lang w:eastAsia="he-IL"/>
    </w:rPr>
  </w:style>
  <w:style w:type="paragraph" w:customStyle="1" w:styleId="afffff2">
    <w:name w:val="דף ראשון"/>
    <w:basedOn w:val="a5"/>
    <w:link w:val="Char3"/>
    <w:qFormat/>
    <w:rsid w:val="001E4E26"/>
    <w:pPr>
      <w:spacing w:after="120" w:line="360" w:lineRule="auto"/>
      <w:ind w:firstLine="27"/>
      <w:jc w:val="center"/>
    </w:pPr>
    <w:rPr>
      <w:rFonts w:ascii="Arial" w:hAnsi="Arial"/>
      <w:noProof/>
      <w:sz w:val="28"/>
      <w:szCs w:val="28"/>
    </w:rPr>
  </w:style>
  <w:style w:type="paragraph" w:customStyle="1" w:styleId="afffff3">
    <w:name w:val="מדינת ישראל"/>
    <w:basedOn w:val="a9"/>
    <w:link w:val="Char4"/>
    <w:qFormat/>
    <w:rsid w:val="001E4E26"/>
    <w:pPr>
      <w:jc w:val="center"/>
    </w:pPr>
    <w:rPr>
      <w:rFonts w:ascii="Arial" w:hAnsi="Arial"/>
      <w:noProof/>
      <w:sz w:val="44"/>
      <w:szCs w:val="44"/>
    </w:rPr>
  </w:style>
  <w:style w:type="character" w:customStyle="1" w:styleId="Char3">
    <w:name w:val="דף ראשון Char"/>
    <w:basedOn w:val="a6"/>
    <w:link w:val="afffff2"/>
    <w:rsid w:val="001E4E26"/>
    <w:rPr>
      <w:rFonts w:ascii="Arial" w:hAnsi="Arial" w:cs="David"/>
      <w:noProof/>
      <w:sz w:val="28"/>
      <w:szCs w:val="28"/>
    </w:rPr>
  </w:style>
  <w:style w:type="character" w:customStyle="1" w:styleId="Char4">
    <w:name w:val="מדינת ישראל Char"/>
    <w:basedOn w:val="aa"/>
    <w:link w:val="afffff3"/>
    <w:rsid w:val="001E4E26"/>
    <w:rPr>
      <w:rFonts w:ascii="Arial" w:hAnsi="Arial" w:cs="David"/>
      <w:noProof/>
      <w:sz w:val="44"/>
      <w:szCs w:val="44"/>
    </w:rPr>
  </w:style>
  <w:style w:type="paragraph" w:styleId="afffff4">
    <w:name w:val="Signature"/>
    <w:basedOn w:val="a5"/>
    <w:link w:val="afffff5"/>
    <w:unhideWhenUsed/>
    <w:rsid w:val="001E4E26"/>
    <w:pPr>
      <w:ind w:left="4320" w:firstLine="284"/>
      <w:jc w:val="both"/>
    </w:pPr>
    <w:rPr>
      <w:rFonts w:ascii="Arial" w:hAnsi="Arial"/>
      <w:szCs w:val="24"/>
    </w:rPr>
  </w:style>
  <w:style w:type="character" w:customStyle="1" w:styleId="afffff5">
    <w:name w:val="חתימה תו"/>
    <w:basedOn w:val="a6"/>
    <w:link w:val="afffff4"/>
    <w:rsid w:val="001E4E26"/>
    <w:rPr>
      <w:rFonts w:ascii="Arial" w:hAnsi="Arial" w:cs="David"/>
      <w:sz w:val="24"/>
      <w:szCs w:val="24"/>
    </w:rPr>
  </w:style>
  <w:style w:type="numbering" w:customStyle="1" w:styleId="a">
    <w:name w:val="רשימה עירונית עם תבליטים"/>
    <w:rsid w:val="001E4E26"/>
    <w:pPr>
      <w:numPr>
        <w:numId w:val="26"/>
      </w:numPr>
    </w:pPr>
  </w:style>
  <w:style w:type="numbering" w:customStyle="1" w:styleId="a0">
    <w:name w:val="רשימה ממוספרת עירונית"/>
    <w:uiPriority w:val="99"/>
    <w:rsid w:val="001E4E26"/>
    <w:pPr>
      <w:numPr>
        <w:numId w:val="27"/>
      </w:numPr>
    </w:pPr>
  </w:style>
  <w:style w:type="paragraph" w:customStyle="1" w:styleId="afffff6">
    <w:name w:val="קטגוריה"/>
    <w:basedOn w:val="a5"/>
    <w:uiPriority w:val="49"/>
    <w:rsid w:val="001E4E26"/>
    <w:pPr>
      <w:framePr w:hSpace="187" w:wrap="around" w:hAnchor="margin" w:xAlign="center" w:y="721"/>
      <w:ind w:firstLine="284"/>
      <w:jc w:val="both"/>
    </w:pPr>
    <w:rPr>
      <w:rFonts w:ascii="Arial" w:hAnsi="Arial"/>
      <w:caps/>
      <w:szCs w:val="24"/>
    </w:rPr>
  </w:style>
  <w:style w:type="paragraph" w:customStyle="1" w:styleId="afffff7">
    <w:name w:val="הערות"/>
    <w:basedOn w:val="a5"/>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5"/>
    <w:rsid w:val="001E4E26"/>
    <w:pPr>
      <w:numPr>
        <w:numId w:val="28"/>
      </w:numPr>
      <w:spacing w:after="120"/>
      <w:jc w:val="both"/>
    </w:pPr>
    <w:rPr>
      <w:rFonts w:ascii="Arial" w:hAnsi="Arial"/>
      <w:szCs w:val="24"/>
    </w:rPr>
  </w:style>
  <w:style w:type="paragraph" w:customStyle="1" w:styleId="310">
    <w:name w:val="כותרת 31"/>
    <w:basedOn w:val="a5"/>
    <w:rsid w:val="001E4E26"/>
    <w:pPr>
      <w:spacing w:after="120"/>
      <w:ind w:left="720" w:hanging="720"/>
      <w:jc w:val="both"/>
    </w:pPr>
    <w:rPr>
      <w:rFonts w:ascii="Arial" w:hAnsi="Arial"/>
      <w:szCs w:val="24"/>
    </w:rPr>
  </w:style>
  <w:style w:type="paragraph" w:customStyle="1" w:styleId="410">
    <w:name w:val="כותרת 41"/>
    <w:basedOn w:val="a5"/>
    <w:rsid w:val="001E4E26"/>
    <w:pPr>
      <w:spacing w:after="120"/>
      <w:ind w:left="864" w:hanging="864"/>
      <w:jc w:val="both"/>
    </w:pPr>
    <w:rPr>
      <w:rFonts w:ascii="Arial" w:hAnsi="Arial"/>
      <w:szCs w:val="24"/>
    </w:rPr>
  </w:style>
  <w:style w:type="paragraph" w:customStyle="1" w:styleId="510">
    <w:name w:val="כותרת 51"/>
    <w:basedOn w:val="a5"/>
    <w:rsid w:val="001E4E26"/>
    <w:pPr>
      <w:spacing w:after="120"/>
      <w:ind w:left="1008" w:hanging="1008"/>
      <w:jc w:val="both"/>
    </w:pPr>
    <w:rPr>
      <w:rFonts w:ascii="Arial" w:hAnsi="Arial"/>
      <w:szCs w:val="24"/>
    </w:rPr>
  </w:style>
  <w:style w:type="paragraph" w:customStyle="1" w:styleId="610">
    <w:name w:val="כותרת 61"/>
    <w:basedOn w:val="a5"/>
    <w:rsid w:val="001E4E26"/>
    <w:pPr>
      <w:spacing w:after="120"/>
      <w:ind w:left="1152" w:hanging="1152"/>
      <w:jc w:val="both"/>
    </w:pPr>
    <w:rPr>
      <w:rFonts w:ascii="Arial" w:hAnsi="Arial"/>
      <w:szCs w:val="24"/>
    </w:rPr>
  </w:style>
  <w:style w:type="paragraph" w:customStyle="1" w:styleId="710">
    <w:name w:val="כותרת 71"/>
    <w:basedOn w:val="a5"/>
    <w:rsid w:val="001E4E26"/>
    <w:pPr>
      <w:spacing w:after="120"/>
      <w:ind w:left="1296" w:hanging="1296"/>
      <w:jc w:val="both"/>
    </w:pPr>
    <w:rPr>
      <w:rFonts w:ascii="Arial" w:hAnsi="Arial"/>
      <w:szCs w:val="24"/>
    </w:rPr>
  </w:style>
  <w:style w:type="paragraph" w:customStyle="1" w:styleId="810">
    <w:name w:val="כותרת 81"/>
    <w:basedOn w:val="a5"/>
    <w:rsid w:val="001E4E26"/>
    <w:pPr>
      <w:spacing w:after="120"/>
      <w:ind w:left="1440" w:hanging="1440"/>
      <w:jc w:val="both"/>
    </w:pPr>
    <w:rPr>
      <w:rFonts w:ascii="Arial" w:hAnsi="Arial"/>
      <w:szCs w:val="24"/>
    </w:rPr>
  </w:style>
  <w:style w:type="paragraph" w:customStyle="1" w:styleId="910">
    <w:name w:val="כותרת 91"/>
    <w:basedOn w:val="a5"/>
    <w:rsid w:val="001E4E26"/>
    <w:pPr>
      <w:spacing w:after="120"/>
      <w:ind w:left="1584" w:hanging="1584"/>
      <w:jc w:val="both"/>
    </w:pPr>
    <w:rPr>
      <w:rFonts w:ascii="Arial" w:hAnsi="Arial"/>
      <w:szCs w:val="24"/>
    </w:rPr>
  </w:style>
  <w:style w:type="paragraph" w:customStyle="1" w:styleId="Heading41">
    <w:name w:val="Heading 41"/>
    <w:basedOn w:val="a5"/>
    <w:next w:val="a5"/>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5"/>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5"/>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5"/>
    <w:rsid w:val="001E4E26"/>
    <w:pPr>
      <w:bidi w:val="0"/>
      <w:spacing w:before="100" w:beforeAutospacing="1" w:after="100" w:afterAutospacing="1"/>
    </w:pPr>
    <w:rPr>
      <w:color w:val="FF0000"/>
      <w:sz w:val="20"/>
      <w:szCs w:val="20"/>
      <w:u w:val="single"/>
    </w:rPr>
  </w:style>
  <w:style w:type="paragraph" w:customStyle="1" w:styleId="font8">
    <w:name w:val="font8"/>
    <w:basedOn w:val="a5"/>
    <w:rsid w:val="001E4E26"/>
    <w:pPr>
      <w:bidi w:val="0"/>
      <w:spacing w:before="100" w:beforeAutospacing="1" w:after="100" w:afterAutospacing="1"/>
    </w:pPr>
    <w:rPr>
      <w:color w:val="000000"/>
      <w:sz w:val="20"/>
      <w:szCs w:val="20"/>
    </w:rPr>
  </w:style>
  <w:style w:type="paragraph" w:customStyle="1" w:styleId="font9">
    <w:name w:val="font9"/>
    <w:basedOn w:val="a5"/>
    <w:rsid w:val="001E4E26"/>
    <w:pPr>
      <w:bidi w:val="0"/>
      <w:spacing w:before="100" w:beforeAutospacing="1" w:after="100" w:afterAutospacing="1"/>
    </w:pPr>
    <w:rPr>
      <w:color w:val="000000"/>
      <w:sz w:val="20"/>
      <w:szCs w:val="20"/>
      <w:u w:val="single"/>
    </w:rPr>
  </w:style>
  <w:style w:type="paragraph" w:customStyle="1" w:styleId="xl65">
    <w:name w:val="xl65"/>
    <w:basedOn w:val="a5"/>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5"/>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5"/>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5"/>
    <w:rsid w:val="001E4E26"/>
    <w:pPr>
      <w:bidi w:val="0"/>
      <w:spacing w:before="100" w:beforeAutospacing="1" w:after="100" w:afterAutospacing="1"/>
      <w:jc w:val="center"/>
      <w:textAlignment w:val="center"/>
    </w:pPr>
    <w:rPr>
      <w:b/>
      <w:bCs/>
      <w:sz w:val="28"/>
      <w:szCs w:val="28"/>
    </w:rPr>
  </w:style>
  <w:style w:type="paragraph" w:customStyle="1" w:styleId="xl69">
    <w:name w:val="xl69"/>
    <w:basedOn w:val="a5"/>
    <w:rsid w:val="001E4E26"/>
    <w:pPr>
      <w:bidi w:val="0"/>
      <w:spacing w:before="100" w:beforeAutospacing="1" w:after="100" w:afterAutospacing="1"/>
      <w:textAlignment w:val="center"/>
    </w:pPr>
    <w:rPr>
      <w:szCs w:val="24"/>
    </w:rPr>
  </w:style>
  <w:style w:type="paragraph" w:customStyle="1" w:styleId="xl70">
    <w:name w:val="xl70"/>
    <w:basedOn w:val="a5"/>
    <w:rsid w:val="001E4E26"/>
    <w:pPr>
      <w:bidi w:val="0"/>
      <w:spacing w:before="100" w:beforeAutospacing="1" w:after="100" w:afterAutospacing="1"/>
      <w:jc w:val="right"/>
      <w:textAlignment w:val="center"/>
    </w:pPr>
    <w:rPr>
      <w:szCs w:val="24"/>
    </w:rPr>
  </w:style>
  <w:style w:type="paragraph" w:customStyle="1" w:styleId="xl71">
    <w:name w:val="xl71"/>
    <w:basedOn w:val="a5"/>
    <w:rsid w:val="001E4E26"/>
    <w:pPr>
      <w:bidi w:val="0"/>
      <w:spacing w:before="100" w:beforeAutospacing="1" w:after="100" w:afterAutospacing="1"/>
      <w:jc w:val="center"/>
      <w:textAlignment w:val="center"/>
    </w:pPr>
    <w:rPr>
      <w:szCs w:val="24"/>
    </w:rPr>
  </w:style>
  <w:style w:type="paragraph" w:customStyle="1" w:styleId="xl72">
    <w:name w:val="xl72"/>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5"/>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5"/>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5"/>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5"/>
    <w:rsid w:val="001E4E26"/>
    <w:pPr>
      <w:bidi w:val="0"/>
      <w:spacing w:before="100" w:beforeAutospacing="1" w:after="100" w:afterAutospacing="1"/>
      <w:textAlignment w:val="center"/>
    </w:pPr>
    <w:rPr>
      <w:b/>
      <w:bCs/>
      <w:szCs w:val="24"/>
    </w:rPr>
  </w:style>
  <w:style w:type="paragraph" w:customStyle="1" w:styleId="xl79">
    <w:name w:val="xl79"/>
    <w:basedOn w:val="a5"/>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5"/>
    <w:rsid w:val="001E4E26"/>
    <w:pPr>
      <w:bidi w:val="0"/>
      <w:spacing w:before="100" w:beforeAutospacing="1" w:after="100" w:afterAutospacing="1"/>
      <w:jc w:val="center"/>
      <w:textAlignment w:val="center"/>
    </w:pPr>
    <w:rPr>
      <w:sz w:val="20"/>
      <w:szCs w:val="20"/>
    </w:rPr>
  </w:style>
  <w:style w:type="paragraph" w:customStyle="1" w:styleId="xl81">
    <w:name w:val="xl81"/>
    <w:basedOn w:val="a5"/>
    <w:rsid w:val="001E4E26"/>
    <w:pPr>
      <w:bidi w:val="0"/>
      <w:spacing w:before="100" w:beforeAutospacing="1" w:after="100" w:afterAutospacing="1"/>
      <w:jc w:val="right"/>
      <w:textAlignment w:val="center"/>
    </w:pPr>
    <w:rPr>
      <w:b/>
      <w:bCs/>
      <w:sz w:val="28"/>
      <w:szCs w:val="28"/>
    </w:rPr>
  </w:style>
  <w:style w:type="paragraph" w:customStyle="1" w:styleId="xl82">
    <w:name w:val="xl82"/>
    <w:basedOn w:val="a5"/>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5"/>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5"/>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5"/>
    <w:rsid w:val="001E4E26"/>
    <w:pPr>
      <w:bidi w:val="0"/>
      <w:spacing w:before="100" w:beforeAutospacing="1" w:after="100" w:afterAutospacing="1"/>
      <w:jc w:val="center"/>
      <w:textAlignment w:val="center"/>
    </w:pPr>
    <w:rPr>
      <w:sz w:val="18"/>
      <w:szCs w:val="18"/>
    </w:rPr>
  </w:style>
  <w:style w:type="paragraph" w:customStyle="1" w:styleId="xl86">
    <w:name w:val="xl86"/>
    <w:basedOn w:val="a5"/>
    <w:rsid w:val="001E4E26"/>
    <w:pPr>
      <w:bidi w:val="0"/>
      <w:spacing w:before="100" w:beforeAutospacing="1" w:after="100" w:afterAutospacing="1"/>
      <w:jc w:val="right"/>
      <w:textAlignment w:val="center"/>
    </w:pPr>
    <w:rPr>
      <w:color w:val="0000FF"/>
      <w:szCs w:val="24"/>
    </w:rPr>
  </w:style>
  <w:style w:type="paragraph" w:customStyle="1" w:styleId="xl87">
    <w:name w:val="xl87"/>
    <w:basedOn w:val="a5"/>
    <w:rsid w:val="001E4E26"/>
    <w:pPr>
      <w:bidi w:val="0"/>
      <w:spacing w:before="100" w:beforeAutospacing="1" w:after="100" w:afterAutospacing="1"/>
      <w:jc w:val="center"/>
      <w:textAlignment w:val="center"/>
    </w:pPr>
    <w:rPr>
      <w:color w:val="0000FF"/>
      <w:szCs w:val="24"/>
    </w:rPr>
  </w:style>
  <w:style w:type="paragraph" w:customStyle="1" w:styleId="xl88">
    <w:name w:val="xl88"/>
    <w:basedOn w:val="a5"/>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5"/>
    <w:rsid w:val="001E4E26"/>
    <w:pPr>
      <w:bidi w:val="0"/>
      <w:spacing w:before="100" w:beforeAutospacing="1" w:after="100" w:afterAutospacing="1"/>
      <w:jc w:val="right"/>
      <w:textAlignment w:val="center"/>
    </w:pPr>
    <w:rPr>
      <w:sz w:val="20"/>
      <w:szCs w:val="20"/>
    </w:rPr>
  </w:style>
  <w:style w:type="paragraph" w:customStyle="1" w:styleId="xl90">
    <w:name w:val="xl90"/>
    <w:basedOn w:val="a5"/>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5"/>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5"/>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5"/>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5"/>
    <w:rsid w:val="001E4E26"/>
    <w:pPr>
      <w:bidi w:val="0"/>
      <w:spacing w:before="100" w:beforeAutospacing="1" w:after="100" w:afterAutospacing="1"/>
      <w:jc w:val="center"/>
      <w:textAlignment w:val="top"/>
    </w:pPr>
    <w:rPr>
      <w:sz w:val="20"/>
      <w:szCs w:val="20"/>
    </w:rPr>
  </w:style>
  <w:style w:type="paragraph" w:customStyle="1" w:styleId="xl95">
    <w:name w:val="xl95"/>
    <w:basedOn w:val="a5"/>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5"/>
    <w:rsid w:val="001E4E26"/>
    <w:pPr>
      <w:bidi w:val="0"/>
      <w:spacing w:before="100" w:beforeAutospacing="1" w:after="100" w:afterAutospacing="1"/>
      <w:textAlignment w:val="center"/>
    </w:pPr>
    <w:rPr>
      <w:szCs w:val="24"/>
    </w:rPr>
  </w:style>
  <w:style w:type="paragraph" w:customStyle="1" w:styleId="xl97">
    <w:name w:val="xl97"/>
    <w:basedOn w:val="a5"/>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5"/>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5"/>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5"/>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5"/>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5"/>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5"/>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5"/>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5"/>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5"/>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5"/>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5"/>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5"/>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5"/>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5"/>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5"/>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5"/>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5"/>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5"/>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5"/>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5"/>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5"/>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5"/>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5"/>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5"/>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5"/>
    <w:rsid w:val="001E4E26"/>
    <w:pPr>
      <w:bidi w:val="0"/>
      <w:spacing w:before="100" w:beforeAutospacing="1" w:after="100" w:afterAutospacing="1"/>
      <w:textAlignment w:val="center"/>
    </w:pPr>
    <w:rPr>
      <w:b/>
      <w:bCs/>
      <w:szCs w:val="24"/>
    </w:rPr>
  </w:style>
  <w:style w:type="paragraph" w:customStyle="1" w:styleId="xl124">
    <w:name w:val="xl124"/>
    <w:basedOn w:val="a5"/>
    <w:rsid w:val="001E4E26"/>
    <w:pPr>
      <w:bidi w:val="0"/>
      <w:spacing w:before="100" w:beforeAutospacing="1" w:after="100" w:afterAutospacing="1"/>
      <w:jc w:val="center"/>
      <w:textAlignment w:val="center"/>
    </w:pPr>
    <w:rPr>
      <w:b/>
      <w:bCs/>
      <w:szCs w:val="24"/>
    </w:rPr>
  </w:style>
  <w:style w:type="paragraph" w:customStyle="1" w:styleId="xl125">
    <w:name w:val="xl125"/>
    <w:basedOn w:val="a5"/>
    <w:rsid w:val="001E4E26"/>
    <w:pPr>
      <w:bidi w:val="0"/>
      <w:spacing w:before="100" w:beforeAutospacing="1" w:after="100" w:afterAutospacing="1"/>
      <w:textAlignment w:val="center"/>
    </w:pPr>
    <w:rPr>
      <w:b/>
      <w:bCs/>
      <w:szCs w:val="24"/>
    </w:rPr>
  </w:style>
  <w:style w:type="paragraph" w:customStyle="1" w:styleId="xl126">
    <w:name w:val="xl126"/>
    <w:basedOn w:val="a5"/>
    <w:rsid w:val="001E4E26"/>
    <w:pPr>
      <w:bidi w:val="0"/>
      <w:spacing w:before="100" w:beforeAutospacing="1" w:after="100" w:afterAutospacing="1"/>
      <w:jc w:val="center"/>
      <w:textAlignment w:val="center"/>
    </w:pPr>
    <w:rPr>
      <w:b/>
      <w:bCs/>
      <w:szCs w:val="24"/>
    </w:rPr>
  </w:style>
  <w:style w:type="paragraph" w:customStyle="1" w:styleId="xl127">
    <w:name w:val="xl127"/>
    <w:basedOn w:val="a5"/>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5"/>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5"/>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5"/>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5"/>
    <w:rsid w:val="001E4E26"/>
    <w:pPr>
      <w:bidi w:val="0"/>
      <w:spacing w:before="100" w:beforeAutospacing="1" w:after="100" w:afterAutospacing="1"/>
      <w:textAlignment w:val="center"/>
    </w:pPr>
    <w:rPr>
      <w:sz w:val="18"/>
      <w:szCs w:val="18"/>
    </w:rPr>
  </w:style>
  <w:style w:type="paragraph" w:customStyle="1" w:styleId="xl132">
    <w:name w:val="xl132"/>
    <w:basedOn w:val="a5"/>
    <w:rsid w:val="001E4E26"/>
    <w:pPr>
      <w:bidi w:val="0"/>
      <w:spacing w:before="100" w:beforeAutospacing="1" w:after="100" w:afterAutospacing="1"/>
      <w:jc w:val="right"/>
      <w:textAlignment w:val="center"/>
    </w:pPr>
    <w:rPr>
      <w:szCs w:val="24"/>
    </w:rPr>
  </w:style>
  <w:style w:type="paragraph" w:customStyle="1" w:styleId="xl133">
    <w:name w:val="xl133"/>
    <w:basedOn w:val="a5"/>
    <w:rsid w:val="001E4E26"/>
    <w:pPr>
      <w:bidi w:val="0"/>
      <w:spacing w:before="100" w:beforeAutospacing="1" w:after="100" w:afterAutospacing="1"/>
      <w:jc w:val="right"/>
      <w:textAlignment w:val="center"/>
    </w:pPr>
    <w:rPr>
      <w:szCs w:val="24"/>
    </w:rPr>
  </w:style>
  <w:style w:type="paragraph" w:customStyle="1" w:styleId="xl134">
    <w:name w:val="xl134"/>
    <w:basedOn w:val="a5"/>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5"/>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5"/>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5"/>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5"/>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5"/>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5"/>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5"/>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5"/>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5"/>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5"/>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5"/>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5"/>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5"/>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5"/>
    <w:rsid w:val="001E4E26"/>
    <w:pPr>
      <w:bidi w:val="0"/>
      <w:spacing w:before="100" w:beforeAutospacing="1" w:after="100" w:afterAutospacing="1"/>
      <w:jc w:val="right"/>
      <w:textAlignment w:val="center"/>
    </w:pPr>
    <w:rPr>
      <w:sz w:val="18"/>
      <w:szCs w:val="18"/>
    </w:rPr>
  </w:style>
  <w:style w:type="paragraph" w:customStyle="1" w:styleId="xl152">
    <w:name w:val="xl152"/>
    <w:basedOn w:val="a5"/>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5"/>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5"/>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5"/>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5"/>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5"/>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5"/>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5"/>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5"/>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5"/>
    <w:rsid w:val="001E4E26"/>
    <w:pPr>
      <w:bidi w:val="0"/>
      <w:spacing w:before="100" w:beforeAutospacing="1" w:after="100" w:afterAutospacing="1"/>
      <w:jc w:val="center"/>
    </w:pPr>
    <w:rPr>
      <w:szCs w:val="24"/>
    </w:rPr>
  </w:style>
  <w:style w:type="paragraph" w:customStyle="1" w:styleId="xl162">
    <w:name w:val="xl162"/>
    <w:basedOn w:val="a5"/>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5"/>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5"/>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5"/>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5"/>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5"/>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5"/>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5"/>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5"/>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5"/>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5"/>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5"/>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5"/>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5"/>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5"/>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5"/>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5"/>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5"/>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5"/>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5"/>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5"/>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5"/>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5"/>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5"/>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5"/>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5"/>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5"/>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5"/>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5"/>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5"/>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5"/>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5"/>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5"/>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5"/>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5"/>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5"/>
    <w:rsid w:val="001E4E26"/>
    <w:pPr>
      <w:bidi w:val="0"/>
      <w:spacing w:before="100" w:beforeAutospacing="1" w:after="100" w:afterAutospacing="1"/>
      <w:textAlignment w:val="center"/>
    </w:pPr>
    <w:rPr>
      <w:szCs w:val="24"/>
    </w:rPr>
  </w:style>
  <w:style w:type="paragraph" w:customStyle="1" w:styleId="xl224">
    <w:name w:val="xl224"/>
    <w:basedOn w:val="a5"/>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5"/>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5"/>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5"/>
    <w:rsid w:val="001E4E26"/>
    <w:pPr>
      <w:bidi w:val="0"/>
      <w:spacing w:before="100" w:beforeAutospacing="1" w:after="100" w:afterAutospacing="1"/>
      <w:textAlignment w:val="top"/>
    </w:pPr>
    <w:rPr>
      <w:sz w:val="20"/>
      <w:szCs w:val="20"/>
    </w:rPr>
  </w:style>
  <w:style w:type="paragraph" w:customStyle="1" w:styleId="xl228">
    <w:name w:val="xl228"/>
    <w:basedOn w:val="a5"/>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5"/>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5"/>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5"/>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5"/>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5"/>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5"/>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5"/>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5"/>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5"/>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5"/>
    <w:rsid w:val="001E4E26"/>
    <w:pPr>
      <w:bidi w:val="0"/>
      <w:spacing w:before="100" w:beforeAutospacing="1" w:after="100" w:afterAutospacing="1"/>
      <w:textAlignment w:val="center"/>
    </w:pPr>
    <w:rPr>
      <w:b/>
      <w:bCs/>
      <w:sz w:val="28"/>
      <w:szCs w:val="28"/>
    </w:rPr>
  </w:style>
  <w:style w:type="paragraph" w:customStyle="1" w:styleId="xl241">
    <w:name w:val="xl241"/>
    <w:basedOn w:val="a5"/>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5"/>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5"/>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5"/>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5"/>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5"/>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5"/>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5"/>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5"/>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5"/>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5"/>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5"/>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5"/>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5"/>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5"/>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5"/>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5"/>
    <w:rsid w:val="001E4E26"/>
    <w:pPr>
      <w:bidi w:val="0"/>
      <w:spacing w:before="100" w:beforeAutospacing="1" w:after="100" w:afterAutospacing="1"/>
      <w:jc w:val="right"/>
      <w:textAlignment w:val="top"/>
    </w:pPr>
    <w:rPr>
      <w:sz w:val="20"/>
      <w:szCs w:val="20"/>
    </w:rPr>
  </w:style>
  <w:style w:type="paragraph" w:customStyle="1" w:styleId="xl259">
    <w:name w:val="xl259"/>
    <w:basedOn w:val="a5"/>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5"/>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5"/>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5"/>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5"/>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5"/>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5"/>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5"/>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5"/>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5"/>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5"/>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5"/>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5"/>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5"/>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5"/>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5"/>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5"/>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5"/>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5"/>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5"/>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5"/>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5"/>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5"/>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5"/>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5"/>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5"/>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5"/>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5"/>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5"/>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5"/>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5"/>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5"/>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5"/>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5"/>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5"/>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5"/>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5"/>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5"/>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5"/>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5"/>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5"/>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5"/>
    <w:rsid w:val="001E4E26"/>
    <w:pPr>
      <w:bidi w:val="0"/>
      <w:spacing w:before="100" w:beforeAutospacing="1" w:after="100" w:afterAutospacing="1"/>
      <w:jc w:val="right"/>
      <w:textAlignment w:val="center"/>
    </w:pPr>
    <w:rPr>
      <w:sz w:val="20"/>
      <w:szCs w:val="20"/>
    </w:rPr>
  </w:style>
  <w:style w:type="paragraph" w:customStyle="1" w:styleId="xl306">
    <w:name w:val="xl306"/>
    <w:basedOn w:val="a5"/>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5"/>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5"/>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5"/>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5"/>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5"/>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5"/>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5"/>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5"/>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5"/>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5"/>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5"/>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5"/>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5"/>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5"/>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5"/>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5"/>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5"/>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5"/>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5"/>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5"/>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5"/>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5"/>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5"/>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5"/>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5"/>
    <w:rsid w:val="001E4E26"/>
    <w:pPr>
      <w:bidi w:val="0"/>
      <w:spacing w:before="100" w:beforeAutospacing="1" w:after="100" w:afterAutospacing="1"/>
      <w:textAlignment w:val="center"/>
    </w:pPr>
    <w:rPr>
      <w:sz w:val="20"/>
      <w:szCs w:val="20"/>
    </w:rPr>
  </w:style>
  <w:style w:type="paragraph" w:customStyle="1" w:styleId="xl333">
    <w:name w:val="xl333"/>
    <w:basedOn w:val="a5"/>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5"/>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5"/>
    <w:link w:val="smalltablestyleChar"/>
    <w:qFormat/>
    <w:rsid w:val="001E4E26"/>
    <w:pPr>
      <w:jc w:val="both"/>
    </w:pPr>
    <w:rPr>
      <w:rFonts w:ascii="Arial" w:hAnsi="Arial"/>
      <w:szCs w:val="24"/>
    </w:rPr>
  </w:style>
  <w:style w:type="paragraph" w:customStyle="1" w:styleId="afffff8">
    <w:name w:val="נספח"/>
    <w:basedOn w:val="a5"/>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6"/>
    <w:link w:val="smalltablestyle"/>
    <w:rsid w:val="001E4E26"/>
    <w:rPr>
      <w:rFonts w:ascii="Arial" w:hAnsi="Arial" w:cs="David"/>
      <w:sz w:val="24"/>
      <w:szCs w:val="24"/>
    </w:rPr>
  </w:style>
  <w:style w:type="character" w:customStyle="1" w:styleId="Char5">
    <w:name w:val="נספח Char"/>
    <w:basedOn w:val="a6"/>
    <w:link w:val="afffff8"/>
    <w:rsid w:val="001E4E26"/>
    <w:rPr>
      <w:rFonts w:ascii="Arial" w:hAnsi="Arial" w:cs="David"/>
      <w:sz w:val="24"/>
      <w:szCs w:val="24"/>
    </w:rPr>
  </w:style>
  <w:style w:type="paragraph" w:customStyle="1" w:styleId="1f3">
    <w:name w:val="נספח 1"/>
    <w:basedOn w:val="12"/>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28"/>
      </w:numPr>
    </w:pPr>
  </w:style>
  <w:style w:type="character" w:customStyle="1" w:styleId="1Char">
    <w:name w:val="נספח 1 Char"/>
    <w:basedOn w:val="13"/>
    <w:link w:val="1f3"/>
    <w:rsid w:val="001E4E26"/>
    <w:rPr>
      <w:rFonts w:cs="David"/>
      <w:b/>
      <w:bCs/>
      <w:sz w:val="24"/>
      <w:szCs w:val="24"/>
      <w:u w:val="single"/>
    </w:rPr>
  </w:style>
  <w:style w:type="paragraph" w:customStyle="1" w:styleId="xl335">
    <w:name w:val="xl335"/>
    <w:basedOn w:val="a5"/>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5"/>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5"/>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5"/>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5"/>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5"/>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5"/>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5"/>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9">
    <w:name w:val="TOC Heading"/>
    <w:basedOn w:val="12"/>
    <w:next w:val="a5"/>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6"/>
    <w:rsid w:val="001E4E26"/>
    <w:rPr>
      <w:rFonts w:cs="David"/>
      <w:sz w:val="24"/>
      <w:szCs w:val="24"/>
    </w:rPr>
  </w:style>
  <w:style w:type="character" w:customStyle="1" w:styleId="Heading1Char1">
    <w:name w:val="Heading 1 Char1"/>
    <w:basedOn w:val="a6"/>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6"/>
    <w:uiPriority w:val="9"/>
    <w:rsid w:val="001E4E26"/>
    <w:rPr>
      <w:rFonts w:asciiTheme="majorHAnsi" w:eastAsiaTheme="majorEastAsia" w:hAnsiTheme="majorHAnsi" w:cs="David"/>
      <w:b/>
      <w:bCs/>
      <w:sz w:val="24"/>
      <w:szCs w:val="24"/>
    </w:rPr>
  </w:style>
  <w:style w:type="table" w:customStyle="1" w:styleId="TableGrid1">
    <w:name w:val="Table Grid1"/>
    <w:basedOn w:val="a7"/>
    <w:next w:val="af7"/>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7"/>
    <w:next w:val="af7"/>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5"/>
    <w:rsid w:val="001E4E26"/>
    <w:pPr>
      <w:bidi w:val="0"/>
      <w:spacing w:after="240"/>
      <w:ind w:left="567"/>
      <w:jc w:val="both"/>
    </w:pPr>
    <w:rPr>
      <w:szCs w:val="24"/>
    </w:rPr>
  </w:style>
  <w:style w:type="character" w:customStyle="1" w:styleId="Normal10">
    <w:name w:val="Normal1 תו"/>
    <w:basedOn w:val="a6"/>
    <w:link w:val="Normal1"/>
    <w:rsid w:val="001E4E26"/>
    <w:rPr>
      <w:rFonts w:cs="David"/>
      <w:smallCaps/>
      <w:snapToGrid w:val="0"/>
      <w:szCs w:val="24"/>
      <w:lang w:eastAsia="he-IL"/>
    </w:rPr>
  </w:style>
  <w:style w:type="paragraph" w:customStyle="1" w:styleId="NumberList2">
    <w:name w:val="Number List 2"/>
    <w:basedOn w:val="a5"/>
    <w:rsid w:val="001E4E26"/>
    <w:pPr>
      <w:numPr>
        <w:numId w:val="29"/>
      </w:numPr>
      <w:spacing w:before="120" w:line="320" w:lineRule="exact"/>
      <w:jc w:val="both"/>
    </w:pPr>
    <w:rPr>
      <w:sz w:val="22"/>
      <w:szCs w:val="24"/>
      <w:lang w:eastAsia="he-IL"/>
    </w:rPr>
  </w:style>
  <w:style w:type="character" w:customStyle="1" w:styleId="hps">
    <w:name w:val="hps"/>
    <w:basedOn w:val="a6"/>
    <w:rsid w:val="001E4E26"/>
  </w:style>
  <w:style w:type="paragraph" w:customStyle="1" w:styleId="Style3ComplexDavidLatin9ptComplex12ptBefor">
    <w:name w:val="Style פסקה3 + (Complex) David (Latin) 9 pt (Complex) 12 pt Befor..."/>
    <w:basedOn w:val="a5"/>
    <w:rsid w:val="001E4E26"/>
    <w:pPr>
      <w:spacing w:line="360" w:lineRule="auto"/>
      <w:ind w:left="1134"/>
      <w:jc w:val="both"/>
    </w:pPr>
    <w:rPr>
      <w:rFonts w:ascii="Tahoma" w:hAnsi="Tahoma" w:cs="Arial"/>
      <w:noProof/>
      <w:sz w:val="18"/>
      <w:szCs w:val="24"/>
      <w:lang w:eastAsia="he-IL"/>
    </w:rPr>
  </w:style>
  <w:style w:type="paragraph" w:customStyle="1" w:styleId="N-1A">
    <w:name w:val="N-1A"/>
    <w:basedOn w:val="a5"/>
    <w:link w:val="N-1A0"/>
    <w:rsid w:val="001E4E26"/>
    <w:pPr>
      <w:snapToGrid w:val="0"/>
      <w:ind w:left="964" w:hanging="397"/>
    </w:pPr>
    <w:rPr>
      <w:spacing w:val="10"/>
      <w:sz w:val="20"/>
      <w:szCs w:val="24"/>
      <w:lang w:eastAsia="he-IL"/>
    </w:rPr>
  </w:style>
  <w:style w:type="character" w:customStyle="1" w:styleId="N-1A0">
    <w:name w:val="N-1A תו"/>
    <w:basedOn w:val="a6"/>
    <w:link w:val="N-1A"/>
    <w:rsid w:val="001E4E26"/>
    <w:rPr>
      <w:rFonts w:cs="David"/>
      <w:spacing w:val="10"/>
      <w:szCs w:val="24"/>
      <w:lang w:eastAsia="he-IL"/>
    </w:rPr>
  </w:style>
  <w:style w:type="character" w:customStyle="1" w:styleId="afffffa">
    <w:name w:val="כותרת טקסט תו"/>
    <w:uiPriority w:val="99"/>
    <w:rsid w:val="001E4E26"/>
    <w:rPr>
      <w:rFonts w:ascii="Tahoma" w:hAnsi="Tahoma"/>
      <w:b/>
      <w:bCs/>
      <w:sz w:val="40"/>
      <w:szCs w:val="40"/>
    </w:rPr>
  </w:style>
  <w:style w:type="paragraph" w:styleId="afffffb">
    <w:name w:val="envelope address"/>
    <w:basedOn w:val="a5"/>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5"/>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5"/>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5"/>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5"/>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5"/>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5"/>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5"/>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5"/>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5"/>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4">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c">
    <w:name w:val="היסט"/>
    <w:basedOn w:val="a5"/>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d">
    <w:name w:val="היסט_כפול"/>
    <w:basedOn w:val="a5"/>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5">
    <w:name w:val="היסט_כפול1"/>
    <w:basedOn w:val="a5"/>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c">
    <w:name w:val="היסט_כפול2"/>
    <w:basedOn w:val="a5"/>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6">
    <w:name w:val="היסט1"/>
    <w:basedOn w:val="a5"/>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d">
    <w:name w:val="היסט2"/>
    <w:basedOn w:val="a5"/>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c">
    <w:name w:val="היסט3"/>
    <w:basedOn w:val="a5"/>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5">
    <w:name w:val="היסט4"/>
    <w:basedOn w:val="a5"/>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e">
    <w:name w:val="מחוץ_לשוליים"/>
    <w:basedOn w:val="a5"/>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7">
    <w:name w:val="ציטוט1"/>
    <w:basedOn w:val="a5"/>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e">
    <w:name w:val="ציטוט2"/>
    <w:basedOn w:val="a5"/>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f">
    <w:name w:val="List"/>
    <w:basedOn w:val="a5"/>
    <w:rsid w:val="001E4E26"/>
    <w:pPr>
      <w:bidi w:val="0"/>
      <w:spacing w:after="200" w:line="276" w:lineRule="auto"/>
      <w:ind w:left="283" w:hanging="283"/>
    </w:pPr>
    <w:rPr>
      <w:rFonts w:asciiTheme="minorHAnsi" w:eastAsiaTheme="minorHAnsi" w:hAnsiTheme="minorHAnsi" w:cstheme="minorBidi"/>
      <w:sz w:val="22"/>
      <w:szCs w:val="22"/>
    </w:rPr>
  </w:style>
  <w:style w:type="paragraph" w:styleId="2f">
    <w:name w:val="List 2"/>
    <w:basedOn w:val="a5"/>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0">
    <w:name w:val="List Continue"/>
    <w:basedOn w:val="a5"/>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1">
    <w:name w:val="קו פירמה"/>
    <w:basedOn w:val="a5"/>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d">
    <w:name w:val="כותרת3"/>
    <w:basedOn w:val="a5"/>
    <w:next w:val="a5"/>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0">
    <w:name w:val="כותרת2"/>
    <w:basedOn w:val="a5"/>
    <w:next w:val="a5"/>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5"/>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5"/>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5"/>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5"/>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semiHidden/>
    <w:rsid w:val="001E4E26"/>
    <w:rPr>
      <w:rFonts w:ascii="Garamond" w:hAnsi="Garamond" w:cs="David"/>
      <w:lang w:eastAsia="he-IL"/>
    </w:rPr>
  </w:style>
  <w:style w:type="paragraph" w:customStyle="1" w:styleId="CommentSubject1">
    <w:name w:val="Comment Subject1"/>
    <w:basedOn w:val="afa"/>
    <w:next w:val="afa"/>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semiHidden/>
    <w:rsid w:val="001E4E26"/>
    <w:rPr>
      <w:rFonts w:ascii="Garamond" w:hAnsi="Garamond" w:cs="David"/>
      <w:b/>
      <w:bCs/>
      <w:lang w:eastAsia="he-IL"/>
    </w:rPr>
  </w:style>
  <w:style w:type="paragraph" w:customStyle="1" w:styleId="Legal2L1">
    <w:name w:val="Legal2_L1"/>
    <w:basedOn w:val="a5"/>
    <w:next w:val="a5"/>
    <w:rsid w:val="001E4E26"/>
    <w:pPr>
      <w:numPr>
        <w:numId w:val="30"/>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5"/>
    <w:rsid w:val="001E4E26"/>
    <w:pPr>
      <w:numPr>
        <w:ilvl w:val="1"/>
      </w:numPr>
      <w:tabs>
        <w:tab w:val="num" w:pos="720"/>
      </w:tabs>
      <w:ind w:left="720" w:right="720" w:hanging="720"/>
      <w:outlineLvl w:val="1"/>
    </w:pPr>
  </w:style>
  <w:style w:type="paragraph" w:customStyle="1" w:styleId="Legal2L3">
    <w:name w:val="Legal2_L3"/>
    <w:basedOn w:val="Legal2L2"/>
    <w:next w:val="a5"/>
    <w:rsid w:val="001E4E26"/>
    <w:pPr>
      <w:numPr>
        <w:ilvl w:val="2"/>
      </w:numPr>
      <w:tabs>
        <w:tab w:val="num" w:pos="720"/>
        <w:tab w:val="num" w:pos="1440"/>
      </w:tabs>
      <w:ind w:hanging="720"/>
      <w:outlineLvl w:val="2"/>
    </w:pPr>
  </w:style>
  <w:style w:type="paragraph" w:customStyle="1" w:styleId="Legal2L4">
    <w:name w:val="Legal2_L4"/>
    <w:basedOn w:val="Legal2L3"/>
    <w:next w:val="a5"/>
    <w:rsid w:val="001E4E26"/>
    <w:pPr>
      <w:numPr>
        <w:ilvl w:val="3"/>
      </w:numPr>
      <w:tabs>
        <w:tab w:val="num" w:pos="720"/>
        <w:tab w:val="num" w:pos="1440"/>
      </w:tabs>
      <w:ind w:hanging="720"/>
      <w:outlineLvl w:val="3"/>
    </w:pPr>
  </w:style>
  <w:style w:type="paragraph" w:customStyle="1" w:styleId="Legal2L5">
    <w:name w:val="Legal2_L5"/>
    <w:basedOn w:val="Legal2L4"/>
    <w:next w:val="a5"/>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5"/>
    <w:rsid w:val="001E4E26"/>
    <w:pPr>
      <w:numPr>
        <w:ilvl w:val="5"/>
      </w:numPr>
      <w:tabs>
        <w:tab w:val="num" w:pos="1080"/>
        <w:tab w:val="num" w:pos="1440"/>
      </w:tabs>
      <w:ind w:hanging="1080"/>
      <w:outlineLvl w:val="5"/>
    </w:pPr>
  </w:style>
  <w:style w:type="paragraph" w:customStyle="1" w:styleId="Legal2L7">
    <w:name w:val="Legal2_L7"/>
    <w:basedOn w:val="Legal2L6"/>
    <w:next w:val="a5"/>
    <w:rsid w:val="001E4E26"/>
    <w:pPr>
      <w:numPr>
        <w:ilvl w:val="6"/>
      </w:numPr>
      <w:tabs>
        <w:tab w:val="num" w:pos="1440"/>
      </w:tabs>
      <w:ind w:left="1440" w:right="1440" w:hanging="1440"/>
      <w:outlineLvl w:val="6"/>
    </w:pPr>
  </w:style>
  <w:style w:type="paragraph" w:customStyle="1" w:styleId="Legal2L8">
    <w:name w:val="Legal2_L8"/>
    <w:basedOn w:val="Legal2L7"/>
    <w:next w:val="a5"/>
    <w:rsid w:val="001E4E26"/>
    <w:pPr>
      <w:numPr>
        <w:ilvl w:val="7"/>
      </w:numPr>
      <w:tabs>
        <w:tab w:val="num" w:pos="1440"/>
        <w:tab w:val="num" w:pos="2160"/>
      </w:tabs>
      <w:ind w:hanging="1440"/>
      <w:outlineLvl w:val="7"/>
    </w:pPr>
  </w:style>
  <w:style w:type="paragraph" w:customStyle="1" w:styleId="Legal2L9">
    <w:name w:val="Legal2_L9"/>
    <w:basedOn w:val="Legal2L8"/>
    <w:next w:val="a5"/>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5"/>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5"/>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5"/>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5"/>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5"/>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5"/>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5"/>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5"/>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5"/>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5"/>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5"/>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5"/>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5"/>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5"/>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5"/>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5"/>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5"/>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5"/>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5"/>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6"/>
    <w:semiHidden/>
    <w:rsid w:val="001E4E26"/>
    <w:rPr>
      <w:rFonts w:ascii="Tahoma" w:hAnsi="Tahoma" w:cs="Tahoma"/>
      <w:sz w:val="16"/>
      <w:szCs w:val="16"/>
      <w:lang w:eastAsia="he-IL"/>
    </w:rPr>
  </w:style>
  <w:style w:type="paragraph" w:styleId="affffff2">
    <w:name w:val="Quote"/>
    <w:basedOn w:val="NormalE"/>
    <w:link w:val="affffff3"/>
    <w:qFormat/>
    <w:rsid w:val="001E4E26"/>
    <w:pPr>
      <w:spacing w:line="240" w:lineRule="auto"/>
      <w:ind w:left="1134" w:right="1701"/>
    </w:pPr>
  </w:style>
  <w:style w:type="character" w:customStyle="1" w:styleId="affffff3">
    <w:name w:val="ציטוט תו"/>
    <w:basedOn w:val="a6"/>
    <w:link w:val="affffff2"/>
    <w:rsid w:val="001E4E26"/>
    <w:rPr>
      <w:rFonts w:asciiTheme="minorHAnsi" w:eastAsiaTheme="minorHAnsi" w:hAnsiTheme="minorHAnsi" w:cstheme="minorBidi"/>
      <w:sz w:val="22"/>
      <w:szCs w:val="22"/>
    </w:rPr>
  </w:style>
  <w:style w:type="paragraph" w:customStyle="1" w:styleId="1f8">
    <w:name w:val="כותרת טקסט1"/>
    <w:basedOn w:val="a5"/>
    <w:qFormat/>
    <w:rsid w:val="001E4E26"/>
    <w:pPr>
      <w:jc w:val="center"/>
    </w:pPr>
    <w:rPr>
      <w:rFonts w:ascii="Tahoma" w:hAnsi="Tahoma" w:cs="Times New Roman"/>
      <w:b/>
      <w:bCs/>
      <w:sz w:val="40"/>
      <w:szCs w:val="40"/>
    </w:rPr>
  </w:style>
  <w:style w:type="paragraph" w:customStyle="1" w:styleId="listparagraph10">
    <w:name w:val="listparagraph1"/>
    <w:basedOn w:val="a5"/>
    <w:rsid w:val="001E4E26"/>
    <w:pPr>
      <w:bidi w:val="0"/>
      <w:spacing w:before="100" w:beforeAutospacing="1" w:after="100" w:afterAutospacing="1"/>
    </w:pPr>
    <w:rPr>
      <w:rFonts w:cs="Times New Roman"/>
      <w:szCs w:val="24"/>
    </w:rPr>
  </w:style>
  <w:style w:type="character" w:styleId="affffff4">
    <w:name w:val="line number"/>
    <w:basedOn w:val="a6"/>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3"/>
    <w:rsid w:val="001E4E26"/>
    <w:rPr>
      <w:rFonts w:ascii="Arial" w:hAnsi="Arial" w:cs="Arial"/>
      <w:sz w:val="22"/>
      <w:szCs w:val="22"/>
    </w:rPr>
  </w:style>
  <w:style w:type="numbering" w:customStyle="1" w:styleId="1f9">
    <w:name w:val="רשימה עירונית עם תבליטים1"/>
    <w:rsid w:val="001E4E26"/>
  </w:style>
  <w:style w:type="paragraph" w:customStyle="1" w:styleId="affffff5">
    <w:name w:val="כותרת טבלת נספחים"/>
    <w:basedOn w:val="a5"/>
    <w:rsid w:val="001E4E26"/>
    <w:pPr>
      <w:jc w:val="center"/>
    </w:pPr>
    <w:rPr>
      <w:rFonts w:ascii="Arial" w:hAnsi="Arial" w:cs="Arial"/>
      <w:b/>
      <w:color w:val="1B3461"/>
      <w:sz w:val="28"/>
      <w:szCs w:val="22"/>
    </w:rPr>
  </w:style>
  <w:style w:type="table" w:styleId="affffff6">
    <w:name w:val="Table Elegant"/>
    <w:basedOn w:val="a7"/>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5"/>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5"/>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a">
    <w:name w:val="גוף טקסט1"/>
    <w:basedOn w:val="a5"/>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5"/>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5"/>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5"/>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5"/>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5"/>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7">
    <w:name w:val="פיסקה"/>
    <w:basedOn w:val="a5"/>
    <w:rsid w:val="001E4E26"/>
    <w:pPr>
      <w:ind w:right="1134"/>
      <w:jc w:val="both"/>
    </w:pPr>
    <w:rPr>
      <w:rFonts w:cs="Miriam"/>
      <w:szCs w:val="24"/>
      <w:lang w:eastAsia="he-IL"/>
    </w:rPr>
  </w:style>
  <w:style w:type="paragraph" w:customStyle="1" w:styleId="affffff8">
    <w:name w:val="טקסט נספח"/>
    <w:basedOn w:val="a5"/>
    <w:rsid w:val="003B7244"/>
    <w:pPr>
      <w:spacing w:before="240" w:line="360" w:lineRule="auto"/>
      <w:jc w:val="both"/>
    </w:pPr>
    <w:rPr>
      <w:rFonts w:ascii="Arial" w:hAnsi="Arial"/>
      <w:sz w:val="22"/>
      <w:szCs w:val="22"/>
    </w:rPr>
  </w:style>
  <w:style w:type="table" w:customStyle="1" w:styleId="1fb">
    <w:name w:val="טקסט טבלה תחתונה1"/>
    <w:basedOn w:val="a7"/>
    <w:next w:val="af7"/>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F7720"/>
    <w:pPr>
      <w:numPr>
        <w:numId w:val="35"/>
      </w:numPr>
    </w:pPr>
  </w:style>
  <w:style w:type="paragraph" w:customStyle="1" w:styleId="20">
    <w:name w:val="סעיף רמה 2"/>
    <w:basedOn w:val="a5"/>
    <w:link w:val="2f1"/>
    <w:autoRedefine/>
    <w:qFormat/>
    <w:rsid w:val="0021293C"/>
    <w:pPr>
      <w:numPr>
        <w:ilvl w:val="1"/>
        <w:numId w:val="41"/>
      </w:numPr>
      <w:spacing w:line="360" w:lineRule="auto"/>
      <w:ind w:left="567" w:hanging="567"/>
      <w:jc w:val="both"/>
    </w:pPr>
    <w:rPr>
      <w:rFonts w:ascii="Arial" w:hAnsi="Arial" w:cstheme="minorBidi"/>
      <w:sz w:val="22"/>
      <w:szCs w:val="22"/>
    </w:rPr>
  </w:style>
  <w:style w:type="paragraph" w:customStyle="1" w:styleId="30">
    <w:name w:val="סעיף רמה 3"/>
    <w:basedOn w:val="20"/>
    <w:link w:val="3e"/>
    <w:autoRedefine/>
    <w:qFormat/>
    <w:rsid w:val="0021293C"/>
    <w:pPr>
      <w:numPr>
        <w:ilvl w:val="2"/>
      </w:numPr>
      <w:tabs>
        <w:tab w:val="left" w:pos="1304"/>
      </w:tabs>
      <w:ind w:left="1304" w:hanging="737"/>
    </w:pPr>
  </w:style>
  <w:style w:type="character" w:customStyle="1" w:styleId="3e">
    <w:name w:val="סעיף רמה 3 תו"/>
    <w:basedOn w:val="a6"/>
    <w:link w:val="30"/>
    <w:rsid w:val="0021293C"/>
    <w:rPr>
      <w:rFonts w:ascii="Arial" w:hAnsi="Arial" w:cstheme="minorBidi"/>
      <w:sz w:val="22"/>
      <w:szCs w:val="22"/>
    </w:rPr>
  </w:style>
  <w:style w:type="paragraph" w:customStyle="1" w:styleId="DCHeading1">
    <w:name w:val="DC_Heading 1"/>
    <w:basedOn w:val="12"/>
    <w:uiPriority w:val="99"/>
    <w:rsid w:val="0021293C"/>
    <w:pPr>
      <w:numPr>
        <w:numId w:val="41"/>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6"/>
    <w:link w:val="Style2"/>
    <w:rsid w:val="009677BC"/>
    <w:rPr>
      <w:rFonts w:cs="David"/>
      <w:sz w:val="26"/>
      <w:szCs w:val="26"/>
      <w:lang w:val="en-GB" w:eastAsia="he-IL"/>
    </w:rPr>
  </w:style>
  <w:style w:type="character" w:customStyle="1" w:styleId="Char0">
    <w:name w:val="תת סעיף Char"/>
    <w:basedOn w:val="a6"/>
    <w:link w:val="a4"/>
    <w:rsid w:val="009677BC"/>
    <w:rPr>
      <w:rFonts w:cs="Arial"/>
      <w:sz w:val="22"/>
      <w:szCs w:val="22"/>
    </w:rPr>
  </w:style>
  <w:style w:type="paragraph" w:customStyle="1" w:styleId="46">
    <w:name w:val="סעיף רמה 4"/>
    <w:basedOn w:val="30"/>
    <w:link w:val="47"/>
    <w:qFormat/>
    <w:rsid w:val="00F813C2"/>
    <w:pPr>
      <w:numPr>
        <w:ilvl w:val="0"/>
        <w:numId w:val="0"/>
      </w:numPr>
      <w:tabs>
        <w:tab w:val="left" w:pos="2268"/>
      </w:tabs>
      <w:ind w:left="2268" w:hanging="964"/>
    </w:pPr>
  </w:style>
  <w:style w:type="paragraph" w:customStyle="1" w:styleId="54">
    <w:name w:val="סעיף רמה 5"/>
    <w:basedOn w:val="46"/>
    <w:link w:val="55"/>
    <w:qFormat/>
    <w:rsid w:val="00F813C2"/>
    <w:pPr>
      <w:tabs>
        <w:tab w:val="clear" w:pos="2268"/>
        <w:tab w:val="left" w:pos="3402"/>
        <w:tab w:val="num" w:pos="4072"/>
      </w:tabs>
      <w:ind w:left="3402" w:hanging="1134"/>
    </w:pPr>
  </w:style>
  <w:style w:type="character" w:customStyle="1" w:styleId="47">
    <w:name w:val="סעיף רמה 4 תו"/>
    <w:basedOn w:val="3e"/>
    <w:link w:val="46"/>
    <w:rsid w:val="00F813C2"/>
    <w:rPr>
      <w:rFonts w:ascii="Arial" w:hAnsi="Arial" w:cstheme="minorBidi"/>
      <w:sz w:val="22"/>
      <w:szCs w:val="22"/>
    </w:rPr>
  </w:style>
  <w:style w:type="paragraph" w:customStyle="1" w:styleId="63">
    <w:name w:val="סעיף רמה 6"/>
    <w:basedOn w:val="54"/>
    <w:qFormat/>
    <w:rsid w:val="00F813C2"/>
    <w:pPr>
      <w:tabs>
        <w:tab w:val="clear" w:pos="4072"/>
        <w:tab w:val="num" w:pos="4792"/>
      </w:tabs>
      <w:ind w:left="4820" w:hanging="1418"/>
    </w:pPr>
  </w:style>
  <w:style w:type="character" w:customStyle="1" w:styleId="2f1">
    <w:name w:val="סעיף רמה 2 תו"/>
    <w:basedOn w:val="a6"/>
    <w:link w:val="20"/>
    <w:rsid w:val="00A70F68"/>
    <w:rPr>
      <w:rFonts w:ascii="Arial" w:hAnsi="Arial" w:cstheme="minorBidi"/>
      <w:sz w:val="22"/>
      <w:szCs w:val="22"/>
    </w:rPr>
  </w:style>
  <w:style w:type="character" w:customStyle="1" w:styleId="aff3">
    <w:name w:val="הגדרות תו"/>
    <w:basedOn w:val="a6"/>
    <w:link w:val="aff2"/>
    <w:rsid w:val="00A70F68"/>
    <w:rPr>
      <w:rFonts w:cs="David"/>
      <w:szCs w:val="24"/>
      <w:lang w:eastAsia="he-IL"/>
    </w:rPr>
  </w:style>
  <w:style w:type="character" w:customStyle="1" w:styleId="55">
    <w:name w:val="סעיף רמה 5 תו"/>
    <w:basedOn w:val="47"/>
    <w:link w:val="54"/>
    <w:rsid w:val="005C1A45"/>
    <w:rPr>
      <w:rFonts w:ascii="Arial" w:hAnsi="Arial" w:cstheme="minorBidi"/>
      <w:sz w:val="22"/>
      <w:szCs w:val="22"/>
    </w:rPr>
  </w:style>
  <w:style w:type="numbering" w:customStyle="1" w:styleId="2f2">
    <w:name w:val="רשימה עירונית עם תבליטים2"/>
    <w:rsid w:val="002063E7"/>
  </w:style>
  <w:style w:type="numbering" w:customStyle="1" w:styleId="1fc">
    <w:name w:val="רשימה ממוספרת עירונית1"/>
    <w:uiPriority w:val="99"/>
    <w:rsid w:val="002063E7"/>
  </w:style>
  <w:style w:type="numbering" w:customStyle="1" w:styleId="hhh1">
    <w:name w:val="hhh1"/>
    <w:uiPriority w:val="99"/>
    <w:rsid w:val="002063E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3275253">
      <w:bodyDiv w:val="1"/>
      <w:marLeft w:val="0"/>
      <w:marRight w:val="0"/>
      <w:marTop w:val="0"/>
      <w:marBottom w:val="0"/>
      <w:divBdr>
        <w:top w:val="none" w:sz="0" w:space="0" w:color="auto"/>
        <w:left w:val="none" w:sz="0" w:space="0" w:color="auto"/>
        <w:bottom w:val="none" w:sz="0" w:space="0" w:color="auto"/>
        <w:right w:val="none" w:sz="0" w:space="0" w:color="auto"/>
      </w:divBdr>
    </w:div>
    <w:div w:id="261035031">
      <w:bodyDiv w:val="1"/>
      <w:marLeft w:val="0"/>
      <w:marRight w:val="0"/>
      <w:marTop w:val="0"/>
      <w:marBottom w:val="0"/>
      <w:divBdr>
        <w:top w:val="none" w:sz="0" w:space="0" w:color="auto"/>
        <w:left w:val="none" w:sz="0" w:space="0" w:color="auto"/>
        <w:bottom w:val="none" w:sz="0" w:space="0" w:color="auto"/>
        <w:right w:val="none" w:sz="0" w:space="0" w:color="auto"/>
      </w:divBdr>
    </w:div>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548152329">
      <w:bodyDiv w:val="1"/>
      <w:marLeft w:val="0"/>
      <w:marRight w:val="0"/>
      <w:marTop w:val="0"/>
      <w:marBottom w:val="0"/>
      <w:divBdr>
        <w:top w:val="none" w:sz="0" w:space="0" w:color="auto"/>
        <w:left w:val="none" w:sz="0" w:space="0" w:color="auto"/>
        <w:bottom w:val="none" w:sz="0" w:space="0" w:color="auto"/>
        <w:right w:val="none" w:sz="0" w:space="0" w:color="auto"/>
      </w:divBdr>
    </w:div>
    <w:div w:id="660472415">
      <w:bodyDiv w:val="1"/>
      <w:marLeft w:val="0"/>
      <w:marRight w:val="0"/>
      <w:marTop w:val="0"/>
      <w:marBottom w:val="0"/>
      <w:divBdr>
        <w:top w:val="none" w:sz="0" w:space="0" w:color="auto"/>
        <w:left w:val="none" w:sz="0" w:space="0" w:color="auto"/>
        <w:bottom w:val="none" w:sz="0" w:space="0" w:color="auto"/>
        <w:right w:val="none" w:sz="0" w:space="0" w:color="auto"/>
      </w:divBdr>
    </w:div>
    <w:div w:id="794324747">
      <w:bodyDiv w:val="1"/>
      <w:marLeft w:val="0"/>
      <w:marRight w:val="0"/>
      <w:marTop w:val="0"/>
      <w:marBottom w:val="0"/>
      <w:divBdr>
        <w:top w:val="none" w:sz="0" w:space="0" w:color="auto"/>
        <w:left w:val="none" w:sz="0" w:space="0" w:color="auto"/>
        <w:bottom w:val="none" w:sz="0" w:space="0" w:color="auto"/>
        <w:right w:val="none" w:sz="0" w:space="0" w:color="auto"/>
      </w:divBdr>
    </w:div>
    <w:div w:id="797534573">
      <w:bodyDiv w:val="1"/>
      <w:marLeft w:val="0"/>
      <w:marRight w:val="0"/>
      <w:marTop w:val="0"/>
      <w:marBottom w:val="0"/>
      <w:divBdr>
        <w:top w:val="none" w:sz="0" w:space="0" w:color="auto"/>
        <w:left w:val="none" w:sz="0" w:space="0" w:color="auto"/>
        <w:bottom w:val="none" w:sz="0" w:space="0" w:color="auto"/>
        <w:right w:val="none" w:sz="0" w:space="0" w:color="auto"/>
      </w:divBdr>
    </w:div>
    <w:div w:id="814487341">
      <w:bodyDiv w:val="1"/>
      <w:marLeft w:val="0"/>
      <w:marRight w:val="0"/>
      <w:marTop w:val="0"/>
      <w:marBottom w:val="0"/>
      <w:divBdr>
        <w:top w:val="none" w:sz="0" w:space="0" w:color="auto"/>
        <w:left w:val="none" w:sz="0" w:space="0" w:color="auto"/>
        <w:bottom w:val="none" w:sz="0" w:space="0" w:color="auto"/>
        <w:right w:val="none" w:sz="0" w:space="0" w:color="auto"/>
      </w:divBdr>
    </w:div>
    <w:div w:id="880049601">
      <w:bodyDiv w:val="1"/>
      <w:marLeft w:val="0"/>
      <w:marRight w:val="0"/>
      <w:marTop w:val="0"/>
      <w:marBottom w:val="0"/>
      <w:divBdr>
        <w:top w:val="none" w:sz="0" w:space="0" w:color="auto"/>
        <w:left w:val="none" w:sz="0" w:space="0" w:color="auto"/>
        <w:bottom w:val="none" w:sz="0" w:space="0" w:color="auto"/>
        <w:right w:val="none" w:sz="0" w:space="0" w:color="auto"/>
      </w:divBdr>
    </w:div>
    <w:div w:id="1016813630">
      <w:bodyDiv w:val="1"/>
      <w:marLeft w:val="0"/>
      <w:marRight w:val="0"/>
      <w:marTop w:val="0"/>
      <w:marBottom w:val="0"/>
      <w:divBdr>
        <w:top w:val="none" w:sz="0" w:space="0" w:color="auto"/>
        <w:left w:val="none" w:sz="0" w:space="0" w:color="auto"/>
        <w:bottom w:val="none" w:sz="0" w:space="0" w:color="auto"/>
        <w:right w:val="none" w:sz="0" w:space="0" w:color="auto"/>
      </w:divBdr>
    </w:div>
    <w:div w:id="1325471307">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468401844">
          <w:marLeft w:val="0"/>
          <w:marRight w:val="0"/>
          <w:marTop w:val="0"/>
          <w:marBottom w:val="0"/>
          <w:divBdr>
            <w:top w:val="none" w:sz="0" w:space="0" w:color="auto"/>
            <w:left w:val="none" w:sz="0" w:space="0" w:color="auto"/>
            <w:bottom w:val="none" w:sz="0" w:space="0" w:color="auto"/>
            <w:right w:val="none" w:sz="0" w:space="0" w:color="auto"/>
          </w:divBdr>
        </w:div>
        <w:div w:id="281814982">
          <w:marLeft w:val="0"/>
          <w:marRight w:val="0"/>
          <w:marTop w:val="0"/>
          <w:marBottom w:val="0"/>
          <w:divBdr>
            <w:top w:val="none" w:sz="0" w:space="0" w:color="auto"/>
            <w:left w:val="none" w:sz="0" w:space="0" w:color="auto"/>
            <w:bottom w:val="none" w:sz="0" w:space="0" w:color="auto"/>
            <w:right w:val="none" w:sz="0" w:space="0" w:color="auto"/>
          </w:divBdr>
        </w:div>
      </w:divsChild>
    </w:div>
    <w:div w:id="1696228956">
      <w:bodyDiv w:val="1"/>
      <w:marLeft w:val="0"/>
      <w:marRight w:val="0"/>
      <w:marTop w:val="0"/>
      <w:marBottom w:val="0"/>
      <w:divBdr>
        <w:top w:val="none" w:sz="0" w:space="0" w:color="auto"/>
        <w:left w:val="none" w:sz="0" w:space="0" w:color="auto"/>
        <w:bottom w:val="none" w:sz="0" w:space="0" w:color="auto"/>
        <w:right w:val="none" w:sz="0" w:space="0" w:color="auto"/>
      </w:divBdr>
    </w:div>
    <w:div w:id="1704280696">
      <w:bodyDiv w:val="1"/>
      <w:marLeft w:val="0"/>
      <w:marRight w:val="0"/>
      <w:marTop w:val="0"/>
      <w:marBottom w:val="0"/>
      <w:divBdr>
        <w:top w:val="none" w:sz="0" w:space="0" w:color="auto"/>
        <w:left w:val="none" w:sz="0" w:space="0" w:color="auto"/>
        <w:bottom w:val="none" w:sz="0" w:space="0" w:color="auto"/>
        <w:right w:val="none" w:sz="0" w:space="0" w:color="auto"/>
      </w:divBdr>
    </w:div>
    <w:div w:id="20879139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gov.il/he/service/association_certification_of_proper_management" TargetMode="Externa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tyles" Target="styles.xml"/><Relationship Id="rId12" Type="http://schemas.openxmlformats.org/officeDocument/2006/relationships/hyperlink" Target="https://www.gov.il/he/service/company_extract"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s://mof.gov.il/takam/Pages/horaot.aspx?k=1.4.0.1" TargetMode="Externa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yperlink" Target="http://hozrim.mof.gov.il/doc/hashkal/horaot.nsf/ByNum/7.16.1" TargetMode="External"/><Relationship Id="rId23" Type="http://schemas.openxmlformats.org/officeDocument/2006/relationships/glossaryDocument" Target="glossary/document.xml"/><Relationship Id="rId10" Type="http://schemas.openxmlformats.org/officeDocument/2006/relationships/footnotes" Target="foot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ww.mof.gov.il/takam/Pages/horaot.aspx?k=13.9.0.2" TargetMode="External"/><Relationship Id="rId22"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footnotes.xml.rels><?xml version="1.0" encoding="UTF-8" standalone="yes"?>
<Relationships xmlns="http://schemas.openxmlformats.org/package/2006/relationships"><Relationship Id="rId3" Type="http://schemas.openxmlformats.org/officeDocument/2006/relationships/hyperlink" Target="https://www.mof.gov.il/takam/Pages/horaot.aspx?k=13.9.0.2" TargetMode="External"/><Relationship Id="rId2" Type="http://schemas.openxmlformats.org/officeDocument/2006/relationships/hyperlink" Target="https://www.mof.gov.il/takam/Pages/horaot.aspx?k=13.9.0.2" TargetMode="External"/><Relationship Id="rId1" Type="http://schemas.openxmlformats.org/officeDocument/2006/relationships/hyperlink" Target="https://www.mof.gov.il/takam/Pages/horaot.aspx?k=13.9.0.2" TargetMode="External"/><Relationship Id="rId4" Type="http://schemas.openxmlformats.org/officeDocument/2006/relationships/hyperlink" Target="https://www.mof.gov.il/takam/Pages/horaot.aspx?k=13.9.0.2" TargetMode="External"/></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A245A402D820429AA38C06FE350B48CA"/>
        <w:category>
          <w:name w:val="כללי"/>
          <w:gallery w:val="placeholder"/>
        </w:category>
        <w:types>
          <w:type w:val="bbPlcHdr"/>
        </w:types>
        <w:behaviors>
          <w:behavior w:val="content"/>
        </w:behaviors>
        <w:guid w:val="{BD9C57B6-BAC3-4F78-B9FD-15F6992C49BC}"/>
      </w:docPartPr>
      <w:docPartBody>
        <w:p w:rsidR="00B62DCA" w:rsidRDefault="00B66742">
          <w:r w:rsidRPr="00B51143">
            <w:rPr>
              <w:rStyle w:val="a3"/>
              <w:rtl/>
            </w:rPr>
            <w:t>[מס</w:t>
          </w:r>
          <w:r w:rsidRPr="00B51143">
            <w:rPr>
              <w:rStyle w:val="a3"/>
            </w:rPr>
            <w:t>'</w:t>
          </w:r>
          <w:r w:rsidRPr="00B51143">
            <w:rPr>
              <w:rStyle w:val="a3"/>
              <w:rtl/>
            </w:rPr>
            <w:t>]</w:t>
          </w:r>
        </w:p>
      </w:docPartBody>
    </w:docPart>
    <w:docPart>
      <w:docPartPr>
        <w:name w:val="F47F6F615068478781F3CC29321AFFE1"/>
        <w:category>
          <w:name w:val="כללי"/>
          <w:gallery w:val="placeholder"/>
        </w:category>
        <w:types>
          <w:type w:val="bbPlcHdr"/>
        </w:types>
        <w:behaviors>
          <w:behavior w:val="content"/>
        </w:behaviors>
        <w:guid w:val="{C478909E-ECDD-45EA-9373-1C0ACD9085DC}"/>
      </w:docPartPr>
      <w:docPartBody>
        <w:p w:rsidR="00763ED4" w:rsidRDefault="00763ED4" w:rsidP="00763ED4">
          <w:pPr>
            <w:pStyle w:val="F47F6F615068478781F3CC29321AFFE1"/>
          </w:pPr>
          <w:r w:rsidRPr="00B51143">
            <w:rPr>
              <w:rStyle w:val="a3"/>
              <w:rtl/>
            </w:rPr>
            <w:t>[מס</w:t>
          </w:r>
          <w:r w:rsidRPr="00B51143">
            <w:rPr>
              <w:rStyle w:val="a3"/>
            </w:rPr>
            <w:t>'</w:t>
          </w:r>
          <w:r w:rsidRPr="00B51143">
            <w:rPr>
              <w:rStyle w:val="a3"/>
              <w:rtl/>
            </w:rPr>
            <w:t>]</w:t>
          </w:r>
        </w:p>
      </w:docPartBody>
    </w:docPart>
    <w:docPart>
      <w:docPartPr>
        <w:name w:val="E3D459358D7C4838802FF3A636DDDF5A"/>
        <w:category>
          <w:name w:val="כללי"/>
          <w:gallery w:val="placeholder"/>
        </w:category>
        <w:types>
          <w:type w:val="bbPlcHdr"/>
        </w:types>
        <w:behaviors>
          <w:behavior w:val="content"/>
        </w:behaviors>
        <w:guid w:val="{FE238493-2937-4F3C-B017-E397A529956E}"/>
      </w:docPartPr>
      <w:docPartBody>
        <w:p w:rsidR="00763ED4" w:rsidRDefault="00763ED4" w:rsidP="00763ED4">
          <w:pPr>
            <w:pStyle w:val="E3D459358D7C4838802FF3A636DDDF5A"/>
          </w:pPr>
          <w:r w:rsidRPr="00B51143">
            <w:rPr>
              <w:rStyle w:val="a3"/>
              <w:rtl/>
            </w:rPr>
            <w:t>[נושא]</w:t>
          </w:r>
        </w:p>
      </w:docPartBody>
    </w:docPart>
    <w:docPart>
      <w:docPartPr>
        <w:name w:val="3D0523B956ED40FA8E03C425BF3B130F"/>
        <w:category>
          <w:name w:val="כללי"/>
          <w:gallery w:val="placeholder"/>
        </w:category>
        <w:types>
          <w:type w:val="bbPlcHdr"/>
        </w:types>
        <w:behaviors>
          <w:behavior w:val="content"/>
        </w:behaviors>
        <w:guid w:val="{4D67371D-DE0D-4FC1-B12A-4AE89F8D9626}"/>
      </w:docPartPr>
      <w:docPartBody>
        <w:p w:rsidR="00763ED4" w:rsidRDefault="00763ED4" w:rsidP="00763ED4">
          <w:pPr>
            <w:pStyle w:val="3D0523B956ED40FA8E03C425BF3B130F"/>
          </w:pPr>
          <w:r w:rsidRPr="00B51143">
            <w:rPr>
              <w:rStyle w:val="a3"/>
              <w:rtl/>
            </w:rPr>
            <w:t>[מס</w:t>
          </w:r>
          <w:r w:rsidRPr="00B51143">
            <w:rPr>
              <w:rStyle w:val="a3"/>
            </w:rPr>
            <w:t>'</w:t>
          </w:r>
          <w:r w:rsidRPr="00B51143">
            <w:rPr>
              <w:rStyle w:val="a3"/>
              <w:rtl/>
            </w:rPr>
            <w:t>]</w:t>
          </w:r>
        </w:p>
      </w:docPartBody>
    </w:docPart>
    <w:docPart>
      <w:docPartPr>
        <w:name w:val="03B39F47EF8041F18286207CAABCCBB2"/>
        <w:category>
          <w:name w:val="כללי"/>
          <w:gallery w:val="placeholder"/>
        </w:category>
        <w:types>
          <w:type w:val="bbPlcHdr"/>
        </w:types>
        <w:behaviors>
          <w:behavior w:val="content"/>
        </w:behaviors>
        <w:guid w:val="{8090255F-C0CE-4E31-8098-36E855B4886D}"/>
      </w:docPartPr>
      <w:docPartBody>
        <w:p w:rsidR="00763ED4" w:rsidRDefault="00763ED4" w:rsidP="00763ED4">
          <w:pPr>
            <w:pStyle w:val="03B39F47EF8041F18286207CAABCCBB2"/>
          </w:pPr>
          <w:r w:rsidRPr="00B51143">
            <w:rPr>
              <w:rStyle w:val="a3"/>
              <w:rtl/>
            </w:rPr>
            <w:t>[נושא]</w:t>
          </w:r>
        </w:p>
      </w:docPartBody>
    </w:docPart>
    <w:docPart>
      <w:docPartPr>
        <w:name w:val="EA3BAAD6300441DAB313AF393D6FD079"/>
        <w:category>
          <w:name w:val="כללי"/>
          <w:gallery w:val="placeholder"/>
        </w:category>
        <w:types>
          <w:type w:val="bbPlcHdr"/>
        </w:types>
        <w:behaviors>
          <w:behavior w:val="content"/>
        </w:behaviors>
        <w:guid w:val="{905A05A4-EC21-446E-BBB1-18F30565FB3C}"/>
      </w:docPartPr>
      <w:docPartBody>
        <w:p w:rsidR="00763ED4" w:rsidRDefault="00763ED4" w:rsidP="00763ED4">
          <w:pPr>
            <w:pStyle w:val="EA3BAAD6300441DAB313AF393D6FD079"/>
          </w:pPr>
          <w:r w:rsidRPr="00B51143">
            <w:rPr>
              <w:rStyle w:val="a3"/>
              <w:rtl/>
            </w:rPr>
            <w:t>[נושא]</w:t>
          </w:r>
        </w:p>
      </w:docPartBody>
    </w:docPart>
    <w:docPart>
      <w:docPartPr>
        <w:name w:val="1FA1749C7EBE4186BE4155E7F2FA2183"/>
        <w:category>
          <w:name w:val="כללי"/>
          <w:gallery w:val="placeholder"/>
        </w:category>
        <w:types>
          <w:type w:val="bbPlcHdr"/>
        </w:types>
        <w:behaviors>
          <w:behavior w:val="content"/>
        </w:behaviors>
        <w:guid w:val="{0CB70FB8-BB7D-452C-A582-A032C1BA8F2C}"/>
      </w:docPartPr>
      <w:docPartBody>
        <w:p w:rsidR="00763ED4" w:rsidRDefault="00763ED4" w:rsidP="00763ED4">
          <w:pPr>
            <w:pStyle w:val="1FA1749C7EBE4186BE4155E7F2FA2183"/>
          </w:pPr>
          <w:r w:rsidRPr="00B51143">
            <w:rPr>
              <w:rStyle w:val="a3"/>
              <w:rtl/>
            </w:rPr>
            <w:t>[מס</w:t>
          </w:r>
          <w:r w:rsidRPr="00B51143">
            <w:rPr>
              <w:rStyle w:val="a3"/>
            </w:rPr>
            <w:t>'</w:t>
          </w:r>
          <w:r w:rsidRPr="00B51143">
            <w:rPr>
              <w:rStyle w:val="a3"/>
              <w:rtl/>
            </w:rPr>
            <w:t>]</w:t>
          </w:r>
        </w:p>
      </w:docPartBody>
    </w:docPart>
    <w:docPart>
      <w:docPartPr>
        <w:name w:val="43825DDD90C94E2092BA9F1578CDD8A0"/>
        <w:category>
          <w:name w:val="כללי"/>
          <w:gallery w:val="placeholder"/>
        </w:category>
        <w:types>
          <w:type w:val="bbPlcHdr"/>
        </w:types>
        <w:behaviors>
          <w:behavior w:val="content"/>
        </w:behaviors>
        <w:guid w:val="{9917CA6B-F8B4-4B80-8CA9-184EA3D1D30B}"/>
      </w:docPartPr>
      <w:docPartBody>
        <w:p w:rsidR="00763ED4" w:rsidRDefault="00763ED4" w:rsidP="00763ED4">
          <w:pPr>
            <w:pStyle w:val="43825DDD90C94E2092BA9F1578CDD8A0"/>
          </w:pPr>
          <w:r w:rsidRPr="00B51143">
            <w:rPr>
              <w:rStyle w:val="a3"/>
              <w:rtl/>
            </w:rPr>
            <w:t>[נושא]</w:t>
          </w:r>
        </w:p>
      </w:docPartBody>
    </w:docPart>
    <w:docPart>
      <w:docPartPr>
        <w:name w:val="3470FB347C6A4DC0BED5506F7B15951B"/>
        <w:category>
          <w:name w:val="כללי"/>
          <w:gallery w:val="placeholder"/>
        </w:category>
        <w:types>
          <w:type w:val="bbPlcHdr"/>
        </w:types>
        <w:behaviors>
          <w:behavior w:val="content"/>
        </w:behaviors>
        <w:guid w:val="{418810DF-68A9-4120-BCF1-C1885982013B}"/>
      </w:docPartPr>
      <w:docPartBody>
        <w:p w:rsidR="00763ED4" w:rsidRDefault="00763ED4" w:rsidP="00763ED4">
          <w:pPr>
            <w:pStyle w:val="3470FB347C6A4DC0BED5506F7B15951B"/>
          </w:pPr>
          <w:r w:rsidRPr="00B51143">
            <w:rPr>
              <w:rStyle w:val="a3"/>
              <w:rtl/>
            </w:rPr>
            <w:t>[נושא]</w:t>
          </w:r>
        </w:p>
      </w:docPartBody>
    </w:docPart>
    <w:docPart>
      <w:docPartPr>
        <w:name w:val="32BCB2FA2EB943BBAA8D3780DC76BC50"/>
        <w:category>
          <w:name w:val="כללי"/>
          <w:gallery w:val="placeholder"/>
        </w:category>
        <w:types>
          <w:type w:val="bbPlcHdr"/>
        </w:types>
        <w:behaviors>
          <w:behavior w:val="content"/>
        </w:behaviors>
        <w:guid w:val="{CE67D499-6531-44F5-9F95-274DC31905A1}"/>
      </w:docPartPr>
      <w:docPartBody>
        <w:p w:rsidR="00763ED4" w:rsidRDefault="00763ED4" w:rsidP="00763ED4">
          <w:pPr>
            <w:pStyle w:val="32BCB2FA2EB943BBAA8D3780DC76BC50"/>
          </w:pPr>
          <w:r w:rsidRPr="00B51143">
            <w:rPr>
              <w:rStyle w:val="a3"/>
              <w:rtl/>
            </w:rPr>
            <w:t>[מס</w:t>
          </w:r>
          <w:r w:rsidRPr="00B51143">
            <w:rPr>
              <w:rStyle w:val="a3"/>
            </w:rPr>
            <w:t>'</w:t>
          </w:r>
          <w:r w:rsidRPr="00B51143">
            <w:rPr>
              <w:rStyle w:val="a3"/>
              <w:rtl/>
            </w:rPr>
            <w:t>]</w:t>
          </w:r>
        </w:p>
      </w:docPartBody>
    </w:docPart>
    <w:docPart>
      <w:docPartPr>
        <w:name w:val="C49C57B98CB04337BEDF87F6BD7ABA51"/>
        <w:category>
          <w:name w:val="כללי"/>
          <w:gallery w:val="placeholder"/>
        </w:category>
        <w:types>
          <w:type w:val="bbPlcHdr"/>
        </w:types>
        <w:behaviors>
          <w:behavior w:val="content"/>
        </w:behaviors>
        <w:guid w:val="{E1C602EE-8DCB-4AA7-A07B-874B8F9AE3ED}"/>
      </w:docPartPr>
      <w:docPartBody>
        <w:p w:rsidR="00763ED4" w:rsidRDefault="00763ED4" w:rsidP="00763ED4">
          <w:pPr>
            <w:pStyle w:val="C49C57B98CB04337BEDF87F6BD7ABA51"/>
          </w:pPr>
          <w:r w:rsidRPr="00B51143">
            <w:rPr>
              <w:rStyle w:val="a3"/>
              <w:rtl/>
            </w:rPr>
            <w:t>[מס</w:t>
          </w:r>
          <w:r w:rsidRPr="00B51143">
            <w:rPr>
              <w:rStyle w:val="a3"/>
            </w:rPr>
            <w:t>'</w:t>
          </w:r>
          <w:r w:rsidRPr="00B51143">
            <w:rPr>
              <w:rStyle w:val="a3"/>
              <w:rtl/>
            </w:rPr>
            <w:t>]</w:t>
          </w:r>
        </w:p>
      </w:docPartBody>
    </w:docPart>
    <w:docPart>
      <w:docPartPr>
        <w:name w:val="110AD58879F342B29DDB8CA37F0F7F5F"/>
        <w:category>
          <w:name w:val="כללי"/>
          <w:gallery w:val="placeholder"/>
        </w:category>
        <w:types>
          <w:type w:val="bbPlcHdr"/>
        </w:types>
        <w:behaviors>
          <w:behavior w:val="content"/>
        </w:behaviors>
        <w:guid w:val="{E58EBD65-B001-4DE7-BAA6-888B461C1CD0}"/>
      </w:docPartPr>
      <w:docPartBody>
        <w:p w:rsidR="00763ED4" w:rsidRDefault="00763ED4" w:rsidP="00763ED4">
          <w:pPr>
            <w:pStyle w:val="110AD58879F342B29DDB8CA37F0F7F5F"/>
          </w:pPr>
          <w:r w:rsidRPr="00B51143">
            <w:rPr>
              <w:rStyle w:val="a3"/>
              <w:rtl/>
            </w:rPr>
            <w:t>[מס</w:t>
          </w:r>
          <w:r w:rsidRPr="00B51143">
            <w:rPr>
              <w:rStyle w:val="a3"/>
            </w:rPr>
            <w:t>'</w:t>
          </w:r>
          <w:r w:rsidRPr="00B51143">
            <w:rPr>
              <w:rStyle w:val="a3"/>
              <w:rtl/>
            </w:rPr>
            <w:t>]</w:t>
          </w:r>
        </w:p>
      </w:docPartBody>
    </w:docPart>
    <w:docPart>
      <w:docPartPr>
        <w:name w:val="128C1FF3B45048389E53ABD580579B74"/>
        <w:category>
          <w:name w:val="כללי"/>
          <w:gallery w:val="placeholder"/>
        </w:category>
        <w:types>
          <w:type w:val="bbPlcHdr"/>
        </w:types>
        <w:behaviors>
          <w:behavior w:val="content"/>
        </w:behaviors>
        <w:guid w:val="{0CE0C1B8-39CF-46F9-9BB7-99B3BDFA616F}"/>
      </w:docPartPr>
      <w:docPartBody>
        <w:p w:rsidR="00763ED4" w:rsidRDefault="00763ED4" w:rsidP="00763ED4">
          <w:pPr>
            <w:pStyle w:val="128C1FF3B45048389E53ABD580579B74"/>
          </w:pPr>
          <w:r w:rsidRPr="00B51143">
            <w:rPr>
              <w:rStyle w:val="a3"/>
              <w:rtl/>
            </w:rPr>
            <w:t>[נושא]</w:t>
          </w:r>
        </w:p>
      </w:docPartBody>
    </w:docPart>
    <w:docPart>
      <w:docPartPr>
        <w:name w:val="574C34ABD4A7488D801E6967723F5EFF"/>
        <w:category>
          <w:name w:val="כללי"/>
          <w:gallery w:val="placeholder"/>
        </w:category>
        <w:types>
          <w:type w:val="bbPlcHdr"/>
        </w:types>
        <w:behaviors>
          <w:behavior w:val="content"/>
        </w:behaviors>
        <w:guid w:val="{B21EC890-3FCD-4DFF-BF3E-47FA978857EF}"/>
      </w:docPartPr>
      <w:docPartBody>
        <w:p w:rsidR="00763ED4" w:rsidRDefault="00763ED4" w:rsidP="00763ED4">
          <w:pPr>
            <w:pStyle w:val="574C34ABD4A7488D801E6967723F5EFF"/>
          </w:pPr>
          <w:r w:rsidRPr="00B51143">
            <w:rPr>
              <w:rStyle w:val="a3"/>
              <w:rtl/>
            </w:rPr>
            <w:t>[מס</w:t>
          </w:r>
          <w:r w:rsidRPr="00B51143">
            <w:rPr>
              <w:rStyle w:val="a3"/>
            </w:rPr>
            <w:t>'</w:t>
          </w:r>
          <w:r w:rsidRPr="00B51143">
            <w:rPr>
              <w:rStyle w:val="a3"/>
              <w:rtl/>
            </w:rPr>
            <w:t>]</w:t>
          </w:r>
        </w:p>
      </w:docPartBody>
    </w:docPart>
    <w:docPart>
      <w:docPartPr>
        <w:name w:val="36C69FBB0AC24F3284CC97AB8282A125"/>
        <w:category>
          <w:name w:val="כללי"/>
          <w:gallery w:val="placeholder"/>
        </w:category>
        <w:types>
          <w:type w:val="bbPlcHdr"/>
        </w:types>
        <w:behaviors>
          <w:behavior w:val="content"/>
        </w:behaviors>
        <w:guid w:val="{EB391CF1-6D80-4F78-B433-872EFCA0872E}"/>
      </w:docPartPr>
      <w:docPartBody>
        <w:p w:rsidR="00763ED4" w:rsidRDefault="00763ED4" w:rsidP="00763ED4">
          <w:pPr>
            <w:pStyle w:val="36C69FBB0AC24F3284CC97AB8282A125"/>
          </w:pPr>
          <w:r w:rsidRPr="00B51143">
            <w:rPr>
              <w:rStyle w:val="a3"/>
              <w:rtl/>
            </w:rPr>
            <w:t>[נושא]</w:t>
          </w:r>
        </w:p>
      </w:docPartBody>
    </w:docPart>
    <w:docPart>
      <w:docPartPr>
        <w:name w:val="4640429B014443069E89E72DDD1AB372"/>
        <w:category>
          <w:name w:val="כללי"/>
          <w:gallery w:val="placeholder"/>
        </w:category>
        <w:types>
          <w:type w:val="bbPlcHdr"/>
        </w:types>
        <w:behaviors>
          <w:behavior w:val="content"/>
        </w:behaviors>
        <w:guid w:val="{5E67E7B4-B7D1-4508-B05A-11FE5DFAA0D7}"/>
      </w:docPartPr>
      <w:docPartBody>
        <w:p w:rsidR="00763ED4" w:rsidRDefault="00763ED4" w:rsidP="00763ED4">
          <w:pPr>
            <w:pStyle w:val="4640429B014443069E89E72DDD1AB372"/>
          </w:pPr>
          <w:r w:rsidRPr="00B51143">
            <w:rPr>
              <w:rStyle w:val="a3"/>
              <w:rtl/>
            </w:rPr>
            <w:t>[מס</w:t>
          </w:r>
          <w:r w:rsidRPr="00B51143">
            <w:rPr>
              <w:rStyle w:val="a3"/>
            </w:rPr>
            <w:t>'</w:t>
          </w:r>
          <w:r w:rsidRPr="00B51143">
            <w:rPr>
              <w:rStyle w:val="a3"/>
              <w:rtl/>
            </w:rPr>
            <w:t>]</w:t>
          </w:r>
        </w:p>
      </w:docPartBody>
    </w:docPart>
    <w:docPart>
      <w:docPartPr>
        <w:name w:val="14653FCEC2E54AB39F62B462A55224D8"/>
        <w:category>
          <w:name w:val="כללי"/>
          <w:gallery w:val="placeholder"/>
        </w:category>
        <w:types>
          <w:type w:val="bbPlcHdr"/>
        </w:types>
        <w:behaviors>
          <w:behavior w:val="content"/>
        </w:behaviors>
        <w:guid w:val="{AF975C2C-734A-4589-8C14-DA94C455FDE8}"/>
      </w:docPartPr>
      <w:docPartBody>
        <w:p w:rsidR="00763ED4" w:rsidRDefault="00763ED4" w:rsidP="00763ED4">
          <w:pPr>
            <w:pStyle w:val="14653FCEC2E54AB39F62B462A55224D8"/>
          </w:pPr>
          <w:r w:rsidRPr="00B51143">
            <w:rPr>
              <w:rStyle w:val="a3"/>
              <w:rtl/>
            </w:rPr>
            <w:t>[נושא]</w:t>
          </w:r>
        </w:p>
      </w:docPartBody>
    </w:docPart>
    <w:docPart>
      <w:docPartPr>
        <w:name w:val="F2F7BCA47F0F4C65ABCFEC1AAA2D5C19"/>
        <w:category>
          <w:name w:val="כללי"/>
          <w:gallery w:val="placeholder"/>
        </w:category>
        <w:types>
          <w:type w:val="bbPlcHdr"/>
        </w:types>
        <w:behaviors>
          <w:behavior w:val="content"/>
        </w:behaviors>
        <w:guid w:val="{3342F786-6628-4745-9D79-E117A07EEC2F}"/>
      </w:docPartPr>
      <w:docPartBody>
        <w:p w:rsidR="00763ED4" w:rsidRDefault="00763ED4" w:rsidP="00763ED4">
          <w:pPr>
            <w:pStyle w:val="F2F7BCA47F0F4C65ABCFEC1AAA2D5C19"/>
          </w:pPr>
          <w:r w:rsidRPr="00B51143">
            <w:rPr>
              <w:rStyle w:val="a3"/>
              <w:rtl/>
            </w:rPr>
            <w:t>[מס</w:t>
          </w:r>
          <w:r w:rsidRPr="00B51143">
            <w:rPr>
              <w:rStyle w:val="a3"/>
            </w:rPr>
            <w:t>'</w:t>
          </w:r>
          <w:r w:rsidRPr="00B51143">
            <w:rPr>
              <w:rStyle w:val="a3"/>
              <w:rtl/>
            </w:rPr>
            <w:t>]</w:t>
          </w:r>
        </w:p>
      </w:docPartBody>
    </w:docPart>
    <w:docPart>
      <w:docPartPr>
        <w:name w:val="9D0DC10C54394783B562803F2D1CFE17"/>
        <w:category>
          <w:name w:val="כללי"/>
          <w:gallery w:val="placeholder"/>
        </w:category>
        <w:types>
          <w:type w:val="bbPlcHdr"/>
        </w:types>
        <w:behaviors>
          <w:behavior w:val="content"/>
        </w:behaviors>
        <w:guid w:val="{AD9674A7-77EF-4E50-A6E4-880733F6CCE3}"/>
      </w:docPartPr>
      <w:docPartBody>
        <w:p w:rsidR="00763ED4" w:rsidRDefault="00763ED4" w:rsidP="00763ED4">
          <w:pPr>
            <w:pStyle w:val="9D0DC10C54394783B562803F2D1CFE17"/>
          </w:pPr>
          <w:r w:rsidRPr="00B51143">
            <w:rPr>
              <w:rStyle w:val="a3"/>
              <w:rtl/>
            </w:rPr>
            <w:t>[נושא]</w:t>
          </w:r>
        </w:p>
      </w:docPartBody>
    </w:docPart>
    <w:docPart>
      <w:docPartPr>
        <w:name w:val="A8FB0D79A15949B9994BCCDE01215C36"/>
        <w:category>
          <w:name w:val="כללי"/>
          <w:gallery w:val="placeholder"/>
        </w:category>
        <w:types>
          <w:type w:val="bbPlcHdr"/>
        </w:types>
        <w:behaviors>
          <w:behavior w:val="content"/>
        </w:behaviors>
        <w:guid w:val="{852166E7-AFE3-48B6-B994-C3511B90BD2F}"/>
      </w:docPartPr>
      <w:docPartBody>
        <w:p w:rsidR="00763ED4" w:rsidRDefault="00763ED4" w:rsidP="00763ED4">
          <w:pPr>
            <w:pStyle w:val="A8FB0D79A15949B9994BCCDE01215C36"/>
          </w:pPr>
          <w:r w:rsidRPr="00B51143">
            <w:rPr>
              <w:rStyle w:val="a3"/>
              <w:rtl/>
            </w:rPr>
            <w:t>[מס</w:t>
          </w:r>
          <w:r w:rsidRPr="00B51143">
            <w:rPr>
              <w:rStyle w:val="a3"/>
            </w:rPr>
            <w:t>'</w:t>
          </w:r>
          <w:r w:rsidRPr="00B51143">
            <w:rPr>
              <w:rStyle w:val="a3"/>
              <w:rtl/>
            </w:rPr>
            <w:t>]</w:t>
          </w:r>
        </w:p>
      </w:docPartBody>
    </w:docPart>
    <w:docPart>
      <w:docPartPr>
        <w:name w:val="097B379D06784841A9C9C6BCEB52A210"/>
        <w:category>
          <w:name w:val="כללי"/>
          <w:gallery w:val="placeholder"/>
        </w:category>
        <w:types>
          <w:type w:val="bbPlcHdr"/>
        </w:types>
        <w:behaviors>
          <w:behavior w:val="content"/>
        </w:behaviors>
        <w:guid w:val="{7784E4BB-A41D-4EB2-BB66-E8CBA9B54A7A}"/>
      </w:docPartPr>
      <w:docPartBody>
        <w:p w:rsidR="00763ED4" w:rsidRDefault="00763ED4" w:rsidP="00763ED4">
          <w:pPr>
            <w:pStyle w:val="097B379D06784841A9C9C6BCEB52A210"/>
          </w:pPr>
          <w:r w:rsidRPr="00B51143">
            <w:rPr>
              <w:rStyle w:val="a3"/>
              <w:rtl/>
            </w:rPr>
            <w:t>[נושא]</w:t>
          </w:r>
        </w:p>
      </w:docPartBody>
    </w:docPart>
    <w:docPart>
      <w:docPartPr>
        <w:name w:val="FD90D07D0AB84DB79F373AA32293503F"/>
        <w:category>
          <w:name w:val="כללי"/>
          <w:gallery w:val="placeholder"/>
        </w:category>
        <w:types>
          <w:type w:val="bbPlcHdr"/>
        </w:types>
        <w:behaviors>
          <w:behavior w:val="content"/>
        </w:behaviors>
        <w:guid w:val="{BDAA9932-6F6D-44B7-9E2E-9D276616AEA7}"/>
      </w:docPartPr>
      <w:docPartBody>
        <w:p w:rsidR="00763ED4" w:rsidRDefault="00763ED4" w:rsidP="00763ED4">
          <w:pPr>
            <w:pStyle w:val="FD90D07D0AB84DB79F373AA32293503F"/>
          </w:pPr>
          <w:r w:rsidRPr="00B51143">
            <w:rPr>
              <w:rStyle w:val="a3"/>
              <w:rtl/>
            </w:rPr>
            <w:t>[מס</w:t>
          </w:r>
          <w:r w:rsidRPr="00B51143">
            <w:rPr>
              <w:rStyle w:val="a3"/>
            </w:rPr>
            <w:t>'</w:t>
          </w:r>
          <w:r w:rsidRPr="00B51143">
            <w:rPr>
              <w:rStyle w:val="a3"/>
              <w:rtl/>
            </w:rPr>
            <w:t>]</w:t>
          </w:r>
        </w:p>
      </w:docPartBody>
    </w:docPart>
    <w:docPart>
      <w:docPartPr>
        <w:name w:val="FF21615BB1B844A1BB1659714178D548"/>
        <w:category>
          <w:name w:val="כללי"/>
          <w:gallery w:val="placeholder"/>
        </w:category>
        <w:types>
          <w:type w:val="bbPlcHdr"/>
        </w:types>
        <w:behaviors>
          <w:behavior w:val="content"/>
        </w:behaviors>
        <w:guid w:val="{4C35949F-4669-4386-BCFD-4D39CAB8552F}"/>
      </w:docPartPr>
      <w:docPartBody>
        <w:p w:rsidR="00763ED4" w:rsidRDefault="00763ED4" w:rsidP="00763ED4">
          <w:pPr>
            <w:pStyle w:val="FF21615BB1B844A1BB1659714178D548"/>
          </w:pPr>
          <w:r w:rsidRPr="00B51143">
            <w:rPr>
              <w:rStyle w:val="a3"/>
              <w:rtl/>
            </w:rPr>
            <w:t>[נושא]</w:t>
          </w:r>
        </w:p>
      </w:docPartBody>
    </w:docPart>
    <w:docPart>
      <w:docPartPr>
        <w:name w:val="1140325162DC4522A667A7E6F1FDACF9"/>
        <w:category>
          <w:name w:val="כללי"/>
          <w:gallery w:val="placeholder"/>
        </w:category>
        <w:types>
          <w:type w:val="bbPlcHdr"/>
        </w:types>
        <w:behaviors>
          <w:behavior w:val="content"/>
        </w:behaviors>
        <w:guid w:val="{24C382E6-8520-44F9-8843-7A642DD76E7E}"/>
      </w:docPartPr>
      <w:docPartBody>
        <w:p w:rsidR="00763ED4" w:rsidRDefault="00763ED4" w:rsidP="00763ED4">
          <w:pPr>
            <w:pStyle w:val="1140325162DC4522A667A7E6F1FDACF9"/>
          </w:pPr>
          <w:r w:rsidRPr="00B51143">
            <w:rPr>
              <w:rStyle w:val="a3"/>
              <w:rtl/>
            </w:rPr>
            <w:t>[מס</w:t>
          </w:r>
          <w:r w:rsidRPr="00B51143">
            <w:rPr>
              <w:rStyle w:val="a3"/>
            </w:rPr>
            <w:t>'</w:t>
          </w:r>
          <w:r w:rsidRPr="00B51143">
            <w:rPr>
              <w:rStyle w:val="a3"/>
              <w:rtl/>
            </w:rPr>
            <w:t>]</w:t>
          </w:r>
        </w:p>
      </w:docPartBody>
    </w:docPart>
    <w:docPart>
      <w:docPartPr>
        <w:name w:val="011AEC8C2901475BAA8EFAD7E0DB064E"/>
        <w:category>
          <w:name w:val="כללי"/>
          <w:gallery w:val="placeholder"/>
        </w:category>
        <w:types>
          <w:type w:val="bbPlcHdr"/>
        </w:types>
        <w:behaviors>
          <w:behavior w:val="content"/>
        </w:behaviors>
        <w:guid w:val="{BAD837CD-A875-4586-AC57-F666C0D34EA8}"/>
      </w:docPartPr>
      <w:docPartBody>
        <w:p w:rsidR="00763ED4" w:rsidRDefault="00763ED4" w:rsidP="00763ED4">
          <w:pPr>
            <w:pStyle w:val="011AEC8C2901475BAA8EFAD7E0DB064E"/>
          </w:pPr>
          <w:r w:rsidRPr="00B51143">
            <w:rPr>
              <w:rStyle w:val="a3"/>
              <w:rtl/>
            </w:rPr>
            <w:t>[נושא]</w:t>
          </w:r>
        </w:p>
      </w:docPartBody>
    </w:docPart>
    <w:docPart>
      <w:docPartPr>
        <w:name w:val="EBB43389B1854E01AD3EBABEA4F2AE9F"/>
        <w:category>
          <w:name w:val="כללי"/>
          <w:gallery w:val="placeholder"/>
        </w:category>
        <w:types>
          <w:type w:val="bbPlcHdr"/>
        </w:types>
        <w:behaviors>
          <w:behavior w:val="content"/>
        </w:behaviors>
        <w:guid w:val="{6A2E4FE3-B5BF-4028-98F9-EB18F4866DB5}"/>
      </w:docPartPr>
      <w:docPartBody>
        <w:p w:rsidR="00763ED4" w:rsidRDefault="00763ED4" w:rsidP="00763ED4">
          <w:pPr>
            <w:pStyle w:val="EBB43389B1854E01AD3EBABEA4F2AE9F"/>
          </w:pPr>
          <w:r w:rsidRPr="00B51143">
            <w:rPr>
              <w:rStyle w:val="a3"/>
              <w:rtl/>
            </w:rPr>
            <w:t>[מס</w:t>
          </w:r>
          <w:r w:rsidRPr="00B51143">
            <w:rPr>
              <w:rStyle w:val="a3"/>
            </w:rPr>
            <w:t>'</w:t>
          </w:r>
          <w:r w:rsidRPr="00B51143">
            <w:rPr>
              <w:rStyle w:val="a3"/>
              <w:rtl/>
            </w:rPr>
            <w:t>]</w:t>
          </w:r>
        </w:p>
      </w:docPartBody>
    </w:docPart>
    <w:docPart>
      <w:docPartPr>
        <w:name w:val="D35F174A63244C5E88F5C3FE62B78DF7"/>
        <w:category>
          <w:name w:val="כללי"/>
          <w:gallery w:val="placeholder"/>
        </w:category>
        <w:types>
          <w:type w:val="bbPlcHdr"/>
        </w:types>
        <w:behaviors>
          <w:behavior w:val="content"/>
        </w:behaviors>
        <w:guid w:val="{C506F559-A11D-4258-9747-78A8DF155C3A}"/>
      </w:docPartPr>
      <w:docPartBody>
        <w:p w:rsidR="00763ED4" w:rsidRDefault="00763ED4" w:rsidP="00763ED4">
          <w:pPr>
            <w:pStyle w:val="D35F174A63244C5E88F5C3FE62B78DF7"/>
          </w:pPr>
          <w:r w:rsidRPr="00B51143">
            <w:rPr>
              <w:rStyle w:val="a3"/>
              <w:rtl/>
            </w:rPr>
            <w:t>[נושא]</w:t>
          </w:r>
        </w:p>
      </w:docPartBody>
    </w:docPart>
    <w:docPart>
      <w:docPartPr>
        <w:name w:val="FDCA347B9A5545D9A2E15E5677AD5C97"/>
        <w:category>
          <w:name w:val="כללי"/>
          <w:gallery w:val="placeholder"/>
        </w:category>
        <w:types>
          <w:type w:val="bbPlcHdr"/>
        </w:types>
        <w:behaviors>
          <w:behavior w:val="content"/>
        </w:behaviors>
        <w:guid w:val="{6C0C2347-A8EA-43CA-BFB8-0AFA9C11A4AB}"/>
      </w:docPartPr>
      <w:docPartBody>
        <w:p w:rsidR="00763ED4" w:rsidRDefault="00763ED4" w:rsidP="00763ED4">
          <w:pPr>
            <w:pStyle w:val="FDCA347B9A5545D9A2E15E5677AD5C97"/>
          </w:pPr>
          <w:r w:rsidRPr="00B51143">
            <w:rPr>
              <w:rStyle w:val="a3"/>
              <w:rtl/>
            </w:rPr>
            <w:t>[מס</w:t>
          </w:r>
          <w:r w:rsidRPr="00B51143">
            <w:rPr>
              <w:rStyle w:val="a3"/>
            </w:rPr>
            <w:t>'</w:t>
          </w:r>
          <w:r w:rsidRPr="00B51143">
            <w:rPr>
              <w:rStyle w:val="a3"/>
              <w:rtl/>
            </w:rPr>
            <w:t>]</w:t>
          </w:r>
        </w:p>
      </w:docPartBody>
    </w:docPart>
    <w:docPart>
      <w:docPartPr>
        <w:name w:val="3EEF8EC06A1F416F9A62CB78D299D85F"/>
        <w:category>
          <w:name w:val="כללי"/>
          <w:gallery w:val="placeholder"/>
        </w:category>
        <w:types>
          <w:type w:val="bbPlcHdr"/>
        </w:types>
        <w:behaviors>
          <w:behavior w:val="content"/>
        </w:behaviors>
        <w:guid w:val="{D13693CA-20FB-43A0-B92B-C72ECB7CBD4B}"/>
      </w:docPartPr>
      <w:docPartBody>
        <w:p w:rsidR="00763ED4" w:rsidRDefault="00763ED4" w:rsidP="00763ED4">
          <w:pPr>
            <w:pStyle w:val="3EEF8EC06A1F416F9A62CB78D299D85F"/>
          </w:pPr>
          <w:r w:rsidRPr="00B51143">
            <w:rPr>
              <w:rStyle w:val="a3"/>
              <w:rtl/>
            </w:rPr>
            <w:t>[נושא]</w:t>
          </w:r>
        </w:p>
      </w:docPartBody>
    </w:docPart>
    <w:docPart>
      <w:docPartPr>
        <w:name w:val="F89B8596073146488F78769CF7865A2A"/>
        <w:category>
          <w:name w:val="כללי"/>
          <w:gallery w:val="placeholder"/>
        </w:category>
        <w:types>
          <w:type w:val="bbPlcHdr"/>
        </w:types>
        <w:behaviors>
          <w:behavior w:val="content"/>
        </w:behaviors>
        <w:guid w:val="{A4B0FCDF-5693-4D8E-B12B-1BDEBF499562}"/>
      </w:docPartPr>
      <w:docPartBody>
        <w:p w:rsidR="00763ED4" w:rsidRDefault="00763ED4" w:rsidP="00763ED4">
          <w:pPr>
            <w:pStyle w:val="F89B8596073146488F78769CF7865A2A"/>
          </w:pPr>
          <w:r w:rsidRPr="00B51143">
            <w:rPr>
              <w:rStyle w:val="a3"/>
              <w:rtl/>
            </w:rPr>
            <w:t>[מס</w:t>
          </w:r>
          <w:r w:rsidRPr="00B51143">
            <w:rPr>
              <w:rStyle w:val="a3"/>
            </w:rPr>
            <w:t>'</w:t>
          </w:r>
          <w:r w:rsidRPr="00B51143">
            <w:rPr>
              <w:rStyle w:val="a3"/>
              <w:rtl/>
            </w:rPr>
            <w:t>]</w:t>
          </w:r>
        </w:p>
      </w:docPartBody>
    </w:docPart>
    <w:docPart>
      <w:docPartPr>
        <w:name w:val="5C0BE6D0A5784427B85B15B55E3EE810"/>
        <w:category>
          <w:name w:val="כללי"/>
          <w:gallery w:val="placeholder"/>
        </w:category>
        <w:types>
          <w:type w:val="bbPlcHdr"/>
        </w:types>
        <w:behaviors>
          <w:behavior w:val="content"/>
        </w:behaviors>
        <w:guid w:val="{97B6C28C-9F36-4D6A-B3A0-7ED4BD819F36}"/>
      </w:docPartPr>
      <w:docPartBody>
        <w:p w:rsidR="00763ED4" w:rsidRDefault="00763ED4" w:rsidP="00763ED4">
          <w:pPr>
            <w:pStyle w:val="5C0BE6D0A5784427B85B15B55E3EE810"/>
          </w:pPr>
          <w:r w:rsidRPr="00B51143">
            <w:rPr>
              <w:rStyle w:val="a3"/>
              <w:rtl/>
            </w:rPr>
            <w:t>[נושא]</w:t>
          </w:r>
        </w:p>
      </w:docPartBody>
    </w:docPart>
    <w:docPart>
      <w:docPartPr>
        <w:name w:val="72F722D6B5FB40E390DEDCD71781B0EB"/>
        <w:category>
          <w:name w:val="כללי"/>
          <w:gallery w:val="placeholder"/>
        </w:category>
        <w:types>
          <w:type w:val="bbPlcHdr"/>
        </w:types>
        <w:behaviors>
          <w:behavior w:val="content"/>
        </w:behaviors>
        <w:guid w:val="{7B24BFA3-A58F-4E05-B192-87FC5227665A}"/>
      </w:docPartPr>
      <w:docPartBody>
        <w:p w:rsidR="00763ED4" w:rsidRDefault="00763ED4" w:rsidP="00763ED4">
          <w:pPr>
            <w:pStyle w:val="72F722D6B5FB40E390DEDCD71781B0EB"/>
          </w:pPr>
          <w:r w:rsidRPr="00B51143">
            <w:rPr>
              <w:rStyle w:val="a3"/>
              <w:rtl/>
            </w:rPr>
            <w:t>[מס</w:t>
          </w:r>
          <w:r w:rsidRPr="00B51143">
            <w:rPr>
              <w:rStyle w:val="a3"/>
            </w:rPr>
            <w:t>'</w:t>
          </w:r>
          <w:r w:rsidRPr="00B51143">
            <w:rPr>
              <w:rStyle w:val="a3"/>
              <w:rtl/>
            </w:rPr>
            <w:t>]</w:t>
          </w:r>
        </w:p>
      </w:docPartBody>
    </w:docPart>
    <w:docPart>
      <w:docPartPr>
        <w:name w:val="5BA041923E17458B9228616A24E582E7"/>
        <w:category>
          <w:name w:val="כללי"/>
          <w:gallery w:val="placeholder"/>
        </w:category>
        <w:types>
          <w:type w:val="bbPlcHdr"/>
        </w:types>
        <w:behaviors>
          <w:behavior w:val="content"/>
        </w:behaviors>
        <w:guid w:val="{6610D836-4DF7-401E-A2DA-0EF19E415F0D}"/>
      </w:docPartPr>
      <w:docPartBody>
        <w:p w:rsidR="00763ED4" w:rsidRDefault="00763ED4" w:rsidP="00763ED4">
          <w:pPr>
            <w:pStyle w:val="5BA041923E17458B9228616A24E582E7"/>
          </w:pPr>
          <w:r w:rsidRPr="00B51143">
            <w:rPr>
              <w:rStyle w:val="a3"/>
              <w:rtl/>
            </w:rPr>
            <w:t>[נושא]</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Miriam">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FrankRuehl">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3373"/>
    <w:rsid w:val="00072FD6"/>
    <w:rsid w:val="000C3E03"/>
    <w:rsid w:val="000E5B61"/>
    <w:rsid w:val="00157357"/>
    <w:rsid w:val="00175B43"/>
    <w:rsid w:val="00186ADC"/>
    <w:rsid w:val="002128B9"/>
    <w:rsid w:val="002A3892"/>
    <w:rsid w:val="002B2EFC"/>
    <w:rsid w:val="002E1029"/>
    <w:rsid w:val="002F1859"/>
    <w:rsid w:val="00337AF7"/>
    <w:rsid w:val="00344AFB"/>
    <w:rsid w:val="00355AC4"/>
    <w:rsid w:val="003D5B79"/>
    <w:rsid w:val="003E2599"/>
    <w:rsid w:val="003F1D62"/>
    <w:rsid w:val="004A12C3"/>
    <w:rsid w:val="00502682"/>
    <w:rsid w:val="00533373"/>
    <w:rsid w:val="005C41E8"/>
    <w:rsid w:val="00630052"/>
    <w:rsid w:val="006741D7"/>
    <w:rsid w:val="0068575A"/>
    <w:rsid w:val="0069651B"/>
    <w:rsid w:val="006F711E"/>
    <w:rsid w:val="00763ED4"/>
    <w:rsid w:val="00790F51"/>
    <w:rsid w:val="008151A5"/>
    <w:rsid w:val="00816087"/>
    <w:rsid w:val="00A244E3"/>
    <w:rsid w:val="00B362C2"/>
    <w:rsid w:val="00B62DCA"/>
    <w:rsid w:val="00B66742"/>
    <w:rsid w:val="00BF5769"/>
    <w:rsid w:val="00C94BF1"/>
    <w:rsid w:val="00DB4135"/>
    <w:rsid w:val="00E05AD0"/>
    <w:rsid w:val="00E20F1A"/>
    <w:rsid w:val="00E30218"/>
    <w:rsid w:val="00E537EA"/>
    <w:rsid w:val="00E6351D"/>
    <w:rsid w:val="00F41928"/>
    <w:rsid w:val="00F62DB0"/>
    <w:rsid w:val="00F734D3"/>
    <w:rsid w:val="00FA2B7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83A5763717FE43169258BB6D5384D1B4">
    <w:name w:val="83A5763717FE43169258BB6D5384D1B4"/>
    <w:rsid w:val="00533373"/>
    <w:pPr>
      <w:bidi/>
    </w:pPr>
  </w:style>
  <w:style w:type="paragraph" w:customStyle="1" w:styleId="6AD8735799B34945A2270C04F07A97D8">
    <w:name w:val="6AD8735799B34945A2270C04F07A97D8"/>
    <w:rsid w:val="00533373"/>
    <w:pPr>
      <w:bidi/>
    </w:pPr>
  </w:style>
  <w:style w:type="paragraph" w:customStyle="1" w:styleId="CD382DE7969A47B78A9CC299D6FA9C10">
    <w:name w:val="CD382DE7969A47B78A9CC299D6FA9C10"/>
    <w:rsid w:val="00533373"/>
    <w:pPr>
      <w:bidi/>
    </w:pPr>
  </w:style>
  <w:style w:type="paragraph" w:customStyle="1" w:styleId="D0395CA0DC3345A89D7A82E98004B987">
    <w:name w:val="D0395CA0DC3345A89D7A82E98004B987"/>
    <w:rsid w:val="00533373"/>
    <w:pPr>
      <w:bidi/>
    </w:pPr>
  </w:style>
  <w:style w:type="paragraph" w:customStyle="1" w:styleId="6AF944A040134A4A890585E855DF478B">
    <w:name w:val="6AF944A040134A4A890585E855DF478B"/>
    <w:rsid w:val="00533373"/>
    <w:pPr>
      <w:bidi/>
    </w:pPr>
  </w:style>
  <w:style w:type="paragraph" w:customStyle="1" w:styleId="6365F7D24094401EB4AC3B08032A106C">
    <w:name w:val="6365F7D24094401EB4AC3B08032A106C"/>
    <w:rsid w:val="00533373"/>
    <w:pPr>
      <w:bidi/>
    </w:pPr>
  </w:style>
  <w:style w:type="paragraph" w:customStyle="1" w:styleId="19908D940C42450682BAA7C2817AA176">
    <w:name w:val="19908D940C42450682BAA7C2817AA176"/>
    <w:rsid w:val="00533373"/>
    <w:pPr>
      <w:bidi/>
    </w:pPr>
  </w:style>
  <w:style w:type="paragraph" w:customStyle="1" w:styleId="B49A80A64AD343D49726C795669DD7CB">
    <w:name w:val="B49A80A64AD343D49726C795669DD7CB"/>
    <w:rsid w:val="00533373"/>
    <w:pPr>
      <w:bidi/>
    </w:pPr>
  </w:style>
  <w:style w:type="paragraph" w:customStyle="1" w:styleId="0BE022C0AC6F49BEA4E2EC05A22FA155">
    <w:name w:val="0BE022C0AC6F49BEA4E2EC05A22FA155"/>
    <w:rsid w:val="00533373"/>
    <w:pPr>
      <w:bidi/>
    </w:pPr>
  </w:style>
  <w:style w:type="paragraph" w:customStyle="1" w:styleId="C70CDA0AFE1C4BC995B40818EBF33D8C">
    <w:name w:val="C70CDA0AFE1C4BC995B40818EBF33D8C"/>
    <w:rsid w:val="00533373"/>
    <w:pPr>
      <w:bidi/>
    </w:pPr>
  </w:style>
  <w:style w:type="paragraph" w:customStyle="1" w:styleId="1952DDF74E6C4B67B840651B4622C3BD">
    <w:name w:val="1952DDF74E6C4B67B840651B4622C3BD"/>
    <w:rsid w:val="00533373"/>
    <w:pPr>
      <w:bidi/>
    </w:pPr>
  </w:style>
  <w:style w:type="paragraph" w:customStyle="1" w:styleId="9D33281EF172462FBB40D2C88D770C3C">
    <w:name w:val="9D33281EF172462FBB40D2C88D770C3C"/>
    <w:rsid w:val="00533373"/>
    <w:pPr>
      <w:bidi/>
    </w:pPr>
  </w:style>
  <w:style w:type="paragraph" w:customStyle="1" w:styleId="EC9FB7082A8B442DB07CB5E9672769DC">
    <w:name w:val="EC9FB7082A8B442DB07CB5E9672769DC"/>
    <w:rsid w:val="00533373"/>
    <w:pPr>
      <w:bidi/>
    </w:pPr>
  </w:style>
  <w:style w:type="paragraph" w:customStyle="1" w:styleId="7E99BD4424E945759433F3C608D2D22F">
    <w:name w:val="7E99BD4424E945759433F3C608D2D22F"/>
    <w:rsid w:val="00533373"/>
    <w:pPr>
      <w:bidi/>
    </w:pPr>
  </w:style>
  <w:style w:type="paragraph" w:customStyle="1" w:styleId="0D71225AC7B84EA2853F1F12B0A420B2">
    <w:name w:val="0D71225AC7B84EA2853F1F12B0A420B2"/>
    <w:rsid w:val="00533373"/>
    <w:pPr>
      <w:bidi/>
    </w:pPr>
  </w:style>
  <w:style w:type="paragraph" w:customStyle="1" w:styleId="83537274EFB843A2A963F44ACD17DE36">
    <w:name w:val="83537274EFB843A2A963F44ACD17DE36"/>
    <w:rsid w:val="00533373"/>
    <w:pPr>
      <w:bidi/>
    </w:pPr>
  </w:style>
  <w:style w:type="paragraph" w:customStyle="1" w:styleId="43F6136E7DEF47F58F09F5F57AD75C43">
    <w:name w:val="43F6136E7DEF47F58F09F5F57AD75C43"/>
    <w:rsid w:val="00533373"/>
    <w:pPr>
      <w:bidi/>
    </w:pPr>
  </w:style>
  <w:style w:type="paragraph" w:customStyle="1" w:styleId="3473195E8F90408C80D8FA5309654098">
    <w:name w:val="3473195E8F90408C80D8FA5309654098"/>
    <w:rsid w:val="00533373"/>
    <w:pPr>
      <w:bidi/>
    </w:pPr>
  </w:style>
  <w:style w:type="paragraph" w:customStyle="1" w:styleId="A096C439B7FC40EE81E6089B888396EF">
    <w:name w:val="A096C439B7FC40EE81E6089B888396EF"/>
    <w:rsid w:val="00533373"/>
    <w:pPr>
      <w:bidi/>
    </w:pPr>
  </w:style>
  <w:style w:type="paragraph" w:customStyle="1" w:styleId="89B8C41DC4AD4207B23D1EF8D4E4E2A8">
    <w:name w:val="89B8C41DC4AD4207B23D1EF8D4E4E2A8"/>
    <w:rsid w:val="00533373"/>
    <w:pPr>
      <w:bidi/>
    </w:pPr>
  </w:style>
  <w:style w:type="paragraph" w:customStyle="1" w:styleId="5419CA38F1D0467D98C6428B7AD09737">
    <w:name w:val="5419CA38F1D0467D98C6428B7AD09737"/>
    <w:rsid w:val="00533373"/>
    <w:pPr>
      <w:bidi/>
    </w:pPr>
  </w:style>
  <w:style w:type="paragraph" w:customStyle="1" w:styleId="3B0E459E6C294CDE9CF6C8B24B349782">
    <w:name w:val="3B0E459E6C294CDE9CF6C8B24B349782"/>
    <w:rsid w:val="00533373"/>
    <w:pPr>
      <w:bidi/>
    </w:pPr>
  </w:style>
  <w:style w:type="paragraph" w:customStyle="1" w:styleId="6F6E3F11A5B14DEE95FCCFDBB970BEA4">
    <w:name w:val="6F6E3F11A5B14DEE95FCCFDBB970BEA4"/>
    <w:rsid w:val="00533373"/>
    <w:pPr>
      <w:bidi/>
    </w:pPr>
  </w:style>
  <w:style w:type="paragraph" w:customStyle="1" w:styleId="2D99D86BDFCC4531AD9576DFC718BBF1">
    <w:name w:val="2D99D86BDFCC4531AD9576DFC718BBF1"/>
    <w:rsid w:val="00533373"/>
    <w:pPr>
      <w:bidi/>
    </w:pPr>
  </w:style>
  <w:style w:type="paragraph" w:customStyle="1" w:styleId="EA0959A0A1F34BD8A089571A132EA835">
    <w:name w:val="EA0959A0A1F34BD8A089571A132EA835"/>
    <w:rsid w:val="00533373"/>
    <w:pPr>
      <w:bidi/>
    </w:pPr>
  </w:style>
  <w:style w:type="paragraph" w:customStyle="1" w:styleId="84FC008B2DF647D6B863584F89D6D769">
    <w:name w:val="84FC008B2DF647D6B863584F89D6D769"/>
    <w:rsid w:val="00533373"/>
    <w:pPr>
      <w:bidi/>
    </w:pPr>
  </w:style>
  <w:style w:type="paragraph" w:customStyle="1" w:styleId="4C4D1B8B52D5449CA107A648C0664E45">
    <w:name w:val="4C4D1B8B52D5449CA107A648C0664E45"/>
    <w:rsid w:val="00533373"/>
    <w:pPr>
      <w:bidi/>
    </w:pPr>
  </w:style>
  <w:style w:type="paragraph" w:customStyle="1" w:styleId="DA6A0BCF0F74428C92FE193EA0432FBA">
    <w:name w:val="DA6A0BCF0F74428C92FE193EA0432FBA"/>
    <w:rsid w:val="00533373"/>
    <w:pPr>
      <w:bidi/>
    </w:pPr>
  </w:style>
  <w:style w:type="paragraph" w:customStyle="1" w:styleId="F5FAC9B5E43B47208760701DB7616A23">
    <w:name w:val="F5FAC9B5E43B47208760701DB7616A23"/>
    <w:rsid w:val="00533373"/>
    <w:pPr>
      <w:bidi/>
    </w:pPr>
  </w:style>
  <w:style w:type="paragraph" w:customStyle="1" w:styleId="E905FEBF346B473CA5AF6D3294D4B6EC">
    <w:name w:val="E905FEBF346B473CA5AF6D3294D4B6EC"/>
    <w:rsid w:val="00533373"/>
    <w:pPr>
      <w:bidi/>
    </w:pPr>
  </w:style>
  <w:style w:type="paragraph" w:customStyle="1" w:styleId="CF9033FA953E42308AABF4A61815502D">
    <w:name w:val="CF9033FA953E42308AABF4A61815502D"/>
    <w:rsid w:val="00533373"/>
    <w:pPr>
      <w:bidi/>
    </w:pPr>
  </w:style>
  <w:style w:type="paragraph" w:customStyle="1" w:styleId="3E178008E30D4BE2851BF8DEA40F70B6">
    <w:name w:val="3E178008E30D4BE2851BF8DEA40F70B6"/>
    <w:rsid w:val="00533373"/>
    <w:pPr>
      <w:bidi/>
    </w:pPr>
  </w:style>
  <w:style w:type="paragraph" w:customStyle="1" w:styleId="B6B7AB6B19C74CEEB531A15E30A7A6DC">
    <w:name w:val="B6B7AB6B19C74CEEB531A15E30A7A6DC"/>
    <w:rsid w:val="00533373"/>
    <w:pPr>
      <w:bidi/>
    </w:pPr>
  </w:style>
  <w:style w:type="paragraph" w:customStyle="1" w:styleId="45CF5FAC93EA4FD1B5FE73F85BFEB4D1">
    <w:name w:val="45CF5FAC93EA4FD1B5FE73F85BFEB4D1"/>
    <w:rsid w:val="00533373"/>
    <w:pPr>
      <w:bidi/>
    </w:pPr>
  </w:style>
  <w:style w:type="paragraph" w:customStyle="1" w:styleId="127370604DF9461599165FC240E6D2B4">
    <w:name w:val="127370604DF9461599165FC240E6D2B4"/>
    <w:rsid w:val="00533373"/>
    <w:pPr>
      <w:bidi/>
    </w:pPr>
  </w:style>
  <w:style w:type="paragraph" w:customStyle="1" w:styleId="29D3D37DEB84475E8399705523FC1A23">
    <w:name w:val="29D3D37DEB84475E8399705523FC1A23"/>
    <w:rsid w:val="00533373"/>
    <w:pPr>
      <w:bidi/>
    </w:pPr>
  </w:style>
  <w:style w:type="paragraph" w:customStyle="1" w:styleId="3F93D2B57F4D4A0EB14EA08B77459092">
    <w:name w:val="3F93D2B57F4D4A0EB14EA08B77459092"/>
    <w:rsid w:val="00533373"/>
    <w:pPr>
      <w:bidi/>
    </w:pPr>
  </w:style>
  <w:style w:type="paragraph" w:customStyle="1" w:styleId="2A8266AAC9564A9A91F0D40D606CE196">
    <w:name w:val="2A8266AAC9564A9A91F0D40D606CE196"/>
    <w:rsid w:val="00533373"/>
    <w:pPr>
      <w:bidi/>
    </w:pPr>
  </w:style>
  <w:style w:type="paragraph" w:customStyle="1" w:styleId="BC134DFEEE01486694FA281FD6EB8603">
    <w:name w:val="BC134DFEEE01486694FA281FD6EB8603"/>
    <w:rsid w:val="00533373"/>
    <w:pPr>
      <w:bidi/>
    </w:pPr>
  </w:style>
  <w:style w:type="paragraph" w:customStyle="1" w:styleId="13FC04F6FBCF4435AE35B12697CB903D">
    <w:name w:val="13FC04F6FBCF4435AE35B12697CB903D"/>
    <w:rsid w:val="00533373"/>
    <w:pPr>
      <w:bidi/>
    </w:pPr>
  </w:style>
  <w:style w:type="paragraph" w:customStyle="1" w:styleId="E9137D1A05A8472588EE1211157E2FE1">
    <w:name w:val="E9137D1A05A8472588EE1211157E2FE1"/>
    <w:rsid w:val="00533373"/>
    <w:pPr>
      <w:bidi/>
    </w:pPr>
  </w:style>
  <w:style w:type="paragraph" w:customStyle="1" w:styleId="FDF18D886F334510BD110387EB279360">
    <w:name w:val="FDF18D886F334510BD110387EB279360"/>
    <w:rsid w:val="00533373"/>
    <w:pPr>
      <w:bidi/>
    </w:pPr>
  </w:style>
  <w:style w:type="paragraph" w:customStyle="1" w:styleId="CD94F77405014E3EB855FF13ECAA1FFF">
    <w:name w:val="CD94F77405014E3EB855FF13ECAA1FFF"/>
    <w:rsid w:val="00533373"/>
    <w:pPr>
      <w:bidi/>
    </w:pPr>
  </w:style>
  <w:style w:type="paragraph" w:customStyle="1" w:styleId="68D27AE3F2CA4D41BD26E94643272A20">
    <w:name w:val="68D27AE3F2CA4D41BD26E94643272A20"/>
    <w:rsid w:val="00533373"/>
    <w:pPr>
      <w:bidi/>
    </w:pPr>
  </w:style>
  <w:style w:type="paragraph" w:customStyle="1" w:styleId="EC28ED2C259F4B7A9BA0D907ACAEA641">
    <w:name w:val="EC28ED2C259F4B7A9BA0D907ACAEA641"/>
    <w:rsid w:val="00533373"/>
    <w:pPr>
      <w:bidi/>
    </w:pPr>
  </w:style>
  <w:style w:type="paragraph" w:customStyle="1" w:styleId="8C1C8E29B61E41D3AB92A6C5A271C543">
    <w:name w:val="8C1C8E29B61E41D3AB92A6C5A271C543"/>
    <w:rsid w:val="00533373"/>
    <w:pPr>
      <w:bidi/>
    </w:pPr>
  </w:style>
  <w:style w:type="paragraph" w:customStyle="1" w:styleId="FC6FDEA9109B409982C8395412D924B7">
    <w:name w:val="FC6FDEA9109B409982C8395412D924B7"/>
    <w:rsid w:val="00533373"/>
    <w:pPr>
      <w:bidi/>
    </w:pPr>
  </w:style>
  <w:style w:type="paragraph" w:customStyle="1" w:styleId="188677DDC6334E86A9CBD7F0C4F52073">
    <w:name w:val="188677DDC6334E86A9CBD7F0C4F52073"/>
    <w:rsid w:val="00533373"/>
    <w:pPr>
      <w:bidi/>
    </w:pPr>
  </w:style>
  <w:style w:type="paragraph" w:customStyle="1" w:styleId="DFF802EB1B6A4CF78953DEAE77A8B2DF">
    <w:name w:val="DFF802EB1B6A4CF78953DEAE77A8B2DF"/>
    <w:rsid w:val="00533373"/>
    <w:pPr>
      <w:bidi/>
    </w:pPr>
  </w:style>
  <w:style w:type="paragraph" w:customStyle="1" w:styleId="3D2CF61B7A1C4F71A83C940A5F7326B5">
    <w:name w:val="3D2CF61B7A1C4F71A83C940A5F7326B5"/>
    <w:rsid w:val="00533373"/>
    <w:pPr>
      <w:bidi/>
    </w:pPr>
  </w:style>
  <w:style w:type="paragraph" w:customStyle="1" w:styleId="460255681258410E883E30CEA5D8EDF1">
    <w:name w:val="460255681258410E883E30CEA5D8EDF1"/>
    <w:rsid w:val="00533373"/>
    <w:pPr>
      <w:bidi/>
    </w:pPr>
  </w:style>
  <w:style w:type="paragraph" w:customStyle="1" w:styleId="23191C9B95234AA7920B6EF138C63A2A">
    <w:name w:val="23191C9B95234AA7920B6EF138C63A2A"/>
    <w:rsid w:val="00533373"/>
    <w:pPr>
      <w:bidi/>
    </w:pPr>
  </w:style>
  <w:style w:type="paragraph" w:customStyle="1" w:styleId="F42387F6D0F54FEA8A0B089D522E6FBB">
    <w:name w:val="F42387F6D0F54FEA8A0B089D522E6FBB"/>
    <w:rsid w:val="00533373"/>
    <w:pPr>
      <w:bidi/>
    </w:pPr>
  </w:style>
  <w:style w:type="paragraph" w:customStyle="1" w:styleId="04ED628562D84FDF86DBAED273FDC126">
    <w:name w:val="04ED628562D84FDF86DBAED273FDC126"/>
    <w:rsid w:val="00533373"/>
    <w:pPr>
      <w:bidi/>
    </w:pPr>
  </w:style>
  <w:style w:type="paragraph" w:customStyle="1" w:styleId="6012718EE94748CC8F61D5BEEAD62DF9">
    <w:name w:val="6012718EE94748CC8F61D5BEEAD62DF9"/>
    <w:rsid w:val="00533373"/>
    <w:pPr>
      <w:bidi/>
    </w:pPr>
  </w:style>
  <w:style w:type="paragraph" w:customStyle="1" w:styleId="C116E41CCA6C428388B6F79EAD87EABF">
    <w:name w:val="C116E41CCA6C428388B6F79EAD87EABF"/>
    <w:rsid w:val="00533373"/>
    <w:pPr>
      <w:bidi/>
    </w:pPr>
  </w:style>
  <w:style w:type="paragraph" w:customStyle="1" w:styleId="23A125C00D7144CC9DCB4845D9E43051">
    <w:name w:val="23A125C00D7144CC9DCB4845D9E43051"/>
    <w:rsid w:val="00533373"/>
    <w:pPr>
      <w:bidi/>
    </w:pPr>
  </w:style>
  <w:style w:type="paragraph" w:customStyle="1" w:styleId="9DEBA197A2AD469E97E4624B53567E84">
    <w:name w:val="9DEBA197A2AD469E97E4624B53567E84"/>
    <w:rsid w:val="00533373"/>
    <w:pPr>
      <w:bidi/>
    </w:pPr>
  </w:style>
  <w:style w:type="paragraph" w:customStyle="1" w:styleId="9DE3FF4CA21E49D8961F11F253385B04">
    <w:name w:val="9DE3FF4CA21E49D8961F11F253385B04"/>
    <w:rsid w:val="00533373"/>
    <w:pPr>
      <w:bidi/>
    </w:pPr>
  </w:style>
  <w:style w:type="paragraph" w:customStyle="1" w:styleId="1EEBC1B56DBB4F919515280CAADF7A38">
    <w:name w:val="1EEBC1B56DBB4F919515280CAADF7A38"/>
    <w:rsid w:val="00533373"/>
    <w:pPr>
      <w:bidi/>
    </w:pPr>
  </w:style>
  <w:style w:type="paragraph" w:customStyle="1" w:styleId="5FBB70B615C246439C6E808BD9976131">
    <w:name w:val="5FBB70B615C246439C6E808BD9976131"/>
    <w:rsid w:val="00533373"/>
    <w:pPr>
      <w:bidi/>
    </w:pPr>
  </w:style>
  <w:style w:type="paragraph" w:customStyle="1" w:styleId="36726FE78C92497F9B63CA000218DDAB">
    <w:name w:val="36726FE78C92497F9B63CA000218DDAB"/>
    <w:rsid w:val="00175B43"/>
    <w:pPr>
      <w:bidi/>
    </w:pPr>
  </w:style>
  <w:style w:type="paragraph" w:customStyle="1" w:styleId="A8007D93FD374C31A50B31737D0E1163">
    <w:name w:val="A8007D93FD374C31A50B31737D0E1163"/>
    <w:rsid w:val="00175B43"/>
    <w:pPr>
      <w:bidi/>
    </w:pPr>
  </w:style>
  <w:style w:type="paragraph" w:customStyle="1" w:styleId="8382B65D24FC4ED7B0CF0C72E2F19C8A">
    <w:name w:val="8382B65D24FC4ED7B0CF0C72E2F19C8A"/>
    <w:rsid w:val="00175B43"/>
    <w:pPr>
      <w:bidi/>
    </w:pPr>
  </w:style>
  <w:style w:type="paragraph" w:customStyle="1" w:styleId="4C61502D5F124446A793F46C88AD8923">
    <w:name w:val="4C61502D5F124446A793F46C88AD8923"/>
    <w:rsid w:val="00175B43"/>
    <w:pPr>
      <w:bidi/>
    </w:pPr>
  </w:style>
  <w:style w:type="paragraph" w:customStyle="1" w:styleId="B8971294479B4446997CBC75EB2CDA57">
    <w:name w:val="B8971294479B4446997CBC75EB2CDA57"/>
    <w:rsid w:val="00175B43"/>
    <w:pPr>
      <w:bidi/>
    </w:pPr>
  </w:style>
  <w:style w:type="paragraph" w:customStyle="1" w:styleId="6460F4D513104A7786472CA88AF8976B">
    <w:name w:val="6460F4D513104A7786472CA88AF8976B"/>
    <w:rsid w:val="00175B43"/>
    <w:pPr>
      <w:bidi/>
    </w:pPr>
  </w:style>
  <w:style w:type="paragraph" w:customStyle="1" w:styleId="9B26C397260B47AE87D4DB97DB0152D3">
    <w:name w:val="9B26C397260B47AE87D4DB97DB0152D3"/>
    <w:rsid w:val="00175B43"/>
    <w:pPr>
      <w:bidi/>
    </w:pPr>
  </w:style>
  <w:style w:type="paragraph" w:customStyle="1" w:styleId="4B312D9178A64AB48BBA21E453C96D4A">
    <w:name w:val="4B312D9178A64AB48BBA21E453C96D4A"/>
    <w:rsid w:val="00175B43"/>
    <w:pPr>
      <w:bidi/>
    </w:pPr>
  </w:style>
  <w:style w:type="paragraph" w:customStyle="1" w:styleId="4060C21459C7419D8CAE3428B32D9974">
    <w:name w:val="4060C21459C7419D8CAE3428B32D9974"/>
    <w:rsid w:val="00175B43"/>
    <w:pPr>
      <w:bidi/>
    </w:pPr>
  </w:style>
  <w:style w:type="paragraph" w:customStyle="1" w:styleId="3A63A67BE4464AD9AEAA7351C6BD76EA">
    <w:name w:val="3A63A67BE4464AD9AEAA7351C6BD76EA"/>
    <w:rsid w:val="00175B43"/>
    <w:pPr>
      <w:bidi/>
    </w:pPr>
  </w:style>
  <w:style w:type="paragraph" w:customStyle="1" w:styleId="BDC4B20AC9BE4F80B83DE99271D9C253">
    <w:name w:val="BDC4B20AC9BE4F80B83DE99271D9C253"/>
    <w:rsid w:val="00175B43"/>
    <w:pPr>
      <w:bidi/>
    </w:pPr>
  </w:style>
  <w:style w:type="paragraph" w:customStyle="1" w:styleId="30AFF48D460D4275865B7974F9D9B2E7">
    <w:name w:val="30AFF48D460D4275865B7974F9D9B2E7"/>
    <w:rsid w:val="00175B43"/>
    <w:pPr>
      <w:bidi/>
    </w:pPr>
  </w:style>
  <w:style w:type="paragraph" w:customStyle="1" w:styleId="1317F24D1B224D3589FE9BCD45C91936">
    <w:name w:val="1317F24D1B224D3589FE9BCD45C91936"/>
    <w:rsid w:val="00175B43"/>
    <w:pPr>
      <w:bidi/>
    </w:pPr>
  </w:style>
  <w:style w:type="paragraph" w:customStyle="1" w:styleId="629993EF11D749BBB1E0D837C5B16F7F">
    <w:name w:val="629993EF11D749BBB1E0D837C5B16F7F"/>
    <w:rsid w:val="00175B43"/>
    <w:pPr>
      <w:bidi/>
    </w:pPr>
  </w:style>
  <w:style w:type="paragraph" w:customStyle="1" w:styleId="81F040DA312B42B1B3C2147C8605DC83">
    <w:name w:val="81F040DA312B42B1B3C2147C8605DC83"/>
    <w:rsid w:val="00175B43"/>
    <w:pPr>
      <w:bidi/>
    </w:pPr>
  </w:style>
  <w:style w:type="paragraph" w:customStyle="1" w:styleId="C0CA7E20D8024EEEB98BB42E04EF8644">
    <w:name w:val="C0CA7E20D8024EEEB98BB42E04EF8644"/>
    <w:rsid w:val="00175B43"/>
    <w:pPr>
      <w:bidi/>
    </w:pPr>
  </w:style>
  <w:style w:type="paragraph" w:customStyle="1" w:styleId="EB8CA7FDC02646BAB9D90A7E3C0CD050">
    <w:name w:val="EB8CA7FDC02646BAB9D90A7E3C0CD050"/>
    <w:rsid w:val="00175B43"/>
    <w:pPr>
      <w:bidi/>
    </w:pPr>
  </w:style>
  <w:style w:type="paragraph" w:customStyle="1" w:styleId="88E186612C2B48BB95BD61109C9247A1">
    <w:name w:val="88E186612C2B48BB95BD61109C9247A1"/>
    <w:rsid w:val="00175B43"/>
    <w:pPr>
      <w:bidi/>
    </w:pPr>
  </w:style>
  <w:style w:type="paragraph" w:customStyle="1" w:styleId="2F50F66248D9464E9662D598E4B3382D">
    <w:name w:val="2F50F66248D9464E9662D598E4B3382D"/>
    <w:rsid w:val="00175B43"/>
    <w:pPr>
      <w:bidi/>
    </w:pPr>
  </w:style>
  <w:style w:type="paragraph" w:customStyle="1" w:styleId="33CAA7CCA17543799DF73FD9286C86B9">
    <w:name w:val="33CAA7CCA17543799DF73FD9286C86B9"/>
    <w:rsid w:val="00175B43"/>
    <w:pPr>
      <w:bidi/>
    </w:pPr>
  </w:style>
  <w:style w:type="paragraph" w:customStyle="1" w:styleId="A7BDBD53C55F4ECCAFC561F0B15E2FAE">
    <w:name w:val="A7BDBD53C55F4ECCAFC561F0B15E2FAE"/>
    <w:rsid w:val="00175B43"/>
    <w:pPr>
      <w:bidi/>
    </w:pPr>
  </w:style>
  <w:style w:type="paragraph" w:customStyle="1" w:styleId="4121EC4C5AC84E349487C9E83A0C255F">
    <w:name w:val="4121EC4C5AC84E349487C9E83A0C255F"/>
    <w:rsid w:val="00175B43"/>
    <w:pPr>
      <w:bidi/>
    </w:pPr>
  </w:style>
  <w:style w:type="paragraph" w:customStyle="1" w:styleId="2202F0556F00409FAB610530A91569A0">
    <w:name w:val="2202F0556F00409FAB610530A91569A0"/>
    <w:rsid w:val="00175B43"/>
    <w:pPr>
      <w:bidi/>
    </w:pPr>
  </w:style>
  <w:style w:type="paragraph" w:customStyle="1" w:styleId="B8557CFC4C7948628EB7F6CCA462F28B">
    <w:name w:val="B8557CFC4C7948628EB7F6CCA462F28B"/>
    <w:rsid w:val="00175B43"/>
    <w:pPr>
      <w:bidi/>
    </w:pPr>
  </w:style>
  <w:style w:type="paragraph" w:customStyle="1" w:styleId="D5D647029AE44DDE8216ABB46B24CC7C">
    <w:name w:val="D5D647029AE44DDE8216ABB46B24CC7C"/>
    <w:rsid w:val="00175B43"/>
    <w:pPr>
      <w:bidi/>
    </w:pPr>
  </w:style>
  <w:style w:type="paragraph" w:customStyle="1" w:styleId="960B87B008FE47CAB333FF8826540E40">
    <w:name w:val="960B87B008FE47CAB333FF8826540E40"/>
    <w:rsid w:val="00175B43"/>
    <w:pPr>
      <w:bidi/>
    </w:pPr>
  </w:style>
  <w:style w:type="paragraph" w:customStyle="1" w:styleId="3C69C7F68306412EAC8C4A1269C3FE8C">
    <w:name w:val="3C69C7F68306412EAC8C4A1269C3FE8C"/>
    <w:rsid w:val="00175B43"/>
    <w:pPr>
      <w:bidi/>
    </w:pPr>
  </w:style>
  <w:style w:type="paragraph" w:customStyle="1" w:styleId="90C8B50EED1442ECB6294952126045BD">
    <w:name w:val="90C8B50EED1442ECB6294952126045BD"/>
    <w:rsid w:val="00175B43"/>
    <w:pPr>
      <w:bidi/>
    </w:pPr>
  </w:style>
  <w:style w:type="paragraph" w:customStyle="1" w:styleId="E4B544FB4FCB415684639244E5CB1A0A">
    <w:name w:val="E4B544FB4FCB415684639244E5CB1A0A"/>
    <w:rsid w:val="00175B43"/>
    <w:pPr>
      <w:bidi/>
    </w:pPr>
  </w:style>
  <w:style w:type="paragraph" w:customStyle="1" w:styleId="35C2710A1BF243BA85DFAE3F61BAE8E4">
    <w:name w:val="35C2710A1BF243BA85DFAE3F61BAE8E4"/>
    <w:rsid w:val="00175B43"/>
    <w:pPr>
      <w:bidi/>
    </w:pPr>
  </w:style>
  <w:style w:type="paragraph" w:customStyle="1" w:styleId="0D55D5A220AF4267924E6C71EC8A23B6">
    <w:name w:val="0D55D5A220AF4267924E6C71EC8A23B6"/>
    <w:rsid w:val="00175B43"/>
    <w:pPr>
      <w:bidi/>
    </w:pPr>
  </w:style>
  <w:style w:type="paragraph" w:customStyle="1" w:styleId="47267357B1D64D8891DDE976D5C59912">
    <w:name w:val="47267357B1D64D8891DDE976D5C59912"/>
    <w:rsid w:val="00175B43"/>
    <w:pPr>
      <w:bidi/>
    </w:pPr>
  </w:style>
  <w:style w:type="paragraph" w:customStyle="1" w:styleId="B5365143738E4CEEAE3FD150DD63B743">
    <w:name w:val="B5365143738E4CEEAE3FD150DD63B743"/>
    <w:rsid w:val="00175B43"/>
    <w:pPr>
      <w:bidi/>
    </w:pPr>
  </w:style>
  <w:style w:type="paragraph" w:customStyle="1" w:styleId="CFDB67B01F694E5B9226FDBBC3ACD105">
    <w:name w:val="CFDB67B01F694E5B9226FDBBC3ACD105"/>
    <w:rsid w:val="00175B43"/>
    <w:pPr>
      <w:bidi/>
    </w:pPr>
  </w:style>
  <w:style w:type="paragraph" w:customStyle="1" w:styleId="C953C82E1B1D4E85BBE5663FD10AB942">
    <w:name w:val="C953C82E1B1D4E85BBE5663FD10AB942"/>
    <w:rsid w:val="00175B43"/>
    <w:pPr>
      <w:bidi/>
    </w:pPr>
  </w:style>
  <w:style w:type="paragraph" w:customStyle="1" w:styleId="4CCF2FC2D1AD4B17A8FF6A81E30E12C1">
    <w:name w:val="4CCF2FC2D1AD4B17A8FF6A81E30E12C1"/>
    <w:rsid w:val="00175B43"/>
    <w:pPr>
      <w:bidi/>
    </w:pPr>
  </w:style>
  <w:style w:type="paragraph" w:customStyle="1" w:styleId="A5CC3B36347648F598E8183FEF87C951">
    <w:name w:val="A5CC3B36347648F598E8183FEF87C951"/>
    <w:rsid w:val="00175B43"/>
    <w:pPr>
      <w:bidi/>
    </w:pPr>
  </w:style>
  <w:style w:type="paragraph" w:customStyle="1" w:styleId="A0E754EEE11746918DF24E170D5B02CF">
    <w:name w:val="A0E754EEE11746918DF24E170D5B02CF"/>
    <w:rsid w:val="00175B43"/>
    <w:pPr>
      <w:bidi/>
    </w:pPr>
  </w:style>
  <w:style w:type="paragraph" w:customStyle="1" w:styleId="EFE9CD5FBE68462A9DD404A8733FCFA1">
    <w:name w:val="EFE9CD5FBE68462A9DD404A8733FCFA1"/>
    <w:rsid w:val="00E6351D"/>
    <w:pPr>
      <w:bidi/>
    </w:pPr>
  </w:style>
  <w:style w:type="paragraph" w:customStyle="1" w:styleId="B89A91566F7246EA8699C1801C07C665">
    <w:name w:val="B89A91566F7246EA8699C1801C07C665"/>
    <w:rsid w:val="00E6351D"/>
    <w:pPr>
      <w:bidi/>
    </w:pPr>
  </w:style>
  <w:style w:type="paragraph" w:customStyle="1" w:styleId="8966F1F89CC94D89AE9E2412FCDE310A">
    <w:name w:val="8966F1F89CC94D89AE9E2412FCDE310A"/>
    <w:rsid w:val="00E6351D"/>
    <w:pPr>
      <w:bidi/>
    </w:pPr>
  </w:style>
  <w:style w:type="paragraph" w:customStyle="1" w:styleId="2262F58717CF4E59B9142D8D8C6C409F">
    <w:name w:val="2262F58717CF4E59B9142D8D8C6C409F"/>
    <w:rsid w:val="00E6351D"/>
    <w:pPr>
      <w:bidi/>
    </w:pPr>
  </w:style>
  <w:style w:type="paragraph" w:customStyle="1" w:styleId="80253369BA91441EAFEA11E88D6193E7">
    <w:name w:val="80253369BA91441EAFEA11E88D6193E7"/>
    <w:rsid w:val="00E6351D"/>
    <w:pPr>
      <w:bidi/>
    </w:pPr>
  </w:style>
  <w:style w:type="paragraph" w:customStyle="1" w:styleId="DAAEC763F6F24BB6806D51DCFDEAA735">
    <w:name w:val="DAAEC763F6F24BB6806D51DCFDEAA735"/>
    <w:rsid w:val="00E6351D"/>
    <w:pPr>
      <w:bidi/>
    </w:pPr>
  </w:style>
  <w:style w:type="paragraph" w:customStyle="1" w:styleId="552C6C6AB66C46FDA3ABD4F6F2BAC5EA">
    <w:name w:val="552C6C6AB66C46FDA3ABD4F6F2BAC5EA"/>
    <w:rsid w:val="00E6351D"/>
    <w:pPr>
      <w:bidi/>
    </w:pPr>
  </w:style>
  <w:style w:type="paragraph" w:customStyle="1" w:styleId="766FAD147D044EFA8A26B2C7AAA84DF7">
    <w:name w:val="766FAD147D044EFA8A26B2C7AAA84DF7"/>
    <w:rsid w:val="00E6351D"/>
    <w:pPr>
      <w:bidi/>
    </w:pPr>
  </w:style>
  <w:style w:type="paragraph" w:customStyle="1" w:styleId="970914ABF8274A6D91BAD43180BFA7AC">
    <w:name w:val="970914ABF8274A6D91BAD43180BFA7AC"/>
    <w:rsid w:val="00E6351D"/>
    <w:pPr>
      <w:bidi/>
    </w:pPr>
  </w:style>
  <w:style w:type="paragraph" w:customStyle="1" w:styleId="9D133E7012EF466F917DB8BE422E1BF3">
    <w:name w:val="9D133E7012EF466F917DB8BE422E1BF3"/>
    <w:rsid w:val="00344AFB"/>
    <w:pPr>
      <w:bidi/>
    </w:pPr>
  </w:style>
  <w:style w:type="paragraph" w:customStyle="1" w:styleId="74757E4318834CDE93D80CF3ED4FD911">
    <w:name w:val="74757E4318834CDE93D80CF3ED4FD911"/>
    <w:rsid w:val="00344AFB"/>
    <w:pPr>
      <w:bidi/>
    </w:pPr>
  </w:style>
  <w:style w:type="paragraph" w:customStyle="1" w:styleId="4E461FEBA0E642848B720B436DB5C962">
    <w:name w:val="4E461FEBA0E642848B720B436DB5C962"/>
    <w:rsid w:val="00344AFB"/>
    <w:pPr>
      <w:bidi/>
    </w:pPr>
  </w:style>
  <w:style w:type="paragraph" w:customStyle="1" w:styleId="BE9293597310476B91E1A1A784120A87">
    <w:name w:val="BE9293597310476B91E1A1A784120A87"/>
    <w:rsid w:val="00344AFB"/>
    <w:pPr>
      <w:bidi/>
    </w:pPr>
  </w:style>
  <w:style w:type="paragraph" w:customStyle="1" w:styleId="E621E4A34DBA4E55BBD223E2C2227BF5">
    <w:name w:val="E621E4A34DBA4E55BBD223E2C2227BF5"/>
    <w:rsid w:val="00344AFB"/>
    <w:pPr>
      <w:bidi/>
    </w:pPr>
  </w:style>
  <w:style w:type="character" w:styleId="a3">
    <w:name w:val="Placeholder Text"/>
    <w:basedOn w:val="a0"/>
    <w:uiPriority w:val="99"/>
    <w:rsid w:val="00763ED4"/>
    <w:rPr>
      <w:color w:val="808080"/>
    </w:rPr>
  </w:style>
  <w:style w:type="paragraph" w:customStyle="1" w:styleId="B9952E775B824603A7D7D053145D345E">
    <w:name w:val="B9952E775B824603A7D7D053145D345E"/>
    <w:rsid w:val="00B66742"/>
    <w:pPr>
      <w:bidi/>
    </w:pPr>
  </w:style>
  <w:style w:type="paragraph" w:customStyle="1" w:styleId="75DE0A17BBFA49FABEA729D287D42078">
    <w:name w:val="75DE0A17BBFA49FABEA729D287D42078"/>
    <w:rsid w:val="00B66742"/>
    <w:pPr>
      <w:bidi/>
    </w:pPr>
  </w:style>
  <w:style w:type="paragraph" w:customStyle="1" w:styleId="652A7086A9B94579A085C5740F11DF1E">
    <w:name w:val="652A7086A9B94579A085C5740F11DF1E"/>
    <w:rsid w:val="00B66742"/>
    <w:pPr>
      <w:bidi/>
    </w:pPr>
  </w:style>
  <w:style w:type="paragraph" w:customStyle="1" w:styleId="E835B225C81B436AA261ADF289EFD22F">
    <w:name w:val="E835B225C81B436AA261ADF289EFD22F"/>
    <w:rsid w:val="00B66742"/>
    <w:pPr>
      <w:bidi/>
    </w:pPr>
  </w:style>
  <w:style w:type="paragraph" w:customStyle="1" w:styleId="3019FDB253ED45588A312D3CA78EC518">
    <w:name w:val="3019FDB253ED45588A312D3CA78EC518"/>
    <w:rsid w:val="00B66742"/>
    <w:pPr>
      <w:bidi/>
    </w:pPr>
  </w:style>
  <w:style w:type="paragraph" w:customStyle="1" w:styleId="FDC6EBDCB87140A98A540FEBFE41C00A">
    <w:name w:val="FDC6EBDCB87140A98A540FEBFE41C00A"/>
    <w:rsid w:val="00B66742"/>
    <w:pPr>
      <w:bidi/>
    </w:pPr>
  </w:style>
  <w:style w:type="paragraph" w:customStyle="1" w:styleId="73955DB9D0A340768227D5AB182E0629">
    <w:name w:val="73955DB9D0A340768227D5AB182E0629"/>
    <w:rsid w:val="00B66742"/>
    <w:pPr>
      <w:bidi/>
    </w:pPr>
  </w:style>
  <w:style w:type="paragraph" w:customStyle="1" w:styleId="A80FDEA093604D1580EFA061C7720D34">
    <w:name w:val="A80FDEA093604D1580EFA061C7720D34"/>
    <w:rsid w:val="00B66742"/>
    <w:pPr>
      <w:bidi/>
    </w:pPr>
  </w:style>
  <w:style w:type="paragraph" w:customStyle="1" w:styleId="44A9BBB96FE9497383FF2075A86ECE65">
    <w:name w:val="44A9BBB96FE9497383FF2075A86ECE65"/>
    <w:rsid w:val="00B66742"/>
    <w:pPr>
      <w:bidi/>
    </w:pPr>
  </w:style>
  <w:style w:type="paragraph" w:customStyle="1" w:styleId="F8491385978847C7AA84936A5B94D1EA">
    <w:name w:val="F8491385978847C7AA84936A5B94D1EA"/>
    <w:rsid w:val="00B66742"/>
    <w:pPr>
      <w:bidi/>
    </w:pPr>
  </w:style>
  <w:style w:type="paragraph" w:customStyle="1" w:styleId="8A5A0897310442B0B35BEEC9264AE7D8">
    <w:name w:val="8A5A0897310442B0B35BEEC9264AE7D8"/>
    <w:rsid w:val="00B66742"/>
    <w:pPr>
      <w:bidi/>
    </w:pPr>
  </w:style>
  <w:style w:type="paragraph" w:customStyle="1" w:styleId="2495E735492A4AE99AB4F4E11B9DFE4E">
    <w:name w:val="2495E735492A4AE99AB4F4E11B9DFE4E"/>
    <w:rsid w:val="00B66742"/>
    <w:pPr>
      <w:bidi/>
    </w:pPr>
  </w:style>
  <w:style w:type="paragraph" w:customStyle="1" w:styleId="874146F513E84A8EA18EC2C936FC2A45">
    <w:name w:val="874146F513E84A8EA18EC2C936FC2A45"/>
    <w:rsid w:val="00B66742"/>
    <w:pPr>
      <w:bidi/>
    </w:pPr>
  </w:style>
  <w:style w:type="paragraph" w:customStyle="1" w:styleId="C5346D3815A44557869E9B3DA088BE87">
    <w:name w:val="C5346D3815A44557869E9B3DA088BE87"/>
    <w:rsid w:val="00B66742"/>
    <w:pPr>
      <w:bidi/>
    </w:pPr>
  </w:style>
  <w:style w:type="paragraph" w:customStyle="1" w:styleId="55F1829E789B408BBCF9200450922D24">
    <w:name w:val="55F1829E789B408BBCF9200450922D24"/>
    <w:rsid w:val="00B66742"/>
    <w:pPr>
      <w:bidi/>
    </w:pPr>
  </w:style>
  <w:style w:type="paragraph" w:customStyle="1" w:styleId="B8B57CAE7DE64469AA8808BF42E09B49">
    <w:name w:val="B8B57CAE7DE64469AA8808BF42E09B49"/>
    <w:rsid w:val="00B66742"/>
    <w:pPr>
      <w:bidi/>
    </w:pPr>
  </w:style>
  <w:style w:type="paragraph" w:customStyle="1" w:styleId="A53D611018BF42F5B8840CF3463C7532">
    <w:name w:val="A53D611018BF42F5B8840CF3463C7532"/>
    <w:rsid w:val="00B66742"/>
    <w:pPr>
      <w:bidi/>
    </w:pPr>
  </w:style>
  <w:style w:type="paragraph" w:customStyle="1" w:styleId="1E2FCBE862314F979FC4AEDDE5034E7B">
    <w:name w:val="1E2FCBE862314F979FC4AEDDE5034E7B"/>
    <w:rsid w:val="00B66742"/>
    <w:pPr>
      <w:bidi/>
    </w:pPr>
  </w:style>
  <w:style w:type="paragraph" w:customStyle="1" w:styleId="F2B53FADAE8E421CAAE4AB75FB270896">
    <w:name w:val="F2B53FADAE8E421CAAE4AB75FB270896"/>
    <w:rsid w:val="002B2EFC"/>
    <w:pPr>
      <w:bidi/>
    </w:pPr>
  </w:style>
  <w:style w:type="paragraph" w:customStyle="1" w:styleId="57EED80C34EF411C9445D74C5C29B6B0">
    <w:name w:val="57EED80C34EF411C9445D74C5C29B6B0"/>
    <w:rsid w:val="002B2EFC"/>
    <w:pPr>
      <w:bidi/>
    </w:pPr>
  </w:style>
  <w:style w:type="paragraph" w:customStyle="1" w:styleId="DBF8B91D8D2F41FEBEC948A3128DCDB1">
    <w:name w:val="DBF8B91D8D2F41FEBEC948A3128DCDB1"/>
    <w:rsid w:val="002B2EFC"/>
    <w:pPr>
      <w:bidi/>
    </w:pPr>
  </w:style>
  <w:style w:type="paragraph" w:customStyle="1" w:styleId="6D8D96774E654125A4BC24F355496342">
    <w:name w:val="6D8D96774E654125A4BC24F355496342"/>
    <w:rsid w:val="002B2EFC"/>
    <w:pPr>
      <w:bidi/>
    </w:pPr>
  </w:style>
  <w:style w:type="paragraph" w:customStyle="1" w:styleId="4CF60C4A0A5C4BBC9DDB1BFD617A19E0">
    <w:name w:val="4CF60C4A0A5C4BBC9DDB1BFD617A19E0"/>
    <w:rsid w:val="002B2EFC"/>
    <w:pPr>
      <w:bidi/>
    </w:pPr>
  </w:style>
  <w:style w:type="paragraph" w:customStyle="1" w:styleId="742EA8A046ED4C00AD951EB821325104">
    <w:name w:val="742EA8A046ED4C00AD951EB821325104"/>
    <w:rsid w:val="002B2EFC"/>
    <w:pPr>
      <w:bidi/>
    </w:pPr>
  </w:style>
  <w:style w:type="paragraph" w:customStyle="1" w:styleId="FC6070F0126B42B09E735B582FB5E800">
    <w:name w:val="FC6070F0126B42B09E735B582FB5E800"/>
    <w:rsid w:val="002B2EFC"/>
    <w:pPr>
      <w:bidi/>
    </w:pPr>
  </w:style>
  <w:style w:type="paragraph" w:customStyle="1" w:styleId="EA0FFA7EAC3B4BE3B3A064A02F02DBE4">
    <w:name w:val="EA0FFA7EAC3B4BE3B3A064A02F02DBE4"/>
    <w:rsid w:val="002B2EFC"/>
    <w:pPr>
      <w:bidi/>
    </w:pPr>
  </w:style>
  <w:style w:type="paragraph" w:customStyle="1" w:styleId="4D5B9EE8D5D941BE97DFD1FEBE56B37A">
    <w:name w:val="4D5B9EE8D5D941BE97DFD1FEBE56B37A"/>
    <w:rsid w:val="002B2EFC"/>
    <w:pPr>
      <w:bidi/>
    </w:pPr>
  </w:style>
  <w:style w:type="paragraph" w:customStyle="1" w:styleId="470AF0C2B73D4DDBBF99A58EB16FB61D">
    <w:name w:val="470AF0C2B73D4DDBBF99A58EB16FB61D"/>
    <w:rsid w:val="002B2EFC"/>
    <w:pPr>
      <w:bidi/>
    </w:pPr>
  </w:style>
  <w:style w:type="paragraph" w:customStyle="1" w:styleId="52CF36A042804A8BA64F2CD0D9C5F071">
    <w:name w:val="52CF36A042804A8BA64F2CD0D9C5F071"/>
    <w:rsid w:val="002B2EFC"/>
    <w:pPr>
      <w:bidi/>
    </w:pPr>
  </w:style>
  <w:style w:type="paragraph" w:customStyle="1" w:styleId="DFCA4A4ED7DC4ACF9589897F155D5279">
    <w:name w:val="DFCA4A4ED7DC4ACF9589897F155D5279"/>
    <w:rsid w:val="002B2EFC"/>
    <w:pPr>
      <w:bidi/>
    </w:pPr>
  </w:style>
  <w:style w:type="paragraph" w:customStyle="1" w:styleId="D52329CA6D814786ACD122DAE0E6AA93">
    <w:name w:val="D52329CA6D814786ACD122DAE0E6AA93"/>
    <w:rsid w:val="002B2EFC"/>
    <w:pPr>
      <w:bidi/>
    </w:pPr>
  </w:style>
  <w:style w:type="paragraph" w:customStyle="1" w:styleId="B5BBC6A1F06541AE833271E5996944DE">
    <w:name w:val="B5BBC6A1F06541AE833271E5996944DE"/>
    <w:rsid w:val="002B2EFC"/>
    <w:pPr>
      <w:bidi/>
    </w:pPr>
  </w:style>
  <w:style w:type="paragraph" w:customStyle="1" w:styleId="DEACB2CB795947C4AC8B8E600AB502FB">
    <w:name w:val="DEACB2CB795947C4AC8B8E600AB502FB"/>
    <w:rsid w:val="002B2EFC"/>
    <w:pPr>
      <w:bidi/>
    </w:pPr>
  </w:style>
  <w:style w:type="paragraph" w:customStyle="1" w:styleId="EAB9437F9C2A4CA5902478A10EBB57ED">
    <w:name w:val="EAB9437F9C2A4CA5902478A10EBB57ED"/>
    <w:rsid w:val="00E20F1A"/>
    <w:pPr>
      <w:bidi/>
    </w:pPr>
  </w:style>
  <w:style w:type="paragraph" w:customStyle="1" w:styleId="6389295F617A4F8F85E07EF97D9A4599">
    <w:name w:val="6389295F617A4F8F85E07EF97D9A4599"/>
    <w:rsid w:val="004A12C3"/>
    <w:pPr>
      <w:bidi/>
    </w:pPr>
  </w:style>
  <w:style w:type="paragraph" w:customStyle="1" w:styleId="E586526AFD2C449797AB9974D742B015">
    <w:name w:val="E586526AFD2C449797AB9974D742B015"/>
    <w:rsid w:val="00763ED4"/>
    <w:pPr>
      <w:bidi/>
    </w:pPr>
  </w:style>
  <w:style w:type="paragraph" w:customStyle="1" w:styleId="FE3BCF27C5F14983B6449E6614C35FE4">
    <w:name w:val="FE3BCF27C5F14983B6449E6614C35FE4"/>
    <w:rsid w:val="00763ED4"/>
    <w:pPr>
      <w:bidi/>
    </w:pPr>
  </w:style>
  <w:style w:type="paragraph" w:customStyle="1" w:styleId="E9CBF138E2EB4123B15737E67E071B65">
    <w:name w:val="E9CBF138E2EB4123B15737E67E071B65"/>
    <w:rsid w:val="00763ED4"/>
    <w:pPr>
      <w:bidi/>
    </w:pPr>
  </w:style>
  <w:style w:type="paragraph" w:customStyle="1" w:styleId="A092452EBD4648228EA3B1D898623DD9">
    <w:name w:val="A092452EBD4648228EA3B1D898623DD9"/>
    <w:rsid w:val="00763ED4"/>
    <w:pPr>
      <w:bidi/>
    </w:pPr>
  </w:style>
  <w:style w:type="paragraph" w:customStyle="1" w:styleId="EBC6266C50054301B3CFE9C4D71A4213">
    <w:name w:val="EBC6266C50054301B3CFE9C4D71A4213"/>
    <w:rsid w:val="00763ED4"/>
    <w:pPr>
      <w:bidi/>
    </w:pPr>
  </w:style>
  <w:style w:type="paragraph" w:customStyle="1" w:styleId="A3A0C02BD7BE4CF1AD3E8B395FD0714E">
    <w:name w:val="A3A0C02BD7BE4CF1AD3E8B395FD0714E"/>
    <w:rsid w:val="00763ED4"/>
    <w:pPr>
      <w:bidi/>
    </w:pPr>
  </w:style>
  <w:style w:type="paragraph" w:customStyle="1" w:styleId="08A1046A406F4A04B4D5017E8368BCF7">
    <w:name w:val="08A1046A406F4A04B4D5017E8368BCF7"/>
    <w:rsid w:val="00763ED4"/>
    <w:pPr>
      <w:bidi/>
    </w:pPr>
  </w:style>
  <w:style w:type="paragraph" w:customStyle="1" w:styleId="DCCB905BECB24F80AF4C4E98F95185E1">
    <w:name w:val="DCCB905BECB24F80AF4C4E98F95185E1"/>
    <w:rsid w:val="00763ED4"/>
    <w:pPr>
      <w:bidi/>
    </w:pPr>
  </w:style>
  <w:style w:type="paragraph" w:customStyle="1" w:styleId="CBD67DFE19804E649C841FC94840D889">
    <w:name w:val="CBD67DFE19804E649C841FC94840D889"/>
    <w:rsid w:val="00763ED4"/>
    <w:pPr>
      <w:bidi/>
    </w:pPr>
  </w:style>
  <w:style w:type="paragraph" w:customStyle="1" w:styleId="2697E3DA46C8498AABD524A2AD83216B">
    <w:name w:val="2697E3DA46C8498AABD524A2AD83216B"/>
    <w:rsid w:val="00763ED4"/>
    <w:pPr>
      <w:bidi/>
    </w:pPr>
  </w:style>
  <w:style w:type="paragraph" w:customStyle="1" w:styleId="9A53F09E7BFC459DA94C155C14B02B07">
    <w:name w:val="9A53F09E7BFC459DA94C155C14B02B07"/>
    <w:rsid w:val="00763ED4"/>
    <w:pPr>
      <w:bidi/>
    </w:pPr>
  </w:style>
  <w:style w:type="paragraph" w:customStyle="1" w:styleId="5321B1F3F9E347AAAE7EF1B699299882">
    <w:name w:val="5321B1F3F9E347AAAE7EF1B699299882"/>
    <w:rsid w:val="00763ED4"/>
    <w:pPr>
      <w:bidi/>
    </w:pPr>
  </w:style>
  <w:style w:type="paragraph" w:customStyle="1" w:styleId="377FDDF7DF8A45E1B569385CDE4171BE">
    <w:name w:val="377FDDF7DF8A45E1B569385CDE4171BE"/>
    <w:rsid w:val="00763ED4"/>
    <w:pPr>
      <w:bidi/>
    </w:pPr>
  </w:style>
  <w:style w:type="paragraph" w:customStyle="1" w:styleId="480D6751EE57477AB570B2FA67A5F6A6">
    <w:name w:val="480D6751EE57477AB570B2FA67A5F6A6"/>
    <w:rsid w:val="00763ED4"/>
    <w:pPr>
      <w:bidi/>
    </w:pPr>
  </w:style>
  <w:style w:type="paragraph" w:customStyle="1" w:styleId="2D11FC9729D140B594688C4CA01567F6">
    <w:name w:val="2D11FC9729D140B594688C4CA01567F6"/>
    <w:rsid w:val="00763ED4"/>
    <w:pPr>
      <w:bidi/>
    </w:pPr>
  </w:style>
  <w:style w:type="paragraph" w:customStyle="1" w:styleId="731244D95A6440F5B39584310FEB3ED1">
    <w:name w:val="731244D95A6440F5B39584310FEB3ED1"/>
    <w:rsid w:val="00763ED4"/>
    <w:pPr>
      <w:bidi/>
    </w:pPr>
  </w:style>
  <w:style w:type="paragraph" w:customStyle="1" w:styleId="C3C689A7CB6647059F680A1AABD7859D">
    <w:name w:val="C3C689A7CB6647059F680A1AABD7859D"/>
    <w:rsid w:val="00763ED4"/>
    <w:pPr>
      <w:bidi/>
    </w:pPr>
  </w:style>
  <w:style w:type="paragraph" w:customStyle="1" w:styleId="BA35D41CC1BF4226B8F10F4B52C0AA88">
    <w:name w:val="BA35D41CC1BF4226B8F10F4B52C0AA88"/>
    <w:rsid w:val="00763ED4"/>
    <w:pPr>
      <w:bidi/>
    </w:pPr>
  </w:style>
  <w:style w:type="paragraph" w:customStyle="1" w:styleId="27BA96200DE341EFAA7AFD92A8627F32">
    <w:name w:val="27BA96200DE341EFAA7AFD92A8627F32"/>
    <w:rsid w:val="00763ED4"/>
    <w:pPr>
      <w:bidi/>
    </w:pPr>
  </w:style>
  <w:style w:type="paragraph" w:customStyle="1" w:styleId="E1FB942E38D04016853D85917BF6841D">
    <w:name w:val="E1FB942E38D04016853D85917BF6841D"/>
    <w:rsid w:val="00763ED4"/>
    <w:pPr>
      <w:bidi/>
    </w:pPr>
  </w:style>
  <w:style w:type="paragraph" w:customStyle="1" w:styleId="42631EF044794E63B4BF707D70A2C788">
    <w:name w:val="42631EF044794E63B4BF707D70A2C788"/>
    <w:rsid w:val="00763ED4"/>
    <w:pPr>
      <w:bidi/>
    </w:pPr>
  </w:style>
  <w:style w:type="paragraph" w:customStyle="1" w:styleId="9509281C05264FA791FF42E82B74420A">
    <w:name w:val="9509281C05264FA791FF42E82B74420A"/>
    <w:rsid w:val="00763ED4"/>
    <w:pPr>
      <w:bidi/>
    </w:pPr>
  </w:style>
  <w:style w:type="paragraph" w:customStyle="1" w:styleId="31CD4634DD9D472681D660E4061AE228">
    <w:name w:val="31CD4634DD9D472681D660E4061AE228"/>
    <w:rsid w:val="00763ED4"/>
    <w:pPr>
      <w:bidi/>
    </w:pPr>
  </w:style>
  <w:style w:type="paragraph" w:customStyle="1" w:styleId="ADCEDD9C2FFB4CD0802A5ECE87D68A66">
    <w:name w:val="ADCEDD9C2FFB4CD0802A5ECE87D68A66"/>
    <w:rsid w:val="00763ED4"/>
    <w:pPr>
      <w:bidi/>
    </w:pPr>
  </w:style>
  <w:style w:type="paragraph" w:customStyle="1" w:styleId="BF7D83BF2A4B4544BF59AAFA39F7F7E4">
    <w:name w:val="BF7D83BF2A4B4544BF59AAFA39F7F7E4"/>
    <w:rsid w:val="00763ED4"/>
    <w:pPr>
      <w:bidi/>
    </w:pPr>
  </w:style>
  <w:style w:type="paragraph" w:customStyle="1" w:styleId="204DC450F31849AD94D099E1B2983307">
    <w:name w:val="204DC450F31849AD94D099E1B2983307"/>
    <w:rsid w:val="00763ED4"/>
    <w:pPr>
      <w:bidi/>
    </w:pPr>
  </w:style>
  <w:style w:type="paragraph" w:customStyle="1" w:styleId="AC534D8BD03D4DEEADB3536C5CF79BFB">
    <w:name w:val="AC534D8BD03D4DEEADB3536C5CF79BFB"/>
    <w:rsid w:val="00763ED4"/>
    <w:pPr>
      <w:bidi/>
    </w:pPr>
  </w:style>
  <w:style w:type="paragraph" w:customStyle="1" w:styleId="806AE199418F4C3DA0AD414F88A87205">
    <w:name w:val="806AE199418F4C3DA0AD414F88A87205"/>
    <w:rsid w:val="00763ED4"/>
    <w:pPr>
      <w:bidi/>
    </w:pPr>
  </w:style>
  <w:style w:type="paragraph" w:customStyle="1" w:styleId="E036FF6CC3CF4DFC95539197E3807E42">
    <w:name w:val="E036FF6CC3CF4DFC95539197E3807E42"/>
    <w:rsid w:val="00763ED4"/>
    <w:pPr>
      <w:bidi/>
    </w:pPr>
  </w:style>
  <w:style w:type="paragraph" w:customStyle="1" w:styleId="404A3A788CD84B4CBEAFB7632DEA8CA7">
    <w:name w:val="404A3A788CD84B4CBEAFB7632DEA8CA7"/>
    <w:rsid w:val="00763ED4"/>
    <w:pPr>
      <w:bidi/>
    </w:pPr>
  </w:style>
  <w:style w:type="paragraph" w:customStyle="1" w:styleId="614BF97860EC4EA7849D98D893CBADDF">
    <w:name w:val="614BF97860EC4EA7849D98D893CBADDF"/>
    <w:rsid w:val="00763ED4"/>
    <w:pPr>
      <w:bidi/>
    </w:pPr>
  </w:style>
  <w:style w:type="paragraph" w:customStyle="1" w:styleId="7FD9A832BF68484388B5CDCE8E974429">
    <w:name w:val="7FD9A832BF68484388B5CDCE8E974429"/>
    <w:rsid w:val="00763ED4"/>
    <w:pPr>
      <w:bidi/>
    </w:pPr>
  </w:style>
  <w:style w:type="paragraph" w:customStyle="1" w:styleId="7FBC2DE400E94D8A811A35B929819D4B">
    <w:name w:val="7FBC2DE400E94D8A811A35B929819D4B"/>
    <w:rsid w:val="00763ED4"/>
    <w:pPr>
      <w:bidi/>
    </w:pPr>
  </w:style>
  <w:style w:type="paragraph" w:customStyle="1" w:styleId="43B6A65E804944ABBDD316A8A9D92D16">
    <w:name w:val="43B6A65E804944ABBDD316A8A9D92D16"/>
    <w:rsid w:val="00763ED4"/>
    <w:pPr>
      <w:bidi/>
    </w:pPr>
  </w:style>
  <w:style w:type="paragraph" w:customStyle="1" w:styleId="07134710071D4C85AF1C52F117B9FA96">
    <w:name w:val="07134710071D4C85AF1C52F117B9FA96"/>
    <w:rsid w:val="00763ED4"/>
    <w:pPr>
      <w:bidi/>
    </w:pPr>
  </w:style>
  <w:style w:type="paragraph" w:customStyle="1" w:styleId="A973545022A64AF092CDA82A837EC99D">
    <w:name w:val="A973545022A64AF092CDA82A837EC99D"/>
    <w:rsid w:val="00763ED4"/>
    <w:pPr>
      <w:bidi/>
    </w:pPr>
  </w:style>
  <w:style w:type="paragraph" w:customStyle="1" w:styleId="3F2A4A014C8343C8B6F7450297BD025A">
    <w:name w:val="3F2A4A014C8343C8B6F7450297BD025A"/>
    <w:rsid w:val="00763ED4"/>
    <w:pPr>
      <w:bidi/>
    </w:pPr>
  </w:style>
  <w:style w:type="paragraph" w:customStyle="1" w:styleId="E1209DBADDD64A26929B8382B3A42F7E">
    <w:name w:val="E1209DBADDD64A26929B8382B3A42F7E"/>
    <w:rsid w:val="00763ED4"/>
    <w:pPr>
      <w:bidi/>
    </w:pPr>
  </w:style>
  <w:style w:type="paragraph" w:customStyle="1" w:styleId="1374099C98BB4E0BB495DCFE66E6D4CA">
    <w:name w:val="1374099C98BB4E0BB495DCFE66E6D4CA"/>
    <w:rsid w:val="00763ED4"/>
    <w:pPr>
      <w:bidi/>
    </w:pPr>
  </w:style>
  <w:style w:type="paragraph" w:customStyle="1" w:styleId="701659BAAAA442AA9648FED58D3BBEAB">
    <w:name w:val="701659BAAAA442AA9648FED58D3BBEAB"/>
    <w:rsid w:val="00763ED4"/>
    <w:pPr>
      <w:bidi/>
    </w:pPr>
  </w:style>
  <w:style w:type="paragraph" w:customStyle="1" w:styleId="E21B75B916DA47EBAEA067E92510A561">
    <w:name w:val="E21B75B916DA47EBAEA067E92510A561"/>
    <w:rsid w:val="00763ED4"/>
    <w:pPr>
      <w:bidi/>
    </w:pPr>
  </w:style>
  <w:style w:type="paragraph" w:customStyle="1" w:styleId="D5634542D4944337B24CBEE8A0C2E661">
    <w:name w:val="D5634542D4944337B24CBEE8A0C2E661"/>
    <w:rsid w:val="00763ED4"/>
    <w:pPr>
      <w:bidi/>
    </w:pPr>
  </w:style>
  <w:style w:type="paragraph" w:customStyle="1" w:styleId="68D365B7CEF04195B4B5C7C8E8DD4A2F">
    <w:name w:val="68D365B7CEF04195B4B5C7C8E8DD4A2F"/>
    <w:rsid w:val="00763ED4"/>
    <w:pPr>
      <w:bidi/>
    </w:pPr>
  </w:style>
  <w:style w:type="paragraph" w:customStyle="1" w:styleId="B1B570BBB8D74619864B1B2394F79FE1">
    <w:name w:val="B1B570BBB8D74619864B1B2394F79FE1"/>
    <w:rsid w:val="00763ED4"/>
    <w:pPr>
      <w:bidi/>
    </w:pPr>
  </w:style>
  <w:style w:type="paragraph" w:customStyle="1" w:styleId="8ACB15E5767C409AB7F71B21F9A47C41">
    <w:name w:val="8ACB15E5767C409AB7F71B21F9A47C41"/>
    <w:rsid w:val="00763ED4"/>
    <w:pPr>
      <w:bidi/>
    </w:pPr>
  </w:style>
  <w:style w:type="paragraph" w:customStyle="1" w:styleId="341056C6BE18438BBA43639D0D099520">
    <w:name w:val="341056C6BE18438BBA43639D0D099520"/>
    <w:rsid w:val="00763ED4"/>
    <w:pPr>
      <w:bidi/>
    </w:pPr>
  </w:style>
  <w:style w:type="paragraph" w:customStyle="1" w:styleId="EF3C898E638C4DE08C770DB1FF008EFD">
    <w:name w:val="EF3C898E638C4DE08C770DB1FF008EFD"/>
    <w:rsid w:val="00763ED4"/>
    <w:pPr>
      <w:bidi/>
    </w:pPr>
  </w:style>
  <w:style w:type="paragraph" w:customStyle="1" w:styleId="45B175863D954FC598CBAD30C09B40F0">
    <w:name w:val="45B175863D954FC598CBAD30C09B40F0"/>
    <w:rsid w:val="00763ED4"/>
    <w:pPr>
      <w:bidi/>
    </w:pPr>
  </w:style>
  <w:style w:type="paragraph" w:customStyle="1" w:styleId="B86D47789CB74C89B78CFCF86816655A">
    <w:name w:val="B86D47789CB74C89B78CFCF86816655A"/>
    <w:rsid w:val="00763ED4"/>
    <w:pPr>
      <w:bidi/>
    </w:pPr>
  </w:style>
  <w:style w:type="paragraph" w:customStyle="1" w:styleId="916BD6F880D94796AAC79CF39421D477">
    <w:name w:val="916BD6F880D94796AAC79CF39421D477"/>
    <w:rsid w:val="00763ED4"/>
    <w:pPr>
      <w:bidi/>
    </w:pPr>
  </w:style>
  <w:style w:type="paragraph" w:customStyle="1" w:styleId="026298295B1B4CE8BBDC1DAA69E722E9">
    <w:name w:val="026298295B1B4CE8BBDC1DAA69E722E9"/>
    <w:rsid w:val="00763ED4"/>
    <w:pPr>
      <w:bidi/>
    </w:pPr>
  </w:style>
  <w:style w:type="paragraph" w:customStyle="1" w:styleId="85175B1030E14FC8B1A58FD0C8C42B6E">
    <w:name w:val="85175B1030E14FC8B1A58FD0C8C42B6E"/>
    <w:rsid w:val="00763ED4"/>
    <w:pPr>
      <w:bidi/>
    </w:pPr>
  </w:style>
  <w:style w:type="paragraph" w:customStyle="1" w:styleId="A165041EEABC4B30ADE7890CA3922B88">
    <w:name w:val="A165041EEABC4B30ADE7890CA3922B88"/>
    <w:rsid w:val="00763ED4"/>
    <w:pPr>
      <w:bidi/>
    </w:pPr>
  </w:style>
  <w:style w:type="paragraph" w:customStyle="1" w:styleId="AA5FD9C797B5426CB9C65CCD4A4181F5">
    <w:name w:val="AA5FD9C797B5426CB9C65CCD4A4181F5"/>
    <w:rsid w:val="00763ED4"/>
    <w:pPr>
      <w:bidi/>
    </w:pPr>
  </w:style>
  <w:style w:type="paragraph" w:customStyle="1" w:styleId="F68734AC027649628B7EB8071F9F2692">
    <w:name w:val="F68734AC027649628B7EB8071F9F2692"/>
    <w:rsid w:val="00763ED4"/>
    <w:pPr>
      <w:bidi/>
    </w:pPr>
  </w:style>
  <w:style w:type="paragraph" w:customStyle="1" w:styleId="C013469BC873434C886C258190D4D94C">
    <w:name w:val="C013469BC873434C886C258190D4D94C"/>
    <w:rsid w:val="00763ED4"/>
    <w:pPr>
      <w:bidi/>
    </w:pPr>
  </w:style>
  <w:style w:type="paragraph" w:customStyle="1" w:styleId="450D0948EE7F442483BA411A3EA8F05C">
    <w:name w:val="450D0948EE7F442483BA411A3EA8F05C"/>
    <w:rsid w:val="00763ED4"/>
    <w:pPr>
      <w:bidi/>
    </w:pPr>
  </w:style>
  <w:style w:type="paragraph" w:customStyle="1" w:styleId="46AF90681BD14B73BBC0DEC2830E9EAC">
    <w:name w:val="46AF90681BD14B73BBC0DEC2830E9EAC"/>
    <w:rsid w:val="00763ED4"/>
    <w:pPr>
      <w:bidi/>
    </w:pPr>
  </w:style>
  <w:style w:type="paragraph" w:customStyle="1" w:styleId="3A8A4ADC54464678985B9EB1E021D19F">
    <w:name w:val="3A8A4ADC54464678985B9EB1E021D19F"/>
    <w:rsid w:val="00763ED4"/>
    <w:pPr>
      <w:bidi/>
    </w:pPr>
  </w:style>
  <w:style w:type="paragraph" w:customStyle="1" w:styleId="600B9B6EED35457390288A878E379B63">
    <w:name w:val="600B9B6EED35457390288A878E379B63"/>
    <w:rsid w:val="00763ED4"/>
    <w:pPr>
      <w:bidi/>
    </w:pPr>
  </w:style>
  <w:style w:type="paragraph" w:customStyle="1" w:styleId="A7C9B5F1990D4B2BBCC7D09B55EE4B68">
    <w:name w:val="A7C9B5F1990D4B2BBCC7D09B55EE4B68"/>
    <w:rsid w:val="00763ED4"/>
    <w:pPr>
      <w:bidi/>
    </w:pPr>
  </w:style>
  <w:style w:type="paragraph" w:customStyle="1" w:styleId="6541AF472C6B476E965C03D1A240021C">
    <w:name w:val="6541AF472C6B476E965C03D1A240021C"/>
    <w:rsid w:val="00763ED4"/>
    <w:pPr>
      <w:bidi/>
    </w:pPr>
  </w:style>
  <w:style w:type="paragraph" w:customStyle="1" w:styleId="6C020435B0B14C66A06B5912D04E7477">
    <w:name w:val="6C020435B0B14C66A06B5912D04E7477"/>
    <w:rsid w:val="00763ED4"/>
    <w:pPr>
      <w:bidi/>
    </w:pPr>
  </w:style>
  <w:style w:type="paragraph" w:customStyle="1" w:styleId="96D045640FC74D5CAAD92E480D6BB543">
    <w:name w:val="96D045640FC74D5CAAD92E480D6BB543"/>
    <w:rsid w:val="00763ED4"/>
    <w:pPr>
      <w:bidi/>
    </w:pPr>
  </w:style>
  <w:style w:type="paragraph" w:customStyle="1" w:styleId="DA0D36DC8A4A436AB132DF2331BA1BF3">
    <w:name w:val="DA0D36DC8A4A436AB132DF2331BA1BF3"/>
    <w:rsid w:val="00763ED4"/>
    <w:pPr>
      <w:bidi/>
    </w:pPr>
  </w:style>
  <w:style w:type="paragraph" w:customStyle="1" w:styleId="7F8CC39B6F814126A4945980548D9B4F">
    <w:name w:val="7F8CC39B6F814126A4945980548D9B4F"/>
    <w:rsid w:val="00763ED4"/>
    <w:pPr>
      <w:bidi/>
    </w:pPr>
  </w:style>
  <w:style w:type="paragraph" w:customStyle="1" w:styleId="F1B3B02ECBC14265A39A095FFBC4B003">
    <w:name w:val="F1B3B02ECBC14265A39A095FFBC4B003"/>
    <w:rsid w:val="00763ED4"/>
    <w:pPr>
      <w:bidi/>
    </w:pPr>
  </w:style>
  <w:style w:type="paragraph" w:customStyle="1" w:styleId="894E9077BF2141C8B1AD396F0F9846A7">
    <w:name w:val="894E9077BF2141C8B1AD396F0F9846A7"/>
    <w:rsid w:val="00763ED4"/>
    <w:pPr>
      <w:bidi/>
    </w:pPr>
  </w:style>
  <w:style w:type="paragraph" w:customStyle="1" w:styleId="676573BFD0084516B0C63E81AEBC9AFB">
    <w:name w:val="676573BFD0084516B0C63E81AEBC9AFB"/>
    <w:rsid w:val="00763ED4"/>
    <w:pPr>
      <w:bidi/>
    </w:pPr>
  </w:style>
  <w:style w:type="paragraph" w:customStyle="1" w:styleId="AA4A749D17A8459AB8AB63CF66F9B4FF">
    <w:name w:val="AA4A749D17A8459AB8AB63CF66F9B4FF"/>
    <w:rsid w:val="00763ED4"/>
    <w:pPr>
      <w:bidi/>
    </w:pPr>
  </w:style>
  <w:style w:type="paragraph" w:customStyle="1" w:styleId="D3CBFBDE5DF042808FDAAB3042188173">
    <w:name w:val="D3CBFBDE5DF042808FDAAB3042188173"/>
    <w:rsid w:val="00763ED4"/>
    <w:pPr>
      <w:bidi/>
    </w:pPr>
  </w:style>
  <w:style w:type="paragraph" w:customStyle="1" w:styleId="D541F9B6F1BA482B86C067C994F66ABC">
    <w:name w:val="D541F9B6F1BA482B86C067C994F66ABC"/>
    <w:rsid w:val="00763ED4"/>
    <w:pPr>
      <w:bidi/>
    </w:pPr>
  </w:style>
  <w:style w:type="paragraph" w:customStyle="1" w:styleId="0CAD6C98417B4A86BEBC140DFB85C8EC">
    <w:name w:val="0CAD6C98417B4A86BEBC140DFB85C8EC"/>
    <w:rsid w:val="00763ED4"/>
    <w:pPr>
      <w:bidi/>
    </w:pPr>
  </w:style>
  <w:style w:type="paragraph" w:customStyle="1" w:styleId="7F59CD2562DC46B9B893814A12E08373">
    <w:name w:val="7F59CD2562DC46B9B893814A12E08373"/>
    <w:rsid w:val="00763ED4"/>
    <w:pPr>
      <w:bidi/>
    </w:pPr>
  </w:style>
  <w:style w:type="paragraph" w:customStyle="1" w:styleId="C8584FF176F3400BB7153BB8BFEDE200">
    <w:name w:val="C8584FF176F3400BB7153BB8BFEDE200"/>
    <w:rsid w:val="00763ED4"/>
    <w:pPr>
      <w:bidi/>
    </w:pPr>
  </w:style>
  <w:style w:type="paragraph" w:customStyle="1" w:styleId="7B1B85EAD405433FB56239703D9A57BB">
    <w:name w:val="7B1B85EAD405433FB56239703D9A57BB"/>
    <w:rsid w:val="00763ED4"/>
    <w:pPr>
      <w:bidi/>
    </w:pPr>
  </w:style>
  <w:style w:type="paragraph" w:customStyle="1" w:styleId="459D7C2FB9F64E7DB366B7E4920A3CFB">
    <w:name w:val="459D7C2FB9F64E7DB366B7E4920A3CFB"/>
    <w:rsid w:val="00763ED4"/>
    <w:pPr>
      <w:bidi/>
    </w:pPr>
  </w:style>
  <w:style w:type="paragraph" w:customStyle="1" w:styleId="2CFDE01C13AC451C8BD695DD47720F14">
    <w:name w:val="2CFDE01C13AC451C8BD695DD47720F14"/>
    <w:rsid w:val="00763ED4"/>
    <w:pPr>
      <w:bidi/>
    </w:pPr>
  </w:style>
  <w:style w:type="paragraph" w:customStyle="1" w:styleId="D15B0BF249E444A79BF56CEF072CB82C">
    <w:name w:val="D15B0BF249E444A79BF56CEF072CB82C"/>
    <w:rsid w:val="00763ED4"/>
    <w:pPr>
      <w:bidi/>
    </w:pPr>
  </w:style>
  <w:style w:type="paragraph" w:customStyle="1" w:styleId="711F18FBE1FC4C6AB205F14F9468579B">
    <w:name w:val="711F18FBE1FC4C6AB205F14F9468579B"/>
    <w:rsid w:val="00763ED4"/>
    <w:pPr>
      <w:bidi/>
    </w:pPr>
  </w:style>
  <w:style w:type="paragraph" w:customStyle="1" w:styleId="F84C2768FF3D4C53A996A44EDFE18344">
    <w:name w:val="F84C2768FF3D4C53A996A44EDFE18344"/>
    <w:rsid w:val="00763ED4"/>
    <w:pPr>
      <w:bidi/>
    </w:pPr>
  </w:style>
  <w:style w:type="paragraph" w:customStyle="1" w:styleId="C17C0EDA2A534C3DB7BB9FC11E3E8B29">
    <w:name w:val="C17C0EDA2A534C3DB7BB9FC11E3E8B29"/>
    <w:rsid w:val="00763ED4"/>
    <w:pPr>
      <w:bidi/>
    </w:pPr>
  </w:style>
  <w:style w:type="paragraph" w:customStyle="1" w:styleId="3ED285127F5E429BA527ADC6057C9669">
    <w:name w:val="3ED285127F5E429BA527ADC6057C9669"/>
    <w:rsid w:val="00763ED4"/>
    <w:pPr>
      <w:bidi/>
    </w:pPr>
  </w:style>
  <w:style w:type="paragraph" w:customStyle="1" w:styleId="410FA7A39492461FB3E35F8810403A9E">
    <w:name w:val="410FA7A39492461FB3E35F8810403A9E"/>
    <w:rsid w:val="00763ED4"/>
    <w:pPr>
      <w:bidi/>
    </w:pPr>
  </w:style>
  <w:style w:type="paragraph" w:customStyle="1" w:styleId="7CD04C81E70F496CAFD4449B65885AB8">
    <w:name w:val="7CD04C81E70F496CAFD4449B65885AB8"/>
    <w:rsid w:val="00763ED4"/>
    <w:pPr>
      <w:bidi/>
    </w:pPr>
  </w:style>
  <w:style w:type="paragraph" w:customStyle="1" w:styleId="295AA9B68A004D76B6932BE9ED4A2E56">
    <w:name w:val="295AA9B68A004D76B6932BE9ED4A2E56"/>
    <w:rsid w:val="00763ED4"/>
    <w:pPr>
      <w:bidi/>
    </w:pPr>
  </w:style>
  <w:style w:type="paragraph" w:customStyle="1" w:styleId="B09D33436F044195B06B00D29DC2EA78">
    <w:name w:val="B09D33436F044195B06B00D29DC2EA78"/>
    <w:rsid w:val="00763ED4"/>
    <w:pPr>
      <w:bidi/>
    </w:pPr>
  </w:style>
  <w:style w:type="paragraph" w:customStyle="1" w:styleId="501210EB089C425EA076A3BC3EB035C5">
    <w:name w:val="501210EB089C425EA076A3BC3EB035C5"/>
    <w:rsid w:val="00763ED4"/>
    <w:pPr>
      <w:bidi/>
    </w:pPr>
  </w:style>
  <w:style w:type="paragraph" w:customStyle="1" w:styleId="EF544ED953854961801A3F55DD17C681">
    <w:name w:val="EF544ED953854961801A3F55DD17C681"/>
    <w:rsid w:val="00763ED4"/>
    <w:pPr>
      <w:bidi/>
    </w:pPr>
  </w:style>
  <w:style w:type="paragraph" w:customStyle="1" w:styleId="2DB0E8528D0E49739963784CB02F82F1">
    <w:name w:val="2DB0E8528D0E49739963784CB02F82F1"/>
    <w:rsid w:val="00763ED4"/>
    <w:pPr>
      <w:bidi/>
    </w:pPr>
  </w:style>
  <w:style w:type="paragraph" w:customStyle="1" w:styleId="1E5A63AA6C7F446A9681BBA28AE313FB">
    <w:name w:val="1E5A63AA6C7F446A9681BBA28AE313FB"/>
    <w:rsid w:val="00763ED4"/>
    <w:pPr>
      <w:bidi/>
    </w:pPr>
  </w:style>
  <w:style w:type="paragraph" w:customStyle="1" w:styleId="65A19A1C9EB641F7BFA39E5D72C2C4A2">
    <w:name w:val="65A19A1C9EB641F7BFA39E5D72C2C4A2"/>
    <w:rsid w:val="00763ED4"/>
    <w:pPr>
      <w:bidi/>
    </w:pPr>
  </w:style>
  <w:style w:type="paragraph" w:customStyle="1" w:styleId="1D61B9C269EE453696BD6796997BCD83">
    <w:name w:val="1D61B9C269EE453696BD6796997BCD83"/>
    <w:rsid w:val="00763ED4"/>
    <w:pPr>
      <w:bidi/>
    </w:pPr>
  </w:style>
  <w:style w:type="paragraph" w:customStyle="1" w:styleId="D454C31BF8B645E8BB750F84302EC27F">
    <w:name w:val="D454C31BF8B645E8BB750F84302EC27F"/>
    <w:rsid w:val="00763ED4"/>
    <w:pPr>
      <w:bidi/>
    </w:pPr>
  </w:style>
  <w:style w:type="paragraph" w:customStyle="1" w:styleId="553DF8AEC11B465E9BBBD871B1244234">
    <w:name w:val="553DF8AEC11B465E9BBBD871B1244234"/>
    <w:rsid w:val="00763ED4"/>
    <w:pPr>
      <w:bidi/>
    </w:pPr>
  </w:style>
  <w:style w:type="paragraph" w:customStyle="1" w:styleId="96DA6151884D4B53974E710CB28A9576">
    <w:name w:val="96DA6151884D4B53974E710CB28A9576"/>
    <w:rsid w:val="00763ED4"/>
    <w:pPr>
      <w:bidi/>
    </w:pPr>
  </w:style>
  <w:style w:type="paragraph" w:customStyle="1" w:styleId="2DB05BDABADD4DCEAC09BDDFA8962B12">
    <w:name w:val="2DB05BDABADD4DCEAC09BDDFA8962B12"/>
    <w:rsid w:val="00763ED4"/>
    <w:pPr>
      <w:bidi/>
    </w:pPr>
  </w:style>
  <w:style w:type="paragraph" w:customStyle="1" w:styleId="CDCBC368CC2C4610B4A76B463CA1AE1A">
    <w:name w:val="CDCBC368CC2C4610B4A76B463CA1AE1A"/>
    <w:rsid w:val="00763ED4"/>
    <w:pPr>
      <w:bidi/>
    </w:pPr>
  </w:style>
  <w:style w:type="paragraph" w:customStyle="1" w:styleId="D00CABB696D04069BAE4FE0BCCCAC6D9">
    <w:name w:val="D00CABB696D04069BAE4FE0BCCCAC6D9"/>
    <w:rsid w:val="00763ED4"/>
    <w:pPr>
      <w:bidi/>
    </w:pPr>
  </w:style>
  <w:style w:type="paragraph" w:customStyle="1" w:styleId="AE10FFC6FF1C43FABCEF28E1C3B88BE1">
    <w:name w:val="AE10FFC6FF1C43FABCEF28E1C3B88BE1"/>
    <w:rsid w:val="00763ED4"/>
    <w:pPr>
      <w:bidi/>
    </w:pPr>
  </w:style>
  <w:style w:type="paragraph" w:customStyle="1" w:styleId="48E0375BB31F42C48E75E7140ABF1F3A">
    <w:name w:val="48E0375BB31F42C48E75E7140ABF1F3A"/>
    <w:rsid w:val="00763ED4"/>
    <w:pPr>
      <w:bidi/>
    </w:pPr>
  </w:style>
  <w:style w:type="paragraph" w:customStyle="1" w:styleId="1EE4F5B69CA3477BACE8A78D53F44951">
    <w:name w:val="1EE4F5B69CA3477BACE8A78D53F44951"/>
    <w:rsid w:val="00763ED4"/>
    <w:pPr>
      <w:bidi/>
    </w:pPr>
  </w:style>
  <w:style w:type="paragraph" w:customStyle="1" w:styleId="26FBB3F172EA4B668EEE076C98D3A3B3">
    <w:name w:val="26FBB3F172EA4B668EEE076C98D3A3B3"/>
    <w:rsid w:val="00763ED4"/>
    <w:pPr>
      <w:bidi/>
    </w:pPr>
  </w:style>
  <w:style w:type="paragraph" w:customStyle="1" w:styleId="D72281B9050442829589C2527E0A88F8">
    <w:name w:val="D72281B9050442829589C2527E0A88F8"/>
    <w:rsid w:val="00763ED4"/>
    <w:pPr>
      <w:bidi/>
    </w:pPr>
  </w:style>
  <w:style w:type="paragraph" w:customStyle="1" w:styleId="27348BC41BD24AEAAE7DF5F10AC3BD07">
    <w:name w:val="27348BC41BD24AEAAE7DF5F10AC3BD07"/>
    <w:rsid w:val="00763ED4"/>
    <w:pPr>
      <w:bidi/>
    </w:pPr>
  </w:style>
  <w:style w:type="paragraph" w:customStyle="1" w:styleId="8BF8EC091BA0425DACE3267BE3B5CB50">
    <w:name w:val="8BF8EC091BA0425DACE3267BE3B5CB50"/>
    <w:rsid w:val="00763ED4"/>
    <w:pPr>
      <w:bidi/>
    </w:pPr>
  </w:style>
  <w:style w:type="paragraph" w:customStyle="1" w:styleId="075B3AB78F4D417BAE9CDF7DD5D597EC">
    <w:name w:val="075B3AB78F4D417BAE9CDF7DD5D597EC"/>
    <w:rsid w:val="00763ED4"/>
    <w:pPr>
      <w:bidi/>
    </w:pPr>
  </w:style>
  <w:style w:type="paragraph" w:customStyle="1" w:styleId="D0A73D403E7044E9922FCD70FC411F6F">
    <w:name w:val="D0A73D403E7044E9922FCD70FC411F6F"/>
    <w:rsid w:val="00763ED4"/>
    <w:pPr>
      <w:bidi/>
    </w:pPr>
  </w:style>
  <w:style w:type="paragraph" w:customStyle="1" w:styleId="A903821F90E044DFAAE5C3010F8FD6A6">
    <w:name w:val="A903821F90E044DFAAE5C3010F8FD6A6"/>
    <w:rsid w:val="00763ED4"/>
    <w:pPr>
      <w:bidi/>
    </w:pPr>
  </w:style>
  <w:style w:type="paragraph" w:customStyle="1" w:styleId="B9430287531644ACACFB63BAAF8F8220">
    <w:name w:val="B9430287531644ACACFB63BAAF8F8220"/>
    <w:rsid w:val="00763ED4"/>
    <w:pPr>
      <w:bidi/>
    </w:pPr>
  </w:style>
  <w:style w:type="paragraph" w:customStyle="1" w:styleId="0C2E9C86CA474D0F95F7CB31E15DD126">
    <w:name w:val="0C2E9C86CA474D0F95F7CB31E15DD126"/>
    <w:rsid w:val="00763ED4"/>
    <w:pPr>
      <w:bidi/>
    </w:pPr>
  </w:style>
  <w:style w:type="paragraph" w:customStyle="1" w:styleId="3FAA9723A6314548A8B46CD59B4C5A29">
    <w:name w:val="3FAA9723A6314548A8B46CD59B4C5A29"/>
    <w:rsid w:val="00763ED4"/>
    <w:pPr>
      <w:bidi/>
    </w:pPr>
  </w:style>
  <w:style w:type="paragraph" w:customStyle="1" w:styleId="C86B42ECC2734FFEAA24A108AB35E384">
    <w:name w:val="C86B42ECC2734FFEAA24A108AB35E384"/>
    <w:rsid w:val="00763ED4"/>
    <w:pPr>
      <w:bidi/>
    </w:pPr>
  </w:style>
  <w:style w:type="paragraph" w:customStyle="1" w:styleId="DFDAF392C772476F8A3B0FB2506CCCFA">
    <w:name w:val="DFDAF392C772476F8A3B0FB2506CCCFA"/>
    <w:rsid w:val="00763ED4"/>
    <w:pPr>
      <w:bidi/>
    </w:pPr>
  </w:style>
  <w:style w:type="paragraph" w:customStyle="1" w:styleId="326D1B209CE842E09DF15CE5578F2EAA">
    <w:name w:val="326D1B209CE842E09DF15CE5578F2EAA"/>
    <w:rsid w:val="00763ED4"/>
    <w:pPr>
      <w:bidi/>
    </w:pPr>
  </w:style>
  <w:style w:type="paragraph" w:customStyle="1" w:styleId="9CA96F97016C4F4A98E2A9F60D152340">
    <w:name w:val="9CA96F97016C4F4A98E2A9F60D152340"/>
    <w:rsid w:val="00763ED4"/>
    <w:pPr>
      <w:bidi/>
    </w:pPr>
  </w:style>
  <w:style w:type="paragraph" w:customStyle="1" w:styleId="A7119AF1EBAE4296ABF37C90B75EC8E4">
    <w:name w:val="A7119AF1EBAE4296ABF37C90B75EC8E4"/>
    <w:rsid w:val="00763ED4"/>
    <w:pPr>
      <w:bidi/>
    </w:pPr>
  </w:style>
  <w:style w:type="paragraph" w:customStyle="1" w:styleId="01A99FFA079741A6B7A40CEBF05E7408">
    <w:name w:val="01A99FFA079741A6B7A40CEBF05E7408"/>
    <w:rsid w:val="00763ED4"/>
    <w:pPr>
      <w:bidi/>
    </w:pPr>
  </w:style>
  <w:style w:type="paragraph" w:customStyle="1" w:styleId="9E8D586D1D8849ABBCD0E553F5E4BBF1">
    <w:name w:val="9E8D586D1D8849ABBCD0E553F5E4BBF1"/>
    <w:rsid w:val="00763ED4"/>
    <w:pPr>
      <w:bidi/>
    </w:pPr>
  </w:style>
  <w:style w:type="paragraph" w:customStyle="1" w:styleId="E1CB176392F04BF1B734006909DD1CC2">
    <w:name w:val="E1CB176392F04BF1B734006909DD1CC2"/>
    <w:rsid w:val="00763ED4"/>
    <w:pPr>
      <w:bidi/>
    </w:pPr>
  </w:style>
  <w:style w:type="paragraph" w:customStyle="1" w:styleId="62815446DB2F4FAB8712EB9D6940F928">
    <w:name w:val="62815446DB2F4FAB8712EB9D6940F928"/>
    <w:rsid w:val="00763ED4"/>
    <w:pPr>
      <w:bidi/>
    </w:pPr>
  </w:style>
  <w:style w:type="paragraph" w:customStyle="1" w:styleId="DF5196D9CC6540738CAB881C36FD5CED">
    <w:name w:val="DF5196D9CC6540738CAB881C36FD5CED"/>
    <w:rsid w:val="00763ED4"/>
    <w:pPr>
      <w:bidi/>
    </w:pPr>
  </w:style>
  <w:style w:type="paragraph" w:customStyle="1" w:styleId="3CA0C69BC7DF4281A1F1EDF279800DAA">
    <w:name w:val="3CA0C69BC7DF4281A1F1EDF279800DAA"/>
    <w:rsid w:val="00763ED4"/>
    <w:pPr>
      <w:bidi/>
    </w:pPr>
  </w:style>
  <w:style w:type="paragraph" w:customStyle="1" w:styleId="4FA0FB9643434779917E7D23DEDD0261">
    <w:name w:val="4FA0FB9643434779917E7D23DEDD0261"/>
    <w:rsid w:val="00763ED4"/>
    <w:pPr>
      <w:bidi/>
    </w:pPr>
  </w:style>
  <w:style w:type="paragraph" w:customStyle="1" w:styleId="7295B1F4F8E9467081412B7C7136115A">
    <w:name w:val="7295B1F4F8E9467081412B7C7136115A"/>
    <w:rsid w:val="00763ED4"/>
    <w:pPr>
      <w:bidi/>
    </w:pPr>
  </w:style>
  <w:style w:type="paragraph" w:customStyle="1" w:styleId="2EC4753B551B4EE3AFEA88D935FCEB61">
    <w:name w:val="2EC4753B551B4EE3AFEA88D935FCEB61"/>
    <w:rsid w:val="00763ED4"/>
    <w:pPr>
      <w:bidi/>
    </w:pPr>
  </w:style>
  <w:style w:type="paragraph" w:customStyle="1" w:styleId="2953975219E140C2A038594891463B67">
    <w:name w:val="2953975219E140C2A038594891463B67"/>
    <w:rsid w:val="00763ED4"/>
    <w:pPr>
      <w:bidi/>
    </w:pPr>
  </w:style>
  <w:style w:type="paragraph" w:customStyle="1" w:styleId="F85FC2CE5EB144CFA4A1355A564686AF">
    <w:name w:val="F85FC2CE5EB144CFA4A1355A564686AF"/>
    <w:rsid w:val="00763ED4"/>
    <w:pPr>
      <w:bidi/>
    </w:pPr>
  </w:style>
  <w:style w:type="paragraph" w:customStyle="1" w:styleId="6A06289B8F3A49F9B93D59DA4C08D299">
    <w:name w:val="6A06289B8F3A49F9B93D59DA4C08D299"/>
    <w:rsid w:val="00763ED4"/>
    <w:pPr>
      <w:bidi/>
    </w:pPr>
  </w:style>
  <w:style w:type="paragraph" w:customStyle="1" w:styleId="39E1223696BB4A37AE06DE9540E36DB0">
    <w:name w:val="39E1223696BB4A37AE06DE9540E36DB0"/>
    <w:rsid w:val="00763ED4"/>
    <w:pPr>
      <w:bidi/>
    </w:pPr>
  </w:style>
  <w:style w:type="paragraph" w:customStyle="1" w:styleId="C0B91258BF8542A8A1BE96C2ADE61B42">
    <w:name w:val="C0B91258BF8542A8A1BE96C2ADE61B42"/>
    <w:rsid w:val="00763ED4"/>
    <w:pPr>
      <w:bidi/>
    </w:pPr>
  </w:style>
  <w:style w:type="paragraph" w:customStyle="1" w:styleId="BB898246053E4F819664A42AE8F09121">
    <w:name w:val="BB898246053E4F819664A42AE8F09121"/>
    <w:rsid w:val="00763ED4"/>
    <w:pPr>
      <w:bidi/>
    </w:pPr>
  </w:style>
  <w:style w:type="paragraph" w:customStyle="1" w:styleId="DD21779AEE2C4B6EA8C5F32D41594C04">
    <w:name w:val="DD21779AEE2C4B6EA8C5F32D41594C04"/>
    <w:rsid w:val="00763ED4"/>
    <w:pPr>
      <w:bidi/>
    </w:pPr>
  </w:style>
  <w:style w:type="paragraph" w:customStyle="1" w:styleId="B5F430E0524E413BAA75FD30AADFFE00">
    <w:name w:val="B5F430E0524E413BAA75FD30AADFFE00"/>
    <w:rsid w:val="00763ED4"/>
    <w:pPr>
      <w:bidi/>
    </w:pPr>
  </w:style>
  <w:style w:type="paragraph" w:customStyle="1" w:styleId="98826103A6BD451490BB28F8B7C43CDD">
    <w:name w:val="98826103A6BD451490BB28F8B7C43CDD"/>
    <w:rsid w:val="00763ED4"/>
    <w:pPr>
      <w:bidi/>
    </w:pPr>
  </w:style>
  <w:style w:type="paragraph" w:customStyle="1" w:styleId="C61F984AE17644539764846E99A18D8D">
    <w:name w:val="C61F984AE17644539764846E99A18D8D"/>
    <w:rsid w:val="00763ED4"/>
    <w:pPr>
      <w:bidi/>
    </w:pPr>
  </w:style>
  <w:style w:type="paragraph" w:customStyle="1" w:styleId="903CC35D51564F04A936BC97CEE1ECB8">
    <w:name w:val="903CC35D51564F04A936BC97CEE1ECB8"/>
    <w:rsid w:val="00763ED4"/>
    <w:pPr>
      <w:bidi/>
    </w:pPr>
  </w:style>
  <w:style w:type="paragraph" w:customStyle="1" w:styleId="1B6B5F5F20754DABA930A5B795AFDC15">
    <w:name w:val="1B6B5F5F20754DABA930A5B795AFDC15"/>
    <w:rsid w:val="00763ED4"/>
    <w:pPr>
      <w:bidi/>
    </w:pPr>
  </w:style>
  <w:style w:type="paragraph" w:customStyle="1" w:styleId="41D3B687AA054C8D80848761225C5C36">
    <w:name w:val="41D3B687AA054C8D80848761225C5C36"/>
    <w:rsid w:val="00763ED4"/>
    <w:pPr>
      <w:bidi/>
    </w:pPr>
  </w:style>
  <w:style w:type="paragraph" w:customStyle="1" w:styleId="2BAF9333479A459E80D7ADA9C3469279">
    <w:name w:val="2BAF9333479A459E80D7ADA9C3469279"/>
    <w:rsid w:val="00763ED4"/>
    <w:pPr>
      <w:bidi/>
    </w:pPr>
  </w:style>
  <w:style w:type="paragraph" w:customStyle="1" w:styleId="3873CEC673F04E49BFF6AEDF40E380D0">
    <w:name w:val="3873CEC673F04E49BFF6AEDF40E380D0"/>
    <w:rsid w:val="00763ED4"/>
    <w:pPr>
      <w:bidi/>
    </w:pPr>
  </w:style>
  <w:style w:type="paragraph" w:customStyle="1" w:styleId="13D2A18BB6B549B7A49A23A2AE945650">
    <w:name w:val="13D2A18BB6B549B7A49A23A2AE945650"/>
    <w:rsid w:val="00763ED4"/>
    <w:pPr>
      <w:bidi/>
    </w:pPr>
  </w:style>
  <w:style w:type="paragraph" w:customStyle="1" w:styleId="8CE8197564A94F3E8443C792C1C80064">
    <w:name w:val="8CE8197564A94F3E8443C792C1C80064"/>
    <w:rsid w:val="00763ED4"/>
    <w:pPr>
      <w:bidi/>
    </w:pPr>
  </w:style>
  <w:style w:type="paragraph" w:customStyle="1" w:styleId="8AE5F48CE277495B9C87BD1E609D333F">
    <w:name w:val="8AE5F48CE277495B9C87BD1E609D333F"/>
    <w:rsid w:val="00763ED4"/>
    <w:pPr>
      <w:bidi/>
    </w:pPr>
  </w:style>
  <w:style w:type="paragraph" w:customStyle="1" w:styleId="271209320CD549AD849F9947B08B1AC6">
    <w:name w:val="271209320CD549AD849F9947B08B1AC6"/>
    <w:rsid w:val="00763ED4"/>
    <w:pPr>
      <w:bidi/>
    </w:pPr>
  </w:style>
  <w:style w:type="paragraph" w:customStyle="1" w:styleId="2C5413DD9BD746FB820AA6D5D2E94103">
    <w:name w:val="2C5413DD9BD746FB820AA6D5D2E94103"/>
    <w:rsid w:val="00763ED4"/>
    <w:pPr>
      <w:bidi/>
    </w:pPr>
  </w:style>
  <w:style w:type="paragraph" w:customStyle="1" w:styleId="16F3BA6E03A743629C780998E1CD6FDB">
    <w:name w:val="16F3BA6E03A743629C780998E1CD6FDB"/>
    <w:rsid w:val="00763ED4"/>
    <w:pPr>
      <w:bidi/>
    </w:pPr>
  </w:style>
  <w:style w:type="paragraph" w:customStyle="1" w:styleId="3B3BBC1725404575B1B615728CAD9A31">
    <w:name w:val="3B3BBC1725404575B1B615728CAD9A31"/>
    <w:rsid w:val="00763ED4"/>
    <w:pPr>
      <w:bidi/>
    </w:pPr>
  </w:style>
  <w:style w:type="paragraph" w:customStyle="1" w:styleId="3DB634895A6E49278DABB54701438AB1">
    <w:name w:val="3DB634895A6E49278DABB54701438AB1"/>
    <w:rsid w:val="00763ED4"/>
    <w:pPr>
      <w:bidi/>
    </w:pPr>
  </w:style>
  <w:style w:type="paragraph" w:customStyle="1" w:styleId="20C6AD6F3DBC48549A0E8D2253CA1CDE">
    <w:name w:val="20C6AD6F3DBC48549A0E8D2253CA1CDE"/>
    <w:rsid w:val="00763ED4"/>
    <w:pPr>
      <w:bidi/>
    </w:pPr>
  </w:style>
  <w:style w:type="paragraph" w:customStyle="1" w:styleId="E9A7BE4227474B28A37C48D5D15A5127">
    <w:name w:val="E9A7BE4227474B28A37C48D5D15A5127"/>
    <w:rsid w:val="00763ED4"/>
    <w:pPr>
      <w:bidi/>
    </w:pPr>
  </w:style>
  <w:style w:type="paragraph" w:customStyle="1" w:styleId="C48042E6A1D3402A8C587F48B83A07AB">
    <w:name w:val="C48042E6A1D3402A8C587F48B83A07AB"/>
    <w:rsid w:val="00763ED4"/>
    <w:pPr>
      <w:bidi/>
    </w:pPr>
  </w:style>
  <w:style w:type="paragraph" w:customStyle="1" w:styleId="B09519E58396419D85A0977F046C1ADE">
    <w:name w:val="B09519E58396419D85A0977F046C1ADE"/>
    <w:rsid w:val="00763ED4"/>
    <w:pPr>
      <w:bidi/>
    </w:pPr>
  </w:style>
  <w:style w:type="paragraph" w:customStyle="1" w:styleId="E9594BA5D3ED4B63914CFA1DC66CCD22">
    <w:name w:val="E9594BA5D3ED4B63914CFA1DC66CCD22"/>
    <w:rsid w:val="00763ED4"/>
    <w:pPr>
      <w:bidi/>
    </w:pPr>
  </w:style>
  <w:style w:type="paragraph" w:customStyle="1" w:styleId="EBE18B78FAB540CD8CA51EB7CBD1E7C3">
    <w:name w:val="EBE18B78FAB540CD8CA51EB7CBD1E7C3"/>
    <w:rsid w:val="00763ED4"/>
    <w:pPr>
      <w:bidi/>
    </w:pPr>
  </w:style>
  <w:style w:type="paragraph" w:customStyle="1" w:styleId="44B865DB244E4A76A9910D76544909BC">
    <w:name w:val="44B865DB244E4A76A9910D76544909BC"/>
    <w:rsid w:val="00763ED4"/>
    <w:pPr>
      <w:bidi/>
    </w:pPr>
  </w:style>
  <w:style w:type="paragraph" w:customStyle="1" w:styleId="8B01F9D77902493080964A70B6D03869">
    <w:name w:val="8B01F9D77902493080964A70B6D03869"/>
    <w:rsid w:val="00763ED4"/>
    <w:pPr>
      <w:bidi/>
    </w:pPr>
  </w:style>
  <w:style w:type="paragraph" w:customStyle="1" w:styleId="6D7C193BB76E4277A706ABE10AB88527">
    <w:name w:val="6D7C193BB76E4277A706ABE10AB88527"/>
    <w:rsid w:val="00763ED4"/>
    <w:pPr>
      <w:bidi/>
    </w:pPr>
  </w:style>
  <w:style w:type="paragraph" w:customStyle="1" w:styleId="51341968DCE14892BEEF229730C9AB66">
    <w:name w:val="51341968DCE14892BEEF229730C9AB66"/>
    <w:rsid w:val="00763ED4"/>
    <w:pPr>
      <w:bidi/>
    </w:pPr>
  </w:style>
  <w:style w:type="paragraph" w:customStyle="1" w:styleId="3D46335E1A9A467882A1F3FE621AAF87">
    <w:name w:val="3D46335E1A9A467882A1F3FE621AAF87"/>
    <w:rsid w:val="00763ED4"/>
    <w:pPr>
      <w:bidi/>
    </w:pPr>
  </w:style>
  <w:style w:type="paragraph" w:customStyle="1" w:styleId="11395BF587EE448DAE16D33774F163F9">
    <w:name w:val="11395BF587EE448DAE16D33774F163F9"/>
    <w:rsid w:val="00763ED4"/>
    <w:pPr>
      <w:bidi/>
    </w:pPr>
  </w:style>
  <w:style w:type="paragraph" w:customStyle="1" w:styleId="D075906BA0144DA3A3210FFA2EA92CC1">
    <w:name w:val="D075906BA0144DA3A3210FFA2EA92CC1"/>
    <w:rsid w:val="00763ED4"/>
    <w:pPr>
      <w:bidi/>
    </w:pPr>
  </w:style>
  <w:style w:type="paragraph" w:customStyle="1" w:styleId="B7E2FF9BF4DF458BA15FD5814266AF43">
    <w:name w:val="B7E2FF9BF4DF458BA15FD5814266AF43"/>
    <w:rsid w:val="00763ED4"/>
    <w:pPr>
      <w:bidi/>
    </w:pPr>
  </w:style>
  <w:style w:type="paragraph" w:customStyle="1" w:styleId="3B82E822C2204AADA4BB913128726656">
    <w:name w:val="3B82E822C2204AADA4BB913128726656"/>
    <w:rsid w:val="00763ED4"/>
    <w:pPr>
      <w:bidi/>
    </w:pPr>
  </w:style>
  <w:style w:type="paragraph" w:customStyle="1" w:styleId="0C5AD7B8BAD0406A9AD8BBA618B0C7D1">
    <w:name w:val="0C5AD7B8BAD0406A9AD8BBA618B0C7D1"/>
    <w:rsid w:val="00763ED4"/>
    <w:pPr>
      <w:bidi/>
    </w:pPr>
  </w:style>
  <w:style w:type="paragraph" w:customStyle="1" w:styleId="9721FADD3C3B4FBAB7D670C32686B957">
    <w:name w:val="9721FADD3C3B4FBAB7D670C32686B957"/>
    <w:rsid w:val="00763ED4"/>
    <w:pPr>
      <w:bidi/>
    </w:pPr>
  </w:style>
  <w:style w:type="paragraph" w:customStyle="1" w:styleId="3624529F8E0B4213A66A0135D92C4094">
    <w:name w:val="3624529F8E0B4213A66A0135D92C4094"/>
    <w:rsid w:val="00763ED4"/>
    <w:pPr>
      <w:bidi/>
    </w:pPr>
  </w:style>
  <w:style w:type="paragraph" w:customStyle="1" w:styleId="8C5095D2E78747EBA554D650F7A01A93">
    <w:name w:val="8C5095D2E78747EBA554D650F7A01A93"/>
    <w:rsid w:val="00763ED4"/>
    <w:pPr>
      <w:bidi/>
    </w:pPr>
  </w:style>
  <w:style w:type="paragraph" w:customStyle="1" w:styleId="DBDC5A738C714E1A8861CB77F329C14D">
    <w:name w:val="DBDC5A738C714E1A8861CB77F329C14D"/>
    <w:rsid w:val="00763ED4"/>
    <w:pPr>
      <w:bidi/>
    </w:pPr>
  </w:style>
  <w:style w:type="paragraph" w:customStyle="1" w:styleId="CC807C2084554C0CB185899AA168D0FC">
    <w:name w:val="CC807C2084554C0CB185899AA168D0FC"/>
    <w:rsid w:val="00763ED4"/>
    <w:pPr>
      <w:bidi/>
    </w:pPr>
  </w:style>
  <w:style w:type="paragraph" w:customStyle="1" w:styleId="F7018B403DEE433797A18F18FEC7C730">
    <w:name w:val="F7018B403DEE433797A18F18FEC7C730"/>
    <w:rsid w:val="00763ED4"/>
    <w:pPr>
      <w:bidi/>
    </w:pPr>
  </w:style>
  <w:style w:type="paragraph" w:customStyle="1" w:styleId="49E52353E8DF4D3A979F7F0521143180">
    <w:name w:val="49E52353E8DF4D3A979F7F0521143180"/>
    <w:rsid w:val="00763ED4"/>
    <w:pPr>
      <w:bidi/>
    </w:pPr>
  </w:style>
  <w:style w:type="paragraph" w:customStyle="1" w:styleId="B238E0D18503443AB82DA0F3FE798DDD">
    <w:name w:val="B238E0D18503443AB82DA0F3FE798DDD"/>
    <w:rsid w:val="00763ED4"/>
    <w:pPr>
      <w:bidi/>
    </w:pPr>
  </w:style>
  <w:style w:type="paragraph" w:customStyle="1" w:styleId="639164B78F444F95A0C4F4CA056448F6">
    <w:name w:val="639164B78F444F95A0C4F4CA056448F6"/>
    <w:rsid w:val="00763ED4"/>
    <w:pPr>
      <w:bidi/>
    </w:pPr>
  </w:style>
  <w:style w:type="paragraph" w:customStyle="1" w:styleId="FA7E101BEF9E4B5AA46BABE2F1104C10">
    <w:name w:val="FA7E101BEF9E4B5AA46BABE2F1104C10"/>
    <w:rsid w:val="00763ED4"/>
    <w:pPr>
      <w:bidi/>
    </w:pPr>
  </w:style>
  <w:style w:type="paragraph" w:customStyle="1" w:styleId="40F3036E93274E5B9D64491635E79E0C">
    <w:name w:val="40F3036E93274E5B9D64491635E79E0C"/>
    <w:rsid w:val="00763ED4"/>
    <w:pPr>
      <w:bidi/>
    </w:pPr>
  </w:style>
  <w:style w:type="paragraph" w:customStyle="1" w:styleId="063FDE2CC67E491BBA3039960A1C6A6D">
    <w:name w:val="063FDE2CC67E491BBA3039960A1C6A6D"/>
    <w:rsid w:val="00763ED4"/>
    <w:pPr>
      <w:bidi/>
    </w:pPr>
  </w:style>
  <w:style w:type="paragraph" w:customStyle="1" w:styleId="FB0AF53F6AAE4735BC7D2FD8ED35F10B">
    <w:name w:val="FB0AF53F6AAE4735BC7D2FD8ED35F10B"/>
    <w:rsid w:val="00763ED4"/>
    <w:pPr>
      <w:bidi/>
    </w:pPr>
  </w:style>
  <w:style w:type="paragraph" w:customStyle="1" w:styleId="DEE916A5D9874F1BA3B05CC9118D5756">
    <w:name w:val="DEE916A5D9874F1BA3B05CC9118D5756"/>
    <w:rsid w:val="00763ED4"/>
    <w:pPr>
      <w:bidi/>
    </w:pPr>
  </w:style>
  <w:style w:type="paragraph" w:customStyle="1" w:styleId="28F060D457B84983990DBEC310ACF5C0">
    <w:name w:val="28F060D457B84983990DBEC310ACF5C0"/>
    <w:rsid w:val="00763ED4"/>
    <w:pPr>
      <w:bidi/>
    </w:pPr>
  </w:style>
  <w:style w:type="paragraph" w:customStyle="1" w:styleId="90FA6BB2AC4D48C9BB3483D7AFE7A77F">
    <w:name w:val="90FA6BB2AC4D48C9BB3483D7AFE7A77F"/>
    <w:rsid w:val="00763ED4"/>
    <w:pPr>
      <w:bidi/>
    </w:pPr>
  </w:style>
  <w:style w:type="paragraph" w:customStyle="1" w:styleId="C5312A610DEA4EF1862A5C5C8217CA55">
    <w:name w:val="C5312A610DEA4EF1862A5C5C8217CA55"/>
    <w:rsid w:val="00763ED4"/>
    <w:pPr>
      <w:bidi/>
    </w:pPr>
  </w:style>
  <w:style w:type="paragraph" w:customStyle="1" w:styleId="BA925ED61B084AB782BB49F60B868FA4">
    <w:name w:val="BA925ED61B084AB782BB49F60B868FA4"/>
    <w:rsid w:val="00763ED4"/>
    <w:pPr>
      <w:bidi/>
    </w:pPr>
  </w:style>
  <w:style w:type="paragraph" w:customStyle="1" w:styleId="F18C80B99A444300A372716EA5B65D6E">
    <w:name w:val="F18C80B99A444300A372716EA5B65D6E"/>
    <w:rsid w:val="00763ED4"/>
    <w:pPr>
      <w:bidi/>
    </w:pPr>
  </w:style>
  <w:style w:type="paragraph" w:customStyle="1" w:styleId="233FBFFD33C94633B6ABB1C9418FFB3A">
    <w:name w:val="233FBFFD33C94633B6ABB1C9418FFB3A"/>
    <w:rsid w:val="00763ED4"/>
    <w:pPr>
      <w:bidi/>
    </w:pPr>
  </w:style>
  <w:style w:type="paragraph" w:customStyle="1" w:styleId="58D01149246541D29C6A63FB47D450E2">
    <w:name w:val="58D01149246541D29C6A63FB47D450E2"/>
    <w:rsid w:val="00763ED4"/>
    <w:pPr>
      <w:bidi/>
    </w:pPr>
  </w:style>
  <w:style w:type="paragraph" w:customStyle="1" w:styleId="2D3F93EF6F824268B92E3325F4A68577">
    <w:name w:val="2D3F93EF6F824268B92E3325F4A68577"/>
    <w:rsid w:val="00763ED4"/>
    <w:pPr>
      <w:bidi/>
    </w:pPr>
  </w:style>
  <w:style w:type="paragraph" w:customStyle="1" w:styleId="2FEB77027AA14C9281060DD3BF8DD6DF">
    <w:name w:val="2FEB77027AA14C9281060DD3BF8DD6DF"/>
    <w:rsid w:val="00763ED4"/>
    <w:pPr>
      <w:bidi/>
    </w:pPr>
  </w:style>
  <w:style w:type="paragraph" w:customStyle="1" w:styleId="160D89DBAED6414589AEE2513115E7B1">
    <w:name w:val="160D89DBAED6414589AEE2513115E7B1"/>
    <w:rsid w:val="00763ED4"/>
    <w:pPr>
      <w:bidi/>
    </w:pPr>
  </w:style>
  <w:style w:type="paragraph" w:customStyle="1" w:styleId="D681FDAAE2F847A3BAAB1826646A899B">
    <w:name w:val="D681FDAAE2F847A3BAAB1826646A899B"/>
    <w:rsid w:val="00763ED4"/>
    <w:pPr>
      <w:bidi/>
    </w:pPr>
  </w:style>
  <w:style w:type="paragraph" w:customStyle="1" w:styleId="FA677F2091854CF393A61FA183BA2CCA">
    <w:name w:val="FA677F2091854CF393A61FA183BA2CCA"/>
    <w:rsid w:val="00763ED4"/>
    <w:pPr>
      <w:bidi/>
    </w:pPr>
  </w:style>
  <w:style w:type="paragraph" w:customStyle="1" w:styleId="0C6F3CB214954CC6ACC224D05D0FD712">
    <w:name w:val="0C6F3CB214954CC6ACC224D05D0FD712"/>
    <w:rsid w:val="00763ED4"/>
    <w:pPr>
      <w:bidi/>
    </w:pPr>
  </w:style>
  <w:style w:type="paragraph" w:customStyle="1" w:styleId="F7029AD7F0204F348AF7F2DFC7940B24">
    <w:name w:val="F7029AD7F0204F348AF7F2DFC7940B24"/>
    <w:rsid w:val="00763ED4"/>
    <w:pPr>
      <w:bidi/>
    </w:pPr>
  </w:style>
  <w:style w:type="paragraph" w:customStyle="1" w:styleId="1383E1817553475E9E6684BAD6994632">
    <w:name w:val="1383E1817553475E9E6684BAD6994632"/>
    <w:rsid w:val="00763ED4"/>
    <w:pPr>
      <w:bidi/>
    </w:pPr>
  </w:style>
  <w:style w:type="paragraph" w:customStyle="1" w:styleId="55D0C04830EB4915B1701D9299EE667C">
    <w:name w:val="55D0C04830EB4915B1701D9299EE667C"/>
    <w:rsid w:val="00763ED4"/>
    <w:pPr>
      <w:bidi/>
    </w:pPr>
  </w:style>
  <w:style w:type="paragraph" w:customStyle="1" w:styleId="AB73ED0E3FB54A9DA074A4778D87EA6F">
    <w:name w:val="AB73ED0E3FB54A9DA074A4778D87EA6F"/>
    <w:rsid w:val="00763ED4"/>
    <w:pPr>
      <w:bidi/>
    </w:pPr>
  </w:style>
  <w:style w:type="paragraph" w:customStyle="1" w:styleId="2533B754F28E46FDAF43448869B82052">
    <w:name w:val="2533B754F28E46FDAF43448869B82052"/>
    <w:rsid w:val="00763ED4"/>
    <w:pPr>
      <w:bidi/>
    </w:pPr>
  </w:style>
  <w:style w:type="paragraph" w:customStyle="1" w:styleId="63BAEC5B987347E79ADFCB9C75127A8C">
    <w:name w:val="63BAEC5B987347E79ADFCB9C75127A8C"/>
    <w:rsid w:val="00763ED4"/>
    <w:pPr>
      <w:bidi/>
    </w:pPr>
  </w:style>
  <w:style w:type="paragraph" w:customStyle="1" w:styleId="B4684369F51A4FEBB2672D738733B725">
    <w:name w:val="B4684369F51A4FEBB2672D738733B725"/>
    <w:rsid w:val="00763ED4"/>
    <w:pPr>
      <w:bidi/>
    </w:pPr>
  </w:style>
  <w:style w:type="paragraph" w:customStyle="1" w:styleId="35D4D116FFF941BC9E36E22177F2D5AD">
    <w:name w:val="35D4D116FFF941BC9E36E22177F2D5AD"/>
    <w:rsid w:val="00763ED4"/>
    <w:pPr>
      <w:bidi/>
    </w:pPr>
  </w:style>
  <w:style w:type="paragraph" w:customStyle="1" w:styleId="FCE62E56C7034F85AB4492327F467E5E">
    <w:name w:val="FCE62E56C7034F85AB4492327F467E5E"/>
    <w:rsid w:val="00763ED4"/>
    <w:pPr>
      <w:bidi/>
    </w:pPr>
  </w:style>
  <w:style w:type="paragraph" w:customStyle="1" w:styleId="64F9328E7B4142E99BBE51EDDCB6305F">
    <w:name w:val="64F9328E7B4142E99BBE51EDDCB6305F"/>
    <w:rsid w:val="00763ED4"/>
    <w:pPr>
      <w:bidi/>
    </w:pPr>
  </w:style>
  <w:style w:type="paragraph" w:customStyle="1" w:styleId="116BACA02FBC42378B4D99E13EDCD4CE">
    <w:name w:val="116BACA02FBC42378B4D99E13EDCD4CE"/>
    <w:rsid w:val="00763ED4"/>
    <w:pPr>
      <w:bidi/>
    </w:pPr>
  </w:style>
  <w:style w:type="paragraph" w:customStyle="1" w:styleId="ED721983A76B4BCD937EB919F056B6DF">
    <w:name w:val="ED721983A76B4BCD937EB919F056B6DF"/>
    <w:rsid w:val="00763ED4"/>
    <w:pPr>
      <w:bidi/>
    </w:pPr>
  </w:style>
  <w:style w:type="paragraph" w:customStyle="1" w:styleId="7EAC080AD9184417AD80A9BA34E897F5">
    <w:name w:val="7EAC080AD9184417AD80A9BA34E897F5"/>
    <w:rsid w:val="00763ED4"/>
    <w:pPr>
      <w:bidi/>
    </w:pPr>
  </w:style>
  <w:style w:type="paragraph" w:customStyle="1" w:styleId="B633F8B8905A431480A5AA0C38BF0F88">
    <w:name w:val="B633F8B8905A431480A5AA0C38BF0F88"/>
    <w:rsid w:val="00763ED4"/>
    <w:pPr>
      <w:bidi/>
    </w:pPr>
  </w:style>
  <w:style w:type="paragraph" w:customStyle="1" w:styleId="AE26BC60CFD14C80ACDD4EA947BD909E">
    <w:name w:val="AE26BC60CFD14C80ACDD4EA947BD909E"/>
    <w:rsid w:val="00763ED4"/>
    <w:pPr>
      <w:bidi/>
    </w:pPr>
  </w:style>
  <w:style w:type="paragraph" w:customStyle="1" w:styleId="56BDF9BE1BF7415882D83696A48EAE83">
    <w:name w:val="56BDF9BE1BF7415882D83696A48EAE83"/>
    <w:rsid w:val="00763ED4"/>
    <w:pPr>
      <w:bidi/>
    </w:pPr>
  </w:style>
  <w:style w:type="paragraph" w:customStyle="1" w:styleId="BA9A2A77292541708F93D786CA3C80E9">
    <w:name w:val="BA9A2A77292541708F93D786CA3C80E9"/>
    <w:rsid w:val="00763ED4"/>
    <w:pPr>
      <w:bidi/>
    </w:pPr>
  </w:style>
  <w:style w:type="paragraph" w:customStyle="1" w:styleId="87A414EA9A5245C6A3781AAD8AC4F1EB">
    <w:name w:val="87A414EA9A5245C6A3781AAD8AC4F1EB"/>
    <w:rsid w:val="00763ED4"/>
    <w:pPr>
      <w:bidi/>
    </w:pPr>
  </w:style>
  <w:style w:type="paragraph" w:customStyle="1" w:styleId="F79F8E67CB824013AEDEA103A24EC586">
    <w:name w:val="F79F8E67CB824013AEDEA103A24EC586"/>
    <w:rsid w:val="00763ED4"/>
    <w:pPr>
      <w:bidi/>
    </w:pPr>
  </w:style>
  <w:style w:type="paragraph" w:customStyle="1" w:styleId="554FA642B33D432C98F4F1C70616323A">
    <w:name w:val="554FA642B33D432C98F4F1C70616323A"/>
    <w:rsid w:val="00763ED4"/>
    <w:pPr>
      <w:bidi/>
    </w:pPr>
  </w:style>
  <w:style w:type="paragraph" w:customStyle="1" w:styleId="1F9E17B72BFB406DA2B66C3E38BD1F72">
    <w:name w:val="1F9E17B72BFB406DA2B66C3E38BD1F72"/>
    <w:rsid w:val="00763ED4"/>
    <w:pPr>
      <w:bidi/>
    </w:pPr>
  </w:style>
  <w:style w:type="paragraph" w:customStyle="1" w:styleId="2D689C6749594F4D9DC5F1642D2E6A64">
    <w:name w:val="2D689C6749594F4D9DC5F1642D2E6A64"/>
    <w:rsid w:val="00763ED4"/>
    <w:pPr>
      <w:bidi/>
    </w:pPr>
  </w:style>
  <w:style w:type="paragraph" w:customStyle="1" w:styleId="E550B7AB41784973AC375B7966369505">
    <w:name w:val="E550B7AB41784973AC375B7966369505"/>
    <w:rsid w:val="00763ED4"/>
    <w:pPr>
      <w:bidi/>
    </w:pPr>
  </w:style>
  <w:style w:type="paragraph" w:customStyle="1" w:styleId="F47F6F615068478781F3CC29321AFFE1">
    <w:name w:val="F47F6F615068478781F3CC29321AFFE1"/>
    <w:rsid w:val="00763ED4"/>
    <w:pPr>
      <w:bidi/>
    </w:pPr>
  </w:style>
  <w:style w:type="paragraph" w:customStyle="1" w:styleId="E3D459358D7C4838802FF3A636DDDF5A">
    <w:name w:val="E3D459358D7C4838802FF3A636DDDF5A"/>
    <w:rsid w:val="00763ED4"/>
    <w:pPr>
      <w:bidi/>
    </w:pPr>
  </w:style>
  <w:style w:type="paragraph" w:customStyle="1" w:styleId="3D0523B956ED40FA8E03C425BF3B130F">
    <w:name w:val="3D0523B956ED40FA8E03C425BF3B130F"/>
    <w:rsid w:val="00763ED4"/>
    <w:pPr>
      <w:bidi/>
    </w:pPr>
  </w:style>
  <w:style w:type="paragraph" w:customStyle="1" w:styleId="03B39F47EF8041F18286207CAABCCBB2">
    <w:name w:val="03B39F47EF8041F18286207CAABCCBB2"/>
    <w:rsid w:val="00763ED4"/>
    <w:pPr>
      <w:bidi/>
    </w:pPr>
  </w:style>
  <w:style w:type="paragraph" w:customStyle="1" w:styleId="EA3BAAD6300441DAB313AF393D6FD079">
    <w:name w:val="EA3BAAD6300441DAB313AF393D6FD079"/>
    <w:rsid w:val="00763ED4"/>
    <w:pPr>
      <w:bidi/>
    </w:pPr>
  </w:style>
  <w:style w:type="paragraph" w:customStyle="1" w:styleId="B0850B6778A24D7CB7F0D6ED86FCA6CB">
    <w:name w:val="B0850B6778A24D7CB7F0D6ED86FCA6CB"/>
    <w:rsid w:val="00763ED4"/>
    <w:pPr>
      <w:bidi/>
    </w:pPr>
  </w:style>
  <w:style w:type="paragraph" w:customStyle="1" w:styleId="694DC7ECDEB947B1BB3E8101DE44421F">
    <w:name w:val="694DC7ECDEB947B1BB3E8101DE44421F"/>
    <w:rsid w:val="00763ED4"/>
    <w:pPr>
      <w:bidi/>
    </w:pPr>
  </w:style>
  <w:style w:type="paragraph" w:customStyle="1" w:styleId="52F8E531BCC9410AB8B8F2E83CF095A2">
    <w:name w:val="52F8E531BCC9410AB8B8F2E83CF095A2"/>
    <w:rsid w:val="00763ED4"/>
    <w:pPr>
      <w:bidi/>
    </w:pPr>
  </w:style>
  <w:style w:type="paragraph" w:customStyle="1" w:styleId="BE3B039532284A219B5D2884B62A570B">
    <w:name w:val="BE3B039532284A219B5D2884B62A570B"/>
    <w:rsid w:val="00763ED4"/>
    <w:pPr>
      <w:bidi/>
    </w:pPr>
  </w:style>
  <w:style w:type="paragraph" w:customStyle="1" w:styleId="B42A1B6DE4E641F08F54EF00903EEAFF">
    <w:name w:val="B42A1B6DE4E641F08F54EF00903EEAFF"/>
    <w:rsid w:val="00763ED4"/>
    <w:pPr>
      <w:bidi/>
    </w:pPr>
  </w:style>
  <w:style w:type="paragraph" w:customStyle="1" w:styleId="5C9BBFE41F9C400E9A84DE20B4DC2907">
    <w:name w:val="5C9BBFE41F9C400E9A84DE20B4DC2907"/>
    <w:rsid w:val="00763ED4"/>
    <w:pPr>
      <w:bidi/>
    </w:pPr>
  </w:style>
  <w:style w:type="paragraph" w:customStyle="1" w:styleId="1FA1749C7EBE4186BE4155E7F2FA2183">
    <w:name w:val="1FA1749C7EBE4186BE4155E7F2FA2183"/>
    <w:rsid w:val="00763ED4"/>
    <w:pPr>
      <w:bidi/>
    </w:pPr>
  </w:style>
  <w:style w:type="paragraph" w:customStyle="1" w:styleId="43825DDD90C94E2092BA9F1578CDD8A0">
    <w:name w:val="43825DDD90C94E2092BA9F1578CDD8A0"/>
    <w:rsid w:val="00763ED4"/>
    <w:pPr>
      <w:bidi/>
    </w:pPr>
  </w:style>
  <w:style w:type="paragraph" w:customStyle="1" w:styleId="3470FB347C6A4DC0BED5506F7B15951B">
    <w:name w:val="3470FB347C6A4DC0BED5506F7B15951B"/>
    <w:rsid w:val="00763ED4"/>
    <w:pPr>
      <w:bidi/>
    </w:pPr>
  </w:style>
  <w:style w:type="paragraph" w:customStyle="1" w:styleId="32BCB2FA2EB943BBAA8D3780DC76BC50">
    <w:name w:val="32BCB2FA2EB943BBAA8D3780DC76BC50"/>
    <w:rsid w:val="00763ED4"/>
    <w:pPr>
      <w:bidi/>
    </w:pPr>
  </w:style>
  <w:style w:type="paragraph" w:customStyle="1" w:styleId="C49C57B98CB04337BEDF87F6BD7ABA51">
    <w:name w:val="C49C57B98CB04337BEDF87F6BD7ABA51"/>
    <w:rsid w:val="00763ED4"/>
    <w:pPr>
      <w:bidi/>
    </w:pPr>
  </w:style>
  <w:style w:type="paragraph" w:customStyle="1" w:styleId="EB39870CB7BE45FAB030B53C21947BED">
    <w:name w:val="EB39870CB7BE45FAB030B53C21947BED"/>
    <w:rsid w:val="00763ED4"/>
    <w:pPr>
      <w:bidi/>
    </w:pPr>
  </w:style>
  <w:style w:type="paragraph" w:customStyle="1" w:styleId="B4FC873E71F743DDABA19A237C6C1742">
    <w:name w:val="B4FC873E71F743DDABA19A237C6C1742"/>
    <w:rsid w:val="00763ED4"/>
    <w:pPr>
      <w:bidi/>
    </w:pPr>
  </w:style>
  <w:style w:type="paragraph" w:customStyle="1" w:styleId="58650127BA844C6180FE5D9EAA43D803">
    <w:name w:val="58650127BA844C6180FE5D9EAA43D803"/>
    <w:rsid w:val="00763ED4"/>
    <w:pPr>
      <w:bidi/>
    </w:pPr>
  </w:style>
  <w:style w:type="paragraph" w:customStyle="1" w:styleId="4160EB792ACA459BAE9FE0804D100828">
    <w:name w:val="4160EB792ACA459BAE9FE0804D100828"/>
    <w:rsid w:val="00763ED4"/>
    <w:pPr>
      <w:bidi/>
    </w:pPr>
  </w:style>
  <w:style w:type="paragraph" w:customStyle="1" w:styleId="1FBBEC85E01A4AD3B3EA8838DDD6EA0F">
    <w:name w:val="1FBBEC85E01A4AD3B3EA8838DDD6EA0F"/>
    <w:rsid w:val="00763ED4"/>
    <w:pPr>
      <w:bidi/>
    </w:pPr>
  </w:style>
  <w:style w:type="paragraph" w:customStyle="1" w:styleId="110AD58879F342B29DDB8CA37F0F7F5F">
    <w:name w:val="110AD58879F342B29DDB8CA37F0F7F5F"/>
    <w:rsid w:val="00763ED4"/>
    <w:pPr>
      <w:bidi/>
    </w:pPr>
  </w:style>
  <w:style w:type="paragraph" w:customStyle="1" w:styleId="128C1FF3B45048389E53ABD580579B74">
    <w:name w:val="128C1FF3B45048389E53ABD580579B74"/>
    <w:rsid w:val="00763ED4"/>
    <w:pPr>
      <w:bidi/>
    </w:pPr>
  </w:style>
  <w:style w:type="paragraph" w:customStyle="1" w:styleId="574C34ABD4A7488D801E6967723F5EFF">
    <w:name w:val="574C34ABD4A7488D801E6967723F5EFF"/>
    <w:rsid w:val="00763ED4"/>
    <w:pPr>
      <w:bidi/>
    </w:pPr>
  </w:style>
  <w:style w:type="paragraph" w:customStyle="1" w:styleId="36C69FBB0AC24F3284CC97AB8282A125">
    <w:name w:val="36C69FBB0AC24F3284CC97AB8282A125"/>
    <w:rsid w:val="00763ED4"/>
    <w:pPr>
      <w:bidi/>
    </w:pPr>
  </w:style>
  <w:style w:type="paragraph" w:customStyle="1" w:styleId="4640429B014443069E89E72DDD1AB372">
    <w:name w:val="4640429B014443069E89E72DDD1AB372"/>
    <w:rsid w:val="00763ED4"/>
    <w:pPr>
      <w:bidi/>
    </w:pPr>
  </w:style>
  <w:style w:type="paragraph" w:customStyle="1" w:styleId="14653FCEC2E54AB39F62B462A55224D8">
    <w:name w:val="14653FCEC2E54AB39F62B462A55224D8"/>
    <w:rsid w:val="00763ED4"/>
    <w:pPr>
      <w:bidi/>
    </w:pPr>
  </w:style>
  <w:style w:type="paragraph" w:customStyle="1" w:styleId="F2F7BCA47F0F4C65ABCFEC1AAA2D5C19">
    <w:name w:val="F2F7BCA47F0F4C65ABCFEC1AAA2D5C19"/>
    <w:rsid w:val="00763ED4"/>
    <w:pPr>
      <w:bidi/>
    </w:pPr>
  </w:style>
  <w:style w:type="paragraph" w:customStyle="1" w:styleId="9D0DC10C54394783B562803F2D1CFE17">
    <w:name w:val="9D0DC10C54394783B562803F2D1CFE17"/>
    <w:rsid w:val="00763ED4"/>
    <w:pPr>
      <w:bidi/>
    </w:pPr>
  </w:style>
  <w:style w:type="paragraph" w:customStyle="1" w:styleId="A8FB0D79A15949B9994BCCDE01215C36">
    <w:name w:val="A8FB0D79A15949B9994BCCDE01215C36"/>
    <w:rsid w:val="00763ED4"/>
    <w:pPr>
      <w:bidi/>
    </w:pPr>
  </w:style>
  <w:style w:type="paragraph" w:customStyle="1" w:styleId="097B379D06784841A9C9C6BCEB52A210">
    <w:name w:val="097B379D06784841A9C9C6BCEB52A210"/>
    <w:rsid w:val="00763ED4"/>
    <w:pPr>
      <w:bidi/>
    </w:pPr>
  </w:style>
  <w:style w:type="paragraph" w:customStyle="1" w:styleId="FD90D07D0AB84DB79F373AA32293503F">
    <w:name w:val="FD90D07D0AB84DB79F373AA32293503F"/>
    <w:rsid w:val="00763ED4"/>
    <w:pPr>
      <w:bidi/>
    </w:pPr>
  </w:style>
  <w:style w:type="paragraph" w:customStyle="1" w:styleId="FF21615BB1B844A1BB1659714178D548">
    <w:name w:val="FF21615BB1B844A1BB1659714178D548"/>
    <w:rsid w:val="00763ED4"/>
    <w:pPr>
      <w:bidi/>
    </w:pPr>
  </w:style>
  <w:style w:type="paragraph" w:customStyle="1" w:styleId="1140325162DC4522A667A7E6F1FDACF9">
    <w:name w:val="1140325162DC4522A667A7E6F1FDACF9"/>
    <w:rsid w:val="00763ED4"/>
    <w:pPr>
      <w:bidi/>
    </w:pPr>
  </w:style>
  <w:style w:type="paragraph" w:customStyle="1" w:styleId="011AEC8C2901475BAA8EFAD7E0DB064E">
    <w:name w:val="011AEC8C2901475BAA8EFAD7E0DB064E"/>
    <w:rsid w:val="00763ED4"/>
    <w:pPr>
      <w:bidi/>
    </w:pPr>
  </w:style>
  <w:style w:type="paragraph" w:customStyle="1" w:styleId="EBB43389B1854E01AD3EBABEA4F2AE9F">
    <w:name w:val="EBB43389B1854E01AD3EBABEA4F2AE9F"/>
    <w:rsid w:val="00763ED4"/>
    <w:pPr>
      <w:bidi/>
    </w:pPr>
  </w:style>
  <w:style w:type="paragraph" w:customStyle="1" w:styleId="D35F174A63244C5E88F5C3FE62B78DF7">
    <w:name w:val="D35F174A63244C5E88F5C3FE62B78DF7"/>
    <w:rsid w:val="00763ED4"/>
    <w:pPr>
      <w:bidi/>
    </w:pPr>
  </w:style>
  <w:style w:type="paragraph" w:customStyle="1" w:styleId="FDCA347B9A5545D9A2E15E5677AD5C97">
    <w:name w:val="FDCA347B9A5545D9A2E15E5677AD5C97"/>
    <w:rsid w:val="00763ED4"/>
    <w:pPr>
      <w:bidi/>
    </w:pPr>
  </w:style>
  <w:style w:type="paragraph" w:customStyle="1" w:styleId="3EEF8EC06A1F416F9A62CB78D299D85F">
    <w:name w:val="3EEF8EC06A1F416F9A62CB78D299D85F"/>
    <w:rsid w:val="00763ED4"/>
    <w:pPr>
      <w:bidi/>
    </w:pPr>
  </w:style>
  <w:style w:type="paragraph" w:customStyle="1" w:styleId="F89B8596073146488F78769CF7865A2A">
    <w:name w:val="F89B8596073146488F78769CF7865A2A"/>
    <w:rsid w:val="00763ED4"/>
    <w:pPr>
      <w:bidi/>
    </w:pPr>
  </w:style>
  <w:style w:type="paragraph" w:customStyle="1" w:styleId="5C0BE6D0A5784427B85B15B55E3EE810">
    <w:name w:val="5C0BE6D0A5784427B85B15B55E3EE810"/>
    <w:rsid w:val="00763ED4"/>
    <w:pPr>
      <w:bidi/>
    </w:pPr>
  </w:style>
  <w:style w:type="paragraph" w:customStyle="1" w:styleId="72F722D6B5FB40E390DEDCD71781B0EB">
    <w:name w:val="72F722D6B5FB40E390DEDCD71781B0EB"/>
    <w:rsid w:val="00763ED4"/>
    <w:pPr>
      <w:bidi/>
    </w:pPr>
  </w:style>
  <w:style w:type="paragraph" w:customStyle="1" w:styleId="5BA041923E17458B9228616A24E582E7">
    <w:name w:val="5BA041923E17458B9228616A24E582E7"/>
    <w:rsid w:val="00763ED4"/>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אסטר חוזה יעוץ" ma:contentTypeID="0x0101005A8C7752645CE745BE3E7A10284711E4007D207F9CE67B0045BB732DD88DB0D28B" ma:contentTypeVersion="9" ma:contentTypeDescription="" ma:contentTypeScope="" ma:versionID="1f9b36f9ce3a503fa4db3a14b1f21cc2">
  <xsd:schema xmlns:xsd="http://www.w3.org/2001/XMLSchema" xmlns:xs="http://www.w3.org/2001/XMLSchema" xmlns:p="http://schemas.microsoft.com/office/2006/metadata/properties" xmlns:ns2="71764b10-1a4d-41ea-b780-8cb6b29cc75d" xmlns:ns3="1b176314-733f-4a39-b89e-871ab2e8ae7a" targetNamespace="http://schemas.microsoft.com/office/2006/metadata/properties" ma:root="true" ma:fieldsID="c9b43501074a9f49f4e57e007feef762" ns2:_="" ns3:_="">
    <xsd:import namespace="71764b10-1a4d-41ea-b780-8cb6b29cc75d"/>
    <xsd:import namespace="1b176314-733f-4a39-b89e-871ab2e8ae7a"/>
    <xsd:element name="properties">
      <xsd:complexType>
        <xsd:sequence>
          <xsd:element name="documentManagement">
            <xsd:complexType>
              <xsd:all>
                <xsd:element ref="ns2:SubjectRequest" minOccurs="0"/>
                <xsd:element ref="ns2:unitMaster" minOccurs="0"/>
                <xsd:element ref="ns2:tenderNumber" minOccurs="0"/>
                <xsd:element ref="ns3:isCenterRequest" minOccurs="0"/>
                <xsd:element ref="ns3:overMillion" minOccurs="0"/>
                <xsd:element ref="ns3:Released" minOccurs="0"/>
                <xsd:element ref="ns3:migration" minOccurs="0"/>
                <xsd:element ref="ns3:approvalBtnUr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1764b10-1a4d-41ea-b780-8cb6b29cc75d"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xsd:simpleType>
        <xsd:restriction base="dms:Text">
          <xsd:maxLength value="255"/>
        </xsd:restriction>
      </xsd:simpleType>
    </xsd:element>
    <xsd:element name="unitMaster" ma:index="9" nillable="true" ma:displayName="unitMaster" ma:internalName="unitMaster0">
      <xsd:simpleType>
        <xsd:restriction base="dms:Text">
          <xsd:maxLength value="255"/>
        </xsd:restriction>
      </xsd:simpleType>
    </xsd:element>
    <xsd:element name="tenderNumber" ma:index="10" nillable="true" ma:displayName="tenderNumber" ma:internalName="tenderNumber0">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b176314-733f-4a39-b89e-871ab2e8ae7a" elementFormDefault="qualified">
    <xsd:import namespace="http://schemas.microsoft.com/office/2006/documentManagement/types"/>
    <xsd:import namespace="http://schemas.microsoft.com/office/infopath/2007/PartnerControls"/>
    <xsd:element name="isCenterRequest" ma:index="11" nillable="true" ma:displayName="בקשה מרכזת" ma:default="0" ma:internalName="isCenterRequest">
      <xsd:simpleType>
        <xsd:restriction base="dms:Boolean"/>
      </xsd:simpleType>
    </xsd:element>
    <xsd:element name="overMillion" ma:index="12" nillable="true" ma:displayName="מעל מיליון" ma:default="0" ma:internalName="overMillion">
      <xsd:simpleType>
        <xsd:restriction base="dms:Boolean"/>
      </xsd:simpleType>
    </xsd:element>
    <xsd:element name="Released" ma:index="13" nillable="true" ma:displayName="פורסם" ma:default="0" ma:internalName="Released">
      <xsd:simpleType>
        <xsd:restriction base="dms:Boolean"/>
      </xsd:simpleType>
    </xsd:element>
    <xsd:element name="migration" ma:index="14" nillable="true" ma:displayName="migration" ma:default="0" ma:internalName="migration">
      <xsd:simpleType>
        <xsd:restriction base="dms:Boolean"/>
      </xsd:simpleType>
    </xsd:element>
    <xsd:element name="approvalBtnUrl" ma:index="15" nillable="true" ma:displayName="קישור לאישור" ma:internalName="approvalBtnUrl">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documentManagement>
    <approvalBtnUrl xmlns="1b176314-733f-4a39-b89e-871ab2e8ae7a">http://moss/sites/Manmar/_layouts/15/WrkTaskIP.aspx?List=eac45914%2Dee2e%2D486e%2D82ce%2D8fbc69f66e9a&amp;ID=642&amp;Source=http://moss/sites/Manmar/Pages/AfterApproval.aspx</approvalBtnUrl>
    <SubjectRequest xmlns="71764b10-1a4d-41ea-b780-8cb6b29cc75d" xsi:nil="true"/>
    <isCenterRequest xmlns="1b176314-733f-4a39-b89e-871ab2e8ae7a">false</isCenterRequest>
    <tenderNumber xmlns="71764b10-1a4d-41ea-b780-8cb6b29cc75d" xsi:nil="true"/>
    <migration xmlns="1b176314-733f-4a39-b89e-871ab2e8ae7a">true</migration>
    <unitMaster xmlns="71764b10-1a4d-41ea-b780-8cb6b29cc75d" xsi:nil="true"/>
    <Released xmlns="1b176314-733f-4a39-b89e-871ab2e8ae7a">false</Released>
    <overMillion xmlns="1b176314-733f-4a39-b89e-871ab2e8ae7a">false</overMillion>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024ADB6-B29D-495C-8814-15C847A773F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1764b10-1a4d-41ea-b780-8cb6b29cc75d"/>
    <ds:schemaRef ds:uri="1b176314-733f-4a39-b89e-871ab2e8ae7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6F88991-CF04-42F8-A4FC-E21E0C856472}">
  <ds:schemaRefs>
    <ds:schemaRef ds:uri="http://schemas.microsoft.com/office/2006/metadata/properties"/>
    <ds:schemaRef ds:uri="1b176314-733f-4a39-b89e-871ab2e8ae7a"/>
    <ds:schemaRef ds:uri="71764b10-1a4d-41ea-b780-8cb6b29cc75d"/>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7C5B71CC-A1E0-465A-9CAE-9EA8422A7DCE}">
  <ds:schemaRefs>
    <ds:schemaRef ds:uri="http://schemas.openxmlformats.org/officeDocument/2006/bibliography"/>
  </ds:schemaRefs>
</ds:datastoreItem>
</file>

<file path=customXml/itemProps5.xml><?xml version="1.0" encoding="utf-8"?>
<ds:datastoreItem xmlns:ds="http://schemas.openxmlformats.org/officeDocument/2006/customXml" ds:itemID="{056F65F5-4117-49EA-B7B4-8C755685EE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72</Pages>
  <Words>11650</Words>
  <Characters>58255</Characters>
  <Application>Microsoft Office Word</Application>
  <DocSecurity>0</DocSecurity>
  <Lines>485</Lines>
  <Paragraphs>139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89/2019</vt:lpstr>
      <vt:lpstr>יחידת המחשוב</vt:lpstr>
    </vt:vector>
  </TitlesOfParts>
  <Company>משרד התשתיות הלאומיות</Company>
  <LinksUpToDate>false</LinksUpToDate>
  <CharactersWithSpaces>69766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89/2019</dc:title>
  <dc:subject>ייעוץ הנדסי בנושא תשתיות במשק הדלק</dc:subject>
  <dc:creator>Magen</dc:creator>
  <cp:keywords/>
  <dc:description/>
  <cp:lastModifiedBy>אילנה טמסוט</cp:lastModifiedBy>
  <cp:revision>2</cp:revision>
  <cp:lastPrinted>2013-10-17T12:57:00Z</cp:lastPrinted>
  <dcterms:created xsi:type="dcterms:W3CDTF">2019-11-26T11:38:00Z</dcterms:created>
  <dcterms:modified xsi:type="dcterms:W3CDTF">2019-11-26T11:38:00Z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0x0101005A8C7752645CE745BE3E7A10284711E4007D207F9CE67B0045BB732DD88DB0D28B</vt:lpwstr>
  </property>
  <property fmtid="{D5CDD505-2E9C-101B-9397-08002B2CF9AE}" pid="3" name="WorkflowChangePath">
    <vt:lpwstr>d8b1ada0-5c2b-4b24-be62-93d4ee348f8b,4;d8b1ada0-5c2b-4b24-be62-93d4ee348f8b,4;d8b1ada0-5c2b-4b24-be62-93d4ee348f8b,4;c99a2f96-22ce-439f-ae83-493a4c13574e,6;c99a2f96-22ce-439f-ae83-493a4c13574e,6;c99a2f96-22ce-439f-ae83-493a4c13574e,6;c99a2f96-22ce-439f-ae</vt:lpwstr>
  </property>
  <property fmtid="{D5CDD505-2E9C-101B-9397-08002B2CF9AE}" pid="4" name="Year">
    <vt:lpwstr>2019</vt:lpwstr>
  </property>
  <property fmtid="{D5CDD505-2E9C-101B-9397-08002B2CF9AE}" pid="5" name="processType">
    <vt:lpwstr>מכרז</vt:lpwstr>
  </property>
  <property fmtid="{D5CDD505-2E9C-101B-9397-08002B2CF9AE}" pid="6" name="turnType">
    <vt:lpwstr>פנייה במסגרת מכרז חשכ"ל</vt:lpwstr>
  </property>
  <property fmtid="{D5CDD505-2E9C-101B-9397-08002B2CF9AE}" pid="7" name="Contact">
    <vt:lpwstr>אילן בכר</vt:lpwstr>
  </property>
  <property fmtid="{D5CDD505-2E9C-101B-9397-08002B2CF9AE}" pid="8" name="StatusDiscussion">
    <vt:lpwstr>מאושר ע"י כל הגורמים</vt:lpwstr>
  </property>
  <property fmtid="{D5CDD505-2E9C-101B-9397-08002B2CF9AE}" pid="9" name="ApprovalManagerUnitStatus">
    <vt:lpwstr>אושר</vt:lpwstr>
  </property>
  <property fmtid="{D5CDD505-2E9C-101B-9397-08002B2CF9AE}" pid="10" name="ApprovalCalculusStatus">
    <vt:lpwstr>אושר</vt:lpwstr>
  </property>
  <property fmtid="{D5CDD505-2E9C-101B-9397-08002B2CF9AE}" pid="11" name="TotalAmount">
    <vt:r8>446000</vt:r8>
  </property>
  <property fmtid="{D5CDD505-2E9C-101B-9397-08002B2CF9AE}" pid="12" name="Department">
    <vt:lpwstr>מינהל הדלק והגז</vt:lpwstr>
  </property>
  <property fmtid="{D5CDD505-2E9C-101B-9397-08002B2CF9AE}" pid="13" name="ApprovalBudgetUnitStatus">
    <vt:lpwstr>אושר</vt:lpwstr>
  </property>
  <property fmtid="{D5CDD505-2E9C-101B-9397-08002B2CF9AE}" pid="14" name="unitManager">
    <vt:lpwstr>49</vt:lpwstr>
  </property>
  <property fmtid="{D5CDD505-2E9C-101B-9397-08002B2CF9AE}" pid="15" name="userCreate">
    <vt:lpwstr>53</vt:lpwstr>
  </property>
  <property fmtid="{D5CDD505-2E9C-101B-9397-08002B2CF9AE}" pid="16" name="SubjectRequest">
    <vt:lpwstr>מכרז ליועץ הנדסי בנושא תשתיות במשק הדלק</vt:lpwstr>
  </property>
  <property fmtid="{D5CDD505-2E9C-101B-9397-08002B2CF9AE}" pid="17" name="sendApprovalSecurity">
    <vt:bool>false</vt:bool>
  </property>
  <property fmtid="{D5CDD505-2E9C-101B-9397-08002B2CF9AE}" pid="18" name="sendFileToInsuranceConsultant">
    <vt:bool>false</vt:bool>
  </property>
  <property fmtid="{D5CDD505-2E9C-101B-9397-08002B2CF9AE}" pid="19" name="NoteApproval">
    <vt:lpwstr>הי אילן, הוטמעו כל השינויים. המספור סודר. אנא אישורך</vt:lpwstr>
  </property>
  <property fmtid="{D5CDD505-2E9C-101B-9397-08002B2CF9AE}" pid="20" name="sendApprovalLegalCounsel">
    <vt:bool>false</vt:bool>
  </property>
  <property fmtid="{D5CDD505-2E9C-101B-9397-08002B2CF9AE}" pid="21" name="sendApprovalCalculus">
    <vt:bool>false</vt:bool>
  </property>
  <property fmtid="{D5CDD505-2E9C-101B-9397-08002B2CF9AE}" pid="22" name="sendApprovalUnitManager">
    <vt:bool>false</vt:bool>
  </property>
  <property fmtid="{D5CDD505-2E9C-101B-9397-08002B2CF9AE}" pid="23" name="sendApprovalBudgetUnit">
    <vt:bool>false</vt:bool>
  </property>
  <property fmtid="{D5CDD505-2E9C-101B-9397-08002B2CF9AE}" pid="24" name="sendApprovalComputerization">
    <vt:bool>false</vt:bool>
  </property>
  <property fmtid="{D5CDD505-2E9C-101B-9397-08002B2CF9AE}" pid="25" name="ApprovalSecurityStatus">
    <vt:lpwstr>אושר</vt:lpwstr>
  </property>
  <property fmtid="{D5CDD505-2E9C-101B-9397-08002B2CF9AE}" pid="26" name="approvalLegalCounselStatus">
    <vt:lpwstr>אושר</vt:lpwstr>
  </property>
</Properties>
</file>